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A923BF" w14:textId="77777777" w:rsidR="00327B6C" w:rsidRPr="00327B6C" w:rsidRDefault="00327B6C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sz w:val="36"/>
          <w:lang w:val="uk-UA"/>
        </w:rPr>
      </w:pPr>
      <w:bookmarkStart w:id="0" w:name="page1"/>
      <w:bookmarkEnd w:id="0"/>
      <w:r w:rsidRPr="00327B6C">
        <w:rPr>
          <w:rFonts w:ascii="Times New Roman" w:eastAsia="Times New Roman" w:hAnsi="Times New Roman"/>
          <w:sz w:val="36"/>
          <w:lang w:val="uk-UA"/>
        </w:rPr>
        <w:t>Міністерство освіти і науки України</w:t>
      </w:r>
    </w:p>
    <w:p w14:paraId="25CD413D" w14:textId="77777777" w:rsidR="00327B6C" w:rsidRPr="00327B6C" w:rsidRDefault="00327B6C" w:rsidP="00327B6C">
      <w:pPr>
        <w:spacing w:line="83" w:lineRule="exact"/>
        <w:rPr>
          <w:rFonts w:ascii="Times New Roman" w:eastAsia="Times New Roman" w:hAnsi="Times New Roman"/>
          <w:sz w:val="24"/>
          <w:lang w:val="uk-UA"/>
        </w:rPr>
      </w:pPr>
    </w:p>
    <w:p w14:paraId="4E4C7562" w14:textId="77777777" w:rsidR="00327B6C" w:rsidRPr="00327B6C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32"/>
          <w:lang w:val="uk-UA"/>
        </w:rPr>
      </w:pPr>
      <w:r w:rsidRPr="00327B6C">
        <w:rPr>
          <w:rFonts w:ascii="Times New Roman" w:eastAsia="Times New Roman" w:hAnsi="Times New Roman"/>
          <w:sz w:val="32"/>
          <w:lang w:val="uk-UA"/>
        </w:rPr>
        <w:t xml:space="preserve">Сумський національний аграрний університет </w:t>
      </w:r>
    </w:p>
    <w:p w14:paraId="66402197" w14:textId="77777777" w:rsidR="00327B6C" w:rsidRPr="00327B6C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32"/>
          <w:lang w:val="uk-UA"/>
        </w:rPr>
      </w:pPr>
      <w:r w:rsidRPr="00327B6C">
        <w:rPr>
          <w:rFonts w:ascii="Times New Roman" w:eastAsia="Times New Roman" w:hAnsi="Times New Roman"/>
          <w:sz w:val="32"/>
          <w:lang w:val="uk-UA"/>
        </w:rPr>
        <w:t xml:space="preserve">Факультет економіки і менеджменту </w:t>
      </w:r>
    </w:p>
    <w:p w14:paraId="45559AC3" w14:textId="77777777" w:rsidR="00327B6C" w:rsidRPr="00327B6C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32"/>
          <w:lang w:val="uk-UA"/>
        </w:rPr>
      </w:pPr>
      <w:r w:rsidRPr="00327B6C">
        <w:rPr>
          <w:rFonts w:ascii="Times New Roman" w:eastAsia="Times New Roman" w:hAnsi="Times New Roman"/>
          <w:sz w:val="32"/>
          <w:lang w:val="uk-UA"/>
        </w:rPr>
        <w:t>Кафедра Публічного управління та адміністрування</w:t>
      </w:r>
    </w:p>
    <w:p w14:paraId="001EFCD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FD58676" w14:textId="77777777" w:rsidR="00327B6C" w:rsidRPr="00327B6C" w:rsidRDefault="00A064B6" w:rsidP="00A064B6">
      <w:pPr>
        <w:spacing w:line="200" w:lineRule="exact"/>
        <w:jc w:val="right"/>
        <w:rPr>
          <w:rFonts w:ascii="Times New Roman" w:eastAsia="Times New Roman" w:hAnsi="Times New Roman"/>
          <w:sz w:val="24"/>
          <w:lang w:val="uk-UA"/>
        </w:rPr>
      </w:pPr>
      <w:r>
        <w:rPr>
          <w:rFonts w:ascii="Times New Roman" w:eastAsia="Times New Roman" w:hAnsi="Times New Roman"/>
          <w:sz w:val="24"/>
          <w:lang w:val="uk-UA"/>
        </w:rPr>
        <w:t>Проєкт</w:t>
      </w:r>
    </w:p>
    <w:p w14:paraId="7D9440F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B8D6C1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B78B44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0A7EBC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50D9DD7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66D2BC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5364A7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ED47047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6E44FF3" w14:textId="77777777" w:rsidR="00327B6C" w:rsidRPr="00327B6C" w:rsidRDefault="00327B6C" w:rsidP="00327B6C">
      <w:pPr>
        <w:spacing w:line="243" w:lineRule="exact"/>
        <w:rPr>
          <w:rFonts w:ascii="Times New Roman" w:eastAsia="Times New Roman" w:hAnsi="Times New Roman"/>
          <w:sz w:val="24"/>
          <w:lang w:val="uk-UA"/>
        </w:rPr>
      </w:pPr>
    </w:p>
    <w:p w14:paraId="6FDBF65D" w14:textId="77777777" w:rsidR="00327B6C" w:rsidRPr="00327B6C" w:rsidRDefault="00327B6C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32"/>
          <w:lang w:val="uk-UA"/>
        </w:rPr>
      </w:pPr>
      <w:r w:rsidRPr="00327B6C">
        <w:rPr>
          <w:rFonts w:ascii="Times New Roman" w:eastAsia="Times New Roman" w:hAnsi="Times New Roman"/>
          <w:b/>
          <w:sz w:val="32"/>
          <w:lang w:val="uk-UA"/>
        </w:rPr>
        <w:t>Робоча програма (силабус) освітнього компонента</w:t>
      </w:r>
    </w:p>
    <w:p w14:paraId="64874CDD" w14:textId="77777777" w:rsidR="00327B6C" w:rsidRPr="00327B6C" w:rsidRDefault="00327B6C" w:rsidP="00327B6C">
      <w:pPr>
        <w:spacing w:line="65" w:lineRule="exact"/>
        <w:rPr>
          <w:rFonts w:ascii="Times New Roman" w:eastAsia="Times New Roman" w:hAnsi="Times New Roman"/>
          <w:sz w:val="24"/>
          <w:lang w:val="uk-UA"/>
        </w:rPr>
      </w:pPr>
    </w:p>
    <w:p w14:paraId="359C9686" w14:textId="77777777" w:rsidR="00CC2CF3" w:rsidRDefault="0064466B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eastAsia="Times New Roman" w:hAnsi="Times New Roman"/>
          <w:b/>
          <w:sz w:val="28"/>
          <w:lang w:val="uk-UA"/>
        </w:rPr>
        <w:t xml:space="preserve">ВК </w:t>
      </w:r>
      <w:r w:rsidR="00CC2CF3" w:rsidRPr="00CC2CF3">
        <w:rPr>
          <w:rFonts w:ascii="Times New Roman" w:eastAsia="Times New Roman" w:hAnsi="Times New Roman"/>
          <w:b/>
          <w:sz w:val="28"/>
          <w:lang w:val="uk-UA"/>
        </w:rPr>
        <w:t>Стратегічне лідерство і тайм</w:t>
      </w:r>
      <w:r w:rsidR="00CC2CF3">
        <w:rPr>
          <w:rFonts w:ascii="Times New Roman" w:eastAsia="Times New Roman" w:hAnsi="Times New Roman"/>
          <w:b/>
          <w:sz w:val="28"/>
          <w:lang w:val="uk-UA"/>
        </w:rPr>
        <w:t>-</w:t>
      </w:r>
      <w:r w:rsidR="00CC2CF3" w:rsidRPr="00CC2CF3">
        <w:rPr>
          <w:rFonts w:ascii="Times New Roman" w:eastAsia="Times New Roman" w:hAnsi="Times New Roman"/>
          <w:b/>
          <w:sz w:val="28"/>
          <w:lang w:val="uk-UA"/>
        </w:rPr>
        <w:t xml:space="preserve">менеджмент </w:t>
      </w:r>
    </w:p>
    <w:p w14:paraId="53475D28" w14:textId="77777777" w:rsidR="00CC2CF3" w:rsidRDefault="00CC2CF3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b/>
          <w:sz w:val="28"/>
          <w:lang w:val="uk-UA"/>
        </w:rPr>
      </w:pPr>
      <w:r w:rsidRPr="00CC2CF3">
        <w:rPr>
          <w:rFonts w:ascii="Times New Roman" w:eastAsia="Times New Roman" w:hAnsi="Times New Roman"/>
          <w:b/>
          <w:sz w:val="28"/>
          <w:lang w:val="uk-UA"/>
        </w:rPr>
        <w:t xml:space="preserve">в адміністративному менеджменті </w:t>
      </w:r>
    </w:p>
    <w:p w14:paraId="73CDB67F" w14:textId="77777777" w:rsidR="00327B6C" w:rsidRPr="00327B6C" w:rsidRDefault="0006289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(вибірковий</w:t>
      </w:r>
      <w:r w:rsidR="00327B6C" w:rsidRPr="00327B6C">
        <w:rPr>
          <w:rFonts w:ascii="Times New Roman" w:eastAsia="Times New Roman" w:hAnsi="Times New Roman"/>
          <w:sz w:val="28"/>
          <w:lang w:val="uk-UA"/>
        </w:rPr>
        <w:t>)</w:t>
      </w:r>
    </w:p>
    <w:p w14:paraId="35DF26B7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p w14:paraId="4CDD08A1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6520"/>
      </w:tblGrid>
      <w:tr w:rsidR="00327B6C" w:rsidRPr="00327B6C" w14:paraId="2D3BA615" w14:textId="77777777" w:rsidTr="00536CE3">
        <w:tblPrEx>
          <w:tblCellMar>
            <w:top w:w="0" w:type="dxa"/>
            <w:bottom w:w="0" w:type="dxa"/>
          </w:tblCellMar>
        </w:tblPrEx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F3A2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Спеціальність</w:t>
            </w:r>
          </w:p>
          <w:p w14:paraId="77AF844F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D192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D 3 «Менеджмент</w:t>
            </w: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327B6C" w:rsidRPr="00327B6C" w14:paraId="741FB388" w14:textId="77777777" w:rsidTr="00536CE3">
        <w:tblPrEx>
          <w:tblCellMar>
            <w:top w:w="0" w:type="dxa"/>
            <w:bottom w:w="0" w:type="dxa"/>
          </w:tblCellMar>
        </w:tblPrEx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3783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Освітня програма</w:t>
            </w:r>
          </w:p>
          <w:p w14:paraId="33E18C29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C620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«Адміністративний менеджмент</w:t>
            </w: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327B6C" w:rsidRPr="00327B6C" w14:paraId="7B4E3FBE" w14:textId="77777777" w:rsidTr="00536CE3">
        <w:tblPrEx>
          <w:tblCellMar>
            <w:top w:w="0" w:type="dxa"/>
            <w:bottom w:w="0" w:type="dxa"/>
          </w:tblCellMar>
        </w:tblPrEx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569F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Рівень вищої освіти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1976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2 (магістерський) </w:t>
            </w: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рівень вищої освіти</w:t>
            </w:r>
          </w:p>
          <w:p w14:paraId="56F4758B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03F04B98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3490CB87" w14:textId="77777777" w:rsidR="00327B6C" w:rsidRPr="00327B6C" w:rsidRDefault="00327B6C" w:rsidP="00327B6C">
      <w:pPr>
        <w:spacing w:line="28" w:lineRule="exact"/>
        <w:rPr>
          <w:rFonts w:ascii="Times New Roman" w:eastAsia="Times New Roman" w:hAnsi="Times New Roman"/>
          <w:sz w:val="24"/>
          <w:lang w:val="uk-UA"/>
        </w:rPr>
      </w:pPr>
    </w:p>
    <w:p w14:paraId="31DCD48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8"/>
          <w:lang w:val="uk-UA"/>
        </w:rPr>
      </w:pPr>
    </w:p>
    <w:p w14:paraId="7FD3359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4BC7C5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DFAC0F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7CA8A46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027432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D48BB1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A3F0FF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0555E0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60471A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389085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B11779A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82616C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84597B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0DAB1E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0E8DED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0BA913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062998A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1A92EC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2756F5A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E3D935A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B4AE4B9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33575E3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4F82F6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04037A6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AA3A6FB" w14:textId="77777777" w:rsidR="00327B6C" w:rsidRPr="00327B6C" w:rsidRDefault="00327B6C" w:rsidP="00327B6C">
      <w:pPr>
        <w:spacing w:line="230" w:lineRule="exact"/>
        <w:rPr>
          <w:rFonts w:ascii="Times New Roman" w:eastAsia="Times New Roman" w:hAnsi="Times New Roman"/>
          <w:sz w:val="24"/>
          <w:lang w:val="uk-UA"/>
        </w:rPr>
      </w:pPr>
    </w:p>
    <w:p w14:paraId="7349D68E" w14:textId="77777777" w:rsidR="00327B6C" w:rsidRPr="00327B6C" w:rsidRDefault="00327B6C" w:rsidP="00327B6C">
      <w:pPr>
        <w:spacing w:line="0" w:lineRule="atLeast"/>
        <w:jc w:val="center"/>
        <w:rPr>
          <w:rFonts w:ascii="Times New Roman" w:eastAsia="Times New Roman" w:hAnsi="Times New Roman"/>
          <w:sz w:val="32"/>
          <w:lang w:val="uk-UA"/>
        </w:rPr>
      </w:pPr>
      <w:r w:rsidRPr="00327B6C">
        <w:rPr>
          <w:rFonts w:ascii="Times New Roman" w:eastAsia="Times New Roman" w:hAnsi="Times New Roman"/>
          <w:sz w:val="32"/>
          <w:lang w:val="uk-UA"/>
        </w:rPr>
        <w:t>Суми – 2025</w:t>
      </w:r>
    </w:p>
    <w:p w14:paraId="72B8EAA9" w14:textId="77777777" w:rsidR="00327B6C" w:rsidRPr="00327B6C" w:rsidRDefault="00327B6C" w:rsidP="00327B6C">
      <w:pPr>
        <w:rPr>
          <w:rFonts w:ascii="Times New Roman" w:eastAsia="Times New Roman" w:hAnsi="Times New Roman"/>
          <w:sz w:val="32"/>
          <w:lang w:val="uk-UA"/>
        </w:rPr>
        <w:sectPr w:rsidR="00327B6C" w:rsidRPr="00327B6C">
          <w:pgSz w:w="11900" w:h="16838"/>
          <w:pgMar w:top="1121" w:right="846" w:bottom="1440" w:left="1420" w:header="0" w:footer="0" w:gutter="0"/>
          <w:cols w:space="720"/>
        </w:sectPr>
      </w:pPr>
    </w:p>
    <w:p w14:paraId="3B0F56F2" w14:textId="77777777" w:rsidR="00327B6C" w:rsidRPr="00327B6C" w:rsidRDefault="00327B6C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sz w:val="21"/>
          <w:u w:val="single"/>
          <w:lang w:val="uk-UA"/>
        </w:rPr>
      </w:pPr>
      <w:bookmarkStart w:id="1" w:name="page2"/>
      <w:bookmarkEnd w:id="1"/>
      <w:r w:rsidRPr="00327B6C">
        <w:rPr>
          <w:rFonts w:ascii="Times New Roman" w:eastAsia="Times New Roman" w:hAnsi="Times New Roman"/>
          <w:b/>
          <w:sz w:val="26"/>
          <w:lang w:val="uk-UA"/>
        </w:rPr>
        <w:lastRenderedPageBreak/>
        <w:t>Розробник:</w:t>
      </w:r>
      <w:r w:rsidRPr="00327B6C">
        <w:rPr>
          <w:rFonts w:ascii="Times New Roman" w:eastAsia="Times New Roman" w:hAnsi="Times New Roman"/>
          <w:b/>
          <w:sz w:val="22"/>
          <w:lang w:val="uk-UA"/>
        </w:rPr>
        <w:t xml:space="preserve">  _________________</w:t>
      </w:r>
      <w:r w:rsidRPr="00327B6C">
        <w:rPr>
          <w:rFonts w:ascii="Times New Roman" w:eastAsia="Times New Roman" w:hAnsi="Times New Roman"/>
          <w:lang w:val="uk-UA"/>
        </w:rPr>
        <w:tab/>
      </w:r>
      <w:r w:rsidRPr="00327B6C">
        <w:rPr>
          <w:rFonts w:ascii="Times New Roman" w:eastAsia="Times New Roman" w:hAnsi="Times New Roman"/>
          <w:b/>
          <w:sz w:val="22"/>
          <w:u w:val="single"/>
          <w:lang w:val="uk-UA"/>
        </w:rPr>
        <w:t>Надія</w:t>
      </w:r>
      <w:r w:rsidRPr="00327B6C">
        <w:rPr>
          <w:rFonts w:ascii="Times New Roman" w:eastAsia="Times New Roman" w:hAnsi="Times New Roman"/>
          <w:b/>
          <w:sz w:val="22"/>
          <w:u w:val="single"/>
          <w:lang w:val="uk-UA"/>
        </w:rPr>
        <w:tab/>
        <w:t>СТОВОЛОС</w:t>
      </w:r>
      <w:r w:rsidRPr="00327B6C">
        <w:rPr>
          <w:rFonts w:ascii="Times New Roman" w:eastAsia="Times New Roman" w:hAnsi="Times New Roman"/>
          <w:b/>
          <w:sz w:val="22"/>
          <w:lang w:val="uk-UA"/>
        </w:rPr>
        <w:t>,</w:t>
      </w:r>
      <w:r w:rsidRPr="00327B6C">
        <w:rPr>
          <w:rFonts w:ascii="Times New Roman" w:eastAsia="Times New Roman" w:hAnsi="Times New Roman"/>
          <w:b/>
          <w:sz w:val="22"/>
          <w:u w:val="single"/>
          <w:lang w:val="uk-UA"/>
        </w:rPr>
        <w:tab/>
      </w:r>
      <w:r w:rsidRPr="00327B6C">
        <w:rPr>
          <w:rFonts w:ascii="Times New Roman" w:eastAsia="Times New Roman" w:hAnsi="Times New Roman"/>
          <w:sz w:val="22"/>
          <w:u w:val="single"/>
          <w:lang w:val="uk-UA"/>
        </w:rPr>
        <w:t>к.е.н.,</w:t>
      </w:r>
      <w:r w:rsidRPr="00327B6C">
        <w:rPr>
          <w:rFonts w:ascii="Times New Roman" w:eastAsia="Times New Roman" w:hAnsi="Times New Roman"/>
          <w:sz w:val="22"/>
          <w:u w:val="single"/>
          <w:lang w:val="uk-UA"/>
        </w:rPr>
        <w:tab/>
        <w:t>доцент</w:t>
      </w:r>
      <w:r w:rsidRPr="00327B6C">
        <w:rPr>
          <w:rFonts w:ascii="Times New Roman" w:eastAsia="Times New Roman" w:hAnsi="Times New Roman"/>
          <w:sz w:val="22"/>
          <w:u w:val="single"/>
          <w:lang w:val="uk-UA"/>
        </w:rPr>
        <w:tab/>
        <w:t>кафедри</w:t>
      </w:r>
      <w:r w:rsidRPr="00327B6C">
        <w:rPr>
          <w:rFonts w:ascii="Times New Roman" w:eastAsia="Times New Roman" w:hAnsi="Times New Roman"/>
          <w:lang w:val="uk-UA"/>
        </w:rPr>
        <w:tab/>
      </w:r>
      <w:r w:rsidRPr="00327B6C">
        <w:rPr>
          <w:rFonts w:ascii="Times New Roman" w:eastAsia="Times New Roman" w:hAnsi="Times New Roman"/>
          <w:sz w:val="21"/>
          <w:u w:val="single"/>
          <w:lang w:val="uk-UA"/>
        </w:rPr>
        <w:t xml:space="preserve">публічного  </w:t>
      </w:r>
      <w:r>
        <w:rPr>
          <w:rFonts w:ascii="Times New Roman" w:eastAsia="Times New Roman" w:hAnsi="Times New Roman"/>
          <w:sz w:val="21"/>
          <w:u w:val="single"/>
          <w:lang w:val="uk-UA"/>
        </w:rPr>
        <w:t xml:space="preserve">                  </w:t>
      </w:r>
      <w:r w:rsidRPr="00327B6C">
        <w:rPr>
          <w:rFonts w:ascii="Times New Roman" w:eastAsia="Times New Roman" w:hAnsi="Times New Roman"/>
          <w:sz w:val="22"/>
          <w:u w:val="single"/>
          <w:lang w:val="uk-UA"/>
        </w:rPr>
        <w:t>управління та адміністрування</w:t>
      </w:r>
    </w:p>
    <w:p w14:paraId="56875E00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222E08E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5B187D2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55853474" w14:textId="77777777" w:rsidR="00327B6C" w:rsidRPr="00327B6C" w:rsidRDefault="00327B6C" w:rsidP="00327B6C">
      <w:pPr>
        <w:spacing w:line="345" w:lineRule="exact"/>
        <w:rPr>
          <w:rFonts w:ascii="Times New Roman" w:eastAsia="Times New Roman" w:hAnsi="Times New Roman"/>
          <w:lang w:val="uk-UA"/>
        </w:rPr>
      </w:pPr>
    </w:p>
    <w:tbl>
      <w:tblPr>
        <w:tblW w:w="9900" w:type="dxa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377"/>
        <w:gridCol w:w="240"/>
        <w:gridCol w:w="299"/>
        <w:gridCol w:w="778"/>
        <w:gridCol w:w="1936"/>
        <w:gridCol w:w="2575"/>
        <w:gridCol w:w="2655"/>
      </w:tblGrid>
      <w:tr w:rsidR="00327B6C" w:rsidRPr="00327B6C" w14:paraId="2E923EE4" w14:textId="77777777" w:rsidTr="00B57617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723A1B55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70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A3779E0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6"/>
                <w:lang w:val="uk-UA"/>
              </w:rPr>
              <w:t>Розглянуто, схвалено</w:t>
            </w:r>
          </w:p>
        </w:tc>
        <w:tc>
          <w:tcPr>
            <w:tcW w:w="4520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D4B52B9" w14:textId="77777777" w:rsidR="00327B6C" w:rsidRPr="00327B6C" w:rsidRDefault="00327B6C" w:rsidP="00327B6C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2"/>
                <w:lang w:val="uk-UA"/>
              </w:rPr>
              <w:t>Протокол № 20 від 03.06. 2025 р.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DB186EE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1816FA93" w14:textId="77777777" w:rsidTr="00B57617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3B836FEB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7"/>
                <w:lang w:val="uk-UA"/>
              </w:rPr>
            </w:pPr>
          </w:p>
        </w:tc>
        <w:tc>
          <w:tcPr>
            <w:tcW w:w="270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6961F6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6"/>
                <w:lang w:val="uk-UA"/>
              </w:rPr>
              <w:t>та затверджено на</w:t>
            </w:r>
          </w:p>
        </w:tc>
        <w:tc>
          <w:tcPr>
            <w:tcW w:w="4520" w:type="dxa"/>
            <w:gridSpan w:val="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E0012C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2"/>
                <w:lang w:val="uk-U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99B08D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7"/>
                <w:lang w:val="uk-UA"/>
              </w:rPr>
            </w:pPr>
          </w:p>
        </w:tc>
      </w:tr>
      <w:tr w:rsidR="00327B6C" w:rsidRPr="00327B6C" w14:paraId="1AF0E299" w14:textId="77777777" w:rsidTr="00B57617">
        <w:tblPrEx>
          <w:tblCellMar>
            <w:top w:w="0" w:type="dxa"/>
            <w:bottom w:w="0" w:type="dxa"/>
          </w:tblCellMar>
        </w:tblPrEx>
        <w:trPr>
          <w:trHeight w:val="118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4979BDD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2700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7434B8C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6"/>
                <w:lang w:val="uk-UA"/>
              </w:rPr>
            </w:pPr>
          </w:p>
        </w:tc>
        <w:tc>
          <w:tcPr>
            <w:tcW w:w="1940" w:type="dxa"/>
            <w:vAlign w:val="bottom"/>
          </w:tcPr>
          <w:p w14:paraId="3BB600AB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2580" w:type="dxa"/>
            <w:vAlign w:val="bottom"/>
          </w:tcPr>
          <w:p w14:paraId="50446C8C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051B30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</w:tr>
      <w:tr w:rsidR="00327B6C" w:rsidRPr="00327B6C" w14:paraId="6860E023" w14:textId="77777777" w:rsidTr="00B57617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2631B943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2700" w:type="dxa"/>
            <w:gridSpan w:val="4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9D0339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6"/>
                <w:lang w:val="uk-UA"/>
              </w:rPr>
              <w:t>засіданні кафедри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E919147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7F1608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7CDE18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</w:tr>
      <w:tr w:rsidR="00327B6C" w:rsidRPr="00327B6C" w14:paraId="76616729" w14:textId="77777777" w:rsidTr="00B57617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67838480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700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B7EFEAA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6"/>
                <w:lang w:val="uk-UA"/>
              </w:rPr>
            </w:pPr>
          </w:p>
        </w:tc>
        <w:tc>
          <w:tcPr>
            <w:tcW w:w="1940" w:type="dxa"/>
            <w:vAlign w:val="bottom"/>
          </w:tcPr>
          <w:p w14:paraId="11FC8345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580" w:type="dxa"/>
            <w:vAlign w:val="bottom"/>
          </w:tcPr>
          <w:p w14:paraId="1F44BACC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ABED796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</w:tr>
      <w:tr w:rsidR="00327B6C" w:rsidRPr="00327B6C" w14:paraId="17BFFE15" w14:textId="77777777" w:rsidTr="00B5761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11BF8FA7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70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F6A19A" w14:textId="77777777" w:rsidR="00327B6C" w:rsidRPr="00327B6C" w:rsidRDefault="00327B6C" w:rsidP="00327B6C">
            <w:pPr>
              <w:spacing w:line="290" w:lineRule="exact"/>
              <w:rPr>
                <w:rFonts w:ascii="Times New Roman" w:eastAsia="Times New Roman" w:hAnsi="Times New Roman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6"/>
                <w:lang w:val="uk-UA"/>
              </w:rPr>
              <w:t>Публічного</w:t>
            </w:r>
          </w:p>
        </w:tc>
        <w:tc>
          <w:tcPr>
            <w:tcW w:w="1940" w:type="dxa"/>
            <w:vAlign w:val="bottom"/>
          </w:tcPr>
          <w:p w14:paraId="1CA28A08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580" w:type="dxa"/>
            <w:vAlign w:val="bottom"/>
          </w:tcPr>
          <w:p w14:paraId="22961CC4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DA4618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72702A58" w14:textId="77777777" w:rsidTr="00B5761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3B832CBE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1380" w:type="dxa"/>
            <w:shd w:val="clear" w:color="auto" w:fill="000000"/>
            <w:vAlign w:val="bottom"/>
          </w:tcPr>
          <w:p w14:paraId="325848F2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240" w:type="dxa"/>
            <w:vAlign w:val="bottom"/>
          </w:tcPr>
          <w:p w14:paraId="7FF3302C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00" w:type="dxa"/>
            <w:vAlign w:val="bottom"/>
          </w:tcPr>
          <w:p w14:paraId="2F8BF408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71DAE0D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1940" w:type="dxa"/>
            <w:vAlign w:val="bottom"/>
          </w:tcPr>
          <w:p w14:paraId="38AAE5B7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2580" w:type="dxa"/>
            <w:vAlign w:val="bottom"/>
          </w:tcPr>
          <w:p w14:paraId="0F3B71C7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88A007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327B6C" w:rsidRPr="00327B6C" w14:paraId="32F82F99" w14:textId="77777777" w:rsidTr="00B57617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54157145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70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A75548" w14:textId="77777777" w:rsidR="00327B6C" w:rsidRPr="00327B6C" w:rsidRDefault="00327B6C" w:rsidP="00327B6C">
            <w:pPr>
              <w:spacing w:line="297" w:lineRule="exact"/>
              <w:rPr>
                <w:rFonts w:ascii="Times New Roman" w:eastAsia="Times New Roman" w:hAnsi="Times New Roman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6"/>
                <w:lang w:val="uk-UA"/>
              </w:rPr>
              <w:t>управління та</w:t>
            </w:r>
          </w:p>
        </w:tc>
        <w:tc>
          <w:tcPr>
            <w:tcW w:w="1940" w:type="dxa"/>
            <w:vAlign w:val="bottom"/>
          </w:tcPr>
          <w:p w14:paraId="0F7F969B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580" w:type="dxa"/>
            <w:vMerge w:val="restart"/>
            <w:vAlign w:val="bottom"/>
          </w:tcPr>
          <w:p w14:paraId="2CC17DEB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087066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b/>
                <w:w w:val="99"/>
                <w:sz w:val="24"/>
                <w:szCs w:val="24"/>
                <w:u w:val="single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sz w:val="24"/>
                <w:szCs w:val="24"/>
                <w:u w:val="single"/>
                <w:lang w:val="uk-UA"/>
              </w:rPr>
              <w:t>Аліна БРИЧКО</w:t>
            </w:r>
          </w:p>
          <w:p w14:paraId="5CCCAC3B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sz w:val="24"/>
                <w:szCs w:val="24"/>
                <w:lang w:val="uk-UA"/>
              </w:rPr>
              <w:t xml:space="preserve"> </w:t>
            </w:r>
            <w:r w:rsidRPr="00327B6C">
              <w:rPr>
                <w:rFonts w:ascii="Times New Roman" w:eastAsia="Times New Roman" w:hAnsi="Times New Roman"/>
                <w:sz w:val="16"/>
                <w:lang w:val="uk-UA"/>
              </w:rPr>
              <w:t xml:space="preserve">    (прізвище, ініціали)</w:t>
            </w:r>
          </w:p>
        </w:tc>
      </w:tr>
      <w:tr w:rsidR="00327B6C" w:rsidRPr="00327B6C" w14:paraId="0CE82142" w14:textId="77777777" w:rsidTr="00B5761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7646C417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1620" w:type="dxa"/>
            <w:gridSpan w:val="2"/>
            <w:shd w:val="clear" w:color="auto" w:fill="000000"/>
            <w:vAlign w:val="bottom"/>
          </w:tcPr>
          <w:p w14:paraId="13DD9973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00" w:type="dxa"/>
            <w:vAlign w:val="bottom"/>
          </w:tcPr>
          <w:p w14:paraId="37548441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628349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1940" w:type="dxa"/>
            <w:vAlign w:val="bottom"/>
          </w:tcPr>
          <w:p w14:paraId="1E5360E9" w14:textId="77777777" w:rsidR="00327B6C" w:rsidRPr="00327B6C" w:rsidRDefault="00327B6C" w:rsidP="00327B6C">
            <w:pPr>
              <w:spacing w:line="20" w:lineRule="exac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2580" w:type="dxa"/>
            <w:vMerge/>
            <w:vAlign w:val="center"/>
            <w:hideMark/>
          </w:tcPr>
          <w:p w14:paraId="7FB998DE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A6EC5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64BC2475" w14:textId="77777777" w:rsidTr="00B57617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4050A277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0757FA0" w14:textId="77777777" w:rsidR="00327B6C" w:rsidRPr="00327B6C" w:rsidRDefault="00327B6C" w:rsidP="00327B6C">
            <w:pPr>
              <w:spacing w:line="297" w:lineRule="exact"/>
              <w:rPr>
                <w:rFonts w:ascii="Times New Roman" w:eastAsia="Times New Roman" w:hAnsi="Times New Roman"/>
                <w:w w:val="98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sz w:val="26"/>
                <w:lang w:val="uk-UA"/>
              </w:rPr>
              <w:t>адміністрування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AE1981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1940" w:type="dxa"/>
            <w:vAlign w:val="bottom"/>
            <w:hideMark/>
          </w:tcPr>
          <w:p w14:paraId="401557C9" w14:textId="77777777" w:rsidR="00327B6C" w:rsidRPr="00327B6C" w:rsidRDefault="00327B6C" w:rsidP="00327B6C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2"/>
                <w:lang w:val="uk-UA"/>
              </w:rPr>
              <w:t>Завідувач</w:t>
            </w:r>
          </w:p>
        </w:tc>
        <w:tc>
          <w:tcPr>
            <w:tcW w:w="2580" w:type="dxa"/>
            <w:vMerge/>
            <w:vAlign w:val="center"/>
            <w:hideMark/>
          </w:tcPr>
          <w:p w14:paraId="0DD57F68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573E6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6689530D" w14:textId="77777777" w:rsidTr="00B5761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20CF778B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270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29DD92" w14:textId="77777777" w:rsidR="00327B6C" w:rsidRPr="00327B6C" w:rsidRDefault="00327B6C" w:rsidP="00327B6C">
            <w:pPr>
              <w:spacing w:line="0" w:lineRule="atLeast"/>
              <w:ind w:left="280"/>
              <w:rPr>
                <w:rFonts w:ascii="Times New Roman" w:eastAsia="Times New Roman" w:hAnsi="Times New Roman"/>
                <w:sz w:val="1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16"/>
                <w:lang w:val="uk-UA"/>
              </w:rPr>
              <w:t>(назва кафедри)</w:t>
            </w:r>
          </w:p>
        </w:tc>
        <w:tc>
          <w:tcPr>
            <w:tcW w:w="1940" w:type="dxa"/>
            <w:vMerge w:val="restart"/>
            <w:vAlign w:val="bottom"/>
            <w:hideMark/>
          </w:tcPr>
          <w:p w14:paraId="2B260E38" w14:textId="77777777" w:rsidR="00327B6C" w:rsidRPr="00327B6C" w:rsidRDefault="00327B6C" w:rsidP="00327B6C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2"/>
                <w:lang w:val="uk-UA"/>
              </w:rPr>
              <w:t>кафедри</w:t>
            </w:r>
          </w:p>
        </w:tc>
        <w:tc>
          <w:tcPr>
            <w:tcW w:w="2580" w:type="dxa"/>
            <w:vAlign w:val="bottom"/>
          </w:tcPr>
          <w:p w14:paraId="6DFC4E90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ECA73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12309C32" w14:textId="77777777" w:rsidTr="00B57617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3D43F92F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5"/>
                <w:lang w:val="uk-UA"/>
              </w:rPr>
            </w:pPr>
          </w:p>
        </w:tc>
        <w:tc>
          <w:tcPr>
            <w:tcW w:w="1380" w:type="dxa"/>
            <w:vAlign w:val="bottom"/>
          </w:tcPr>
          <w:p w14:paraId="73BB4348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5"/>
                <w:lang w:val="uk-UA"/>
              </w:rPr>
            </w:pPr>
          </w:p>
        </w:tc>
        <w:tc>
          <w:tcPr>
            <w:tcW w:w="240" w:type="dxa"/>
            <w:vAlign w:val="bottom"/>
          </w:tcPr>
          <w:p w14:paraId="72111EBC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5"/>
                <w:lang w:val="uk-UA"/>
              </w:rPr>
            </w:pPr>
          </w:p>
        </w:tc>
        <w:tc>
          <w:tcPr>
            <w:tcW w:w="300" w:type="dxa"/>
            <w:vAlign w:val="bottom"/>
          </w:tcPr>
          <w:p w14:paraId="15D4FC9F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5"/>
                <w:lang w:val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6EC3003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5"/>
                <w:lang w:val="uk-UA"/>
              </w:rPr>
            </w:pPr>
          </w:p>
        </w:tc>
        <w:tc>
          <w:tcPr>
            <w:tcW w:w="1940" w:type="dxa"/>
            <w:vMerge/>
            <w:vAlign w:val="center"/>
            <w:hideMark/>
          </w:tcPr>
          <w:p w14:paraId="4DFAAB2C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2"/>
                <w:lang w:val="uk-UA"/>
              </w:rPr>
            </w:pP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48586C9" w14:textId="77777777" w:rsidR="00327B6C" w:rsidRPr="00327B6C" w:rsidRDefault="00327B6C" w:rsidP="00327B6C">
            <w:pPr>
              <w:spacing w:line="180" w:lineRule="exact"/>
              <w:rPr>
                <w:rFonts w:ascii="Times New Roman" w:eastAsia="Times New Roman" w:hAnsi="Times New Roman"/>
                <w:sz w:val="1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16"/>
                <w:lang w:val="uk-UA"/>
              </w:rPr>
              <w:t xml:space="preserve">                     (підпис)   </w:t>
            </w:r>
          </w:p>
        </w:tc>
        <w:tc>
          <w:tcPr>
            <w:tcW w:w="2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091A8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6E2E30C4" w14:textId="77777777" w:rsidTr="00B57617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6DE4EC8C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253B485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040F6F4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74EE807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92828E9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4B660B7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A91FCE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16"/>
                <w:lang w:val="uk-UA"/>
              </w:rPr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5D4B7" w14:textId="77777777" w:rsidR="00327B6C" w:rsidRPr="00327B6C" w:rsidRDefault="00327B6C" w:rsidP="00327B6C">
            <w:pPr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169E1D3C" w14:textId="77777777" w:rsidTr="00B57617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20" w:type="dxa"/>
            <w:vAlign w:val="bottom"/>
          </w:tcPr>
          <w:p w14:paraId="7D11C98F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700" w:type="dxa"/>
            <w:gridSpan w:val="4"/>
            <w:vAlign w:val="bottom"/>
            <w:hideMark/>
          </w:tcPr>
          <w:p w14:paraId="2E6E649E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b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sz w:val="26"/>
                <w:lang w:val="uk-UA"/>
              </w:rPr>
              <w:t>Погоджено:</w:t>
            </w:r>
          </w:p>
        </w:tc>
        <w:tc>
          <w:tcPr>
            <w:tcW w:w="1940" w:type="dxa"/>
            <w:vAlign w:val="bottom"/>
          </w:tcPr>
          <w:p w14:paraId="5C16CA01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580" w:type="dxa"/>
            <w:vAlign w:val="bottom"/>
          </w:tcPr>
          <w:p w14:paraId="71506293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2660" w:type="dxa"/>
            <w:vAlign w:val="bottom"/>
          </w:tcPr>
          <w:p w14:paraId="33E295EB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</w:tr>
      <w:tr w:rsidR="00327B6C" w:rsidRPr="00327B6C" w14:paraId="579D64C6" w14:textId="77777777" w:rsidTr="00B5761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20" w:type="dxa"/>
            <w:vAlign w:val="bottom"/>
          </w:tcPr>
          <w:p w14:paraId="4AD43780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sz w:val="24"/>
                <w:lang w:val="uk-UA"/>
              </w:rPr>
            </w:pPr>
          </w:p>
        </w:tc>
        <w:tc>
          <w:tcPr>
            <w:tcW w:w="4640" w:type="dxa"/>
            <w:gridSpan w:val="5"/>
            <w:vAlign w:val="bottom"/>
            <w:hideMark/>
          </w:tcPr>
          <w:p w14:paraId="4A6205E3" w14:textId="77777777" w:rsidR="00B57617" w:rsidRDefault="00327B6C" w:rsidP="00B57617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6"/>
                <w:lang w:val="uk-UA"/>
              </w:rPr>
              <w:t>Гарант освітньої</w:t>
            </w:r>
            <w:r w:rsidR="00B57617">
              <w:rPr>
                <w:rFonts w:ascii="Times New Roman" w:eastAsia="Times New Roman" w:hAnsi="Times New Roman"/>
                <w:sz w:val="26"/>
                <w:lang w:val="uk-UA"/>
              </w:rPr>
              <w:t xml:space="preserve"> програми </w:t>
            </w:r>
          </w:p>
          <w:p w14:paraId="2D88ADE2" w14:textId="77777777" w:rsidR="00B57617" w:rsidRDefault="00B57617" w:rsidP="00B57617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>
              <w:rPr>
                <w:rFonts w:ascii="Times New Roman" w:eastAsia="Times New Roman" w:hAnsi="Times New Roman"/>
                <w:sz w:val="26"/>
                <w:lang w:val="uk-UA"/>
              </w:rPr>
              <w:t xml:space="preserve">                                                    </w:t>
            </w:r>
            <w:r w:rsidR="00327B6C" w:rsidRPr="00327B6C">
              <w:rPr>
                <w:rFonts w:ascii="Times New Roman" w:eastAsia="Times New Roman" w:hAnsi="Times New Roman"/>
                <w:sz w:val="26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6"/>
              </w:rPr>
            </w:r>
            <w:r>
              <w:rPr>
                <w:rFonts w:ascii="Times New Roman" w:eastAsia="Times New Roman" w:hAnsi="Times New Roman"/>
                <w:sz w:val="26"/>
                <w:lang w:val="uk-UA"/>
              </w:rPr>
              <w:pict w14:anchorId="5B795C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9" type="#_x0000_t75" style="width:57.55pt;height:28.65pt;mso-position-horizontal-relative:char;mso-position-vertical-relative:line">
                  <v:imagedata r:id="rId8" o:title=""/>
                  <w10:wrap type="none"/>
                  <w10:anchorlock/>
                </v:shape>
              </w:pict>
            </w:r>
          </w:p>
          <w:p w14:paraId="6F837776" w14:textId="77777777" w:rsidR="00B57617" w:rsidRDefault="00B57617" w:rsidP="00B57617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>
              <w:rPr>
                <w:rFonts w:ascii="Times New Roman" w:eastAsia="Times New Roman" w:hAnsi="Times New Roman"/>
                <w:sz w:val="26"/>
                <w:lang w:val="uk-UA"/>
              </w:rPr>
              <w:t xml:space="preserve">                                    </w:t>
            </w:r>
          </w:p>
          <w:p w14:paraId="218AEB32" w14:textId="77777777" w:rsidR="00327B6C" w:rsidRPr="00327B6C" w:rsidRDefault="00B57617" w:rsidP="00B57617">
            <w:pPr>
              <w:spacing w:line="0" w:lineRule="atLeast"/>
              <w:rPr>
                <w:rFonts w:ascii="Times New Roman" w:eastAsia="Times New Roman" w:hAnsi="Times New Roman"/>
                <w:sz w:val="26"/>
                <w:lang w:val="uk-UA"/>
              </w:rPr>
            </w:pPr>
            <w:r>
              <w:rPr>
                <w:rFonts w:ascii="Times New Roman" w:eastAsia="Times New Roman" w:hAnsi="Times New Roman"/>
                <w:sz w:val="26"/>
                <w:lang w:val="uk-UA"/>
              </w:rPr>
              <w:t xml:space="preserve"> </w:t>
            </w:r>
          </w:p>
        </w:tc>
        <w:tc>
          <w:tcPr>
            <w:tcW w:w="5240" w:type="dxa"/>
            <w:gridSpan w:val="2"/>
            <w:vAlign w:val="bottom"/>
            <w:hideMark/>
          </w:tcPr>
          <w:p w14:paraId="696DA46B" w14:textId="77777777" w:rsidR="00327B6C" w:rsidRPr="00B57617" w:rsidRDefault="00B57617" w:rsidP="00B57617">
            <w:pPr>
              <w:spacing w:line="0" w:lineRule="atLeast"/>
              <w:rPr>
                <w:rFonts w:ascii="Times New Roman" w:eastAsia="Times New Roman" w:hAnsi="Times New Roman"/>
                <w:b/>
                <w:sz w:val="26"/>
                <w:lang w:val="uk-UA"/>
              </w:rPr>
            </w:pPr>
            <w:r w:rsidRPr="00B57617">
              <w:rPr>
                <w:rFonts w:ascii="Times New Roman" w:eastAsia="Times New Roman" w:hAnsi="Times New Roman"/>
                <w:b/>
                <w:sz w:val="26"/>
                <w:lang w:val="uk-UA"/>
              </w:rPr>
              <w:t xml:space="preserve">      </w:t>
            </w:r>
            <w:r>
              <w:rPr>
                <w:rFonts w:ascii="Times New Roman" w:eastAsia="Times New Roman" w:hAnsi="Times New Roman"/>
                <w:b/>
                <w:sz w:val="26"/>
                <w:lang w:val="uk-UA"/>
              </w:rPr>
              <w:t xml:space="preserve">               </w:t>
            </w:r>
            <w:r w:rsidRPr="00B57617">
              <w:rPr>
                <w:rFonts w:ascii="Times New Roman" w:eastAsia="Times New Roman" w:hAnsi="Times New Roman"/>
                <w:b/>
                <w:sz w:val="26"/>
                <w:lang w:val="uk-UA"/>
              </w:rPr>
              <w:t xml:space="preserve">   Лариса КАЛАЧЕВСЬКА  </w:t>
            </w:r>
            <w:r w:rsidR="00327B6C" w:rsidRPr="00B57617">
              <w:rPr>
                <w:rFonts w:ascii="Times New Roman" w:eastAsia="Times New Roman" w:hAnsi="Times New Roman"/>
                <w:b/>
                <w:sz w:val="26"/>
                <w:lang w:val="uk-UA"/>
              </w:rPr>
              <w:t xml:space="preserve">  </w:t>
            </w:r>
            <w:r w:rsidRPr="00B57617">
              <w:rPr>
                <w:rFonts w:ascii="Times New Roman" w:eastAsia="Times New Roman" w:hAnsi="Times New Roman"/>
                <w:b/>
                <w:sz w:val="26"/>
                <w:lang w:val="uk-UA"/>
              </w:rPr>
              <w:t xml:space="preserve">         </w:t>
            </w:r>
            <w:r w:rsidR="00327B6C" w:rsidRPr="00B57617">
              <w:rPr>
                <w:rFonts w:ascii="Times New Roman" w:eastAsia="Times New Roman" w:hAnsi="Times New Roman"/>
                <w:b/>
                <w:sz w:val="26"/>
                <w:lang w:val="uk-UA"/>
              </w:rPr>
              <w:t xml:space="preserve">  </w:t>
            </w:r>
          </w:p>
          <w:p w14:paraId="2E49931C" w14:textId="77777777" w:rsidR="00B57617" w:rsidRPr="00327B6C" w:rsidRDefault="00B57617" w:rsidP="00B57617">
            <w:pPr>
              <w:spacing w:line="0" w:lineRule="atLeast"/>
              <w:rPr>
                <w:rFonts w:ascii="Times New Roman" w:eastAsia="Times New Roman" w:hAnsi="Times New Roman"/>
                <w:b/>
                <w:sz w:val="26"/>
                <w:lang w:val="uk-UA"/>
              </w:rPr>
            </w:pPr>
          </w:p>
        </w:tc>
      </w:tr>
    </w:tbl>
    <w:p w14:paraId="4C2FE45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64577A00" w14:textId="77777777" w:rsidR="00327B6C" w:rsidRPr="00327B6C" w:rsidRDefault="00327B6C" w:rsidP="00327B6C">
      <w:pPr>
        <w:spacing w:line="307" w:lineRule="exact"/>
        <w:rPr>
          <w:rFonts w:ascii="Times New Roman" w:eastAsia="Times New Roman" w:hAnsi="Times New Roman"/>
          <w:lang w:val="uk-UA"/>
        </w:rPr>
      </w:pPr>
    </w:p>
    <w:p w14:paraId="0AF04C23" w14:textId="77777777" w:rsidR="00327B6C" w:rsidRPr="00327B6C" w:rsidRDefault="00327B6C" w:rsidP="00327B6C">
      <w:pPr>
        <w:spacing w:line="0" w:lineRule="atLeast"/>
        <w:ind w:left="120"/>
        <w:rPr>
          <w:rFonts w:ascii="Times New Roman" w:eastAsia="Times New Roman" w:hAnsi="Times New Roman"/>
          <w:sz w:val="26"/>
          <w:lang w:val="uk-UA"/>
        </w:rPr>
      </w:pPr>
      <w:r w:rsidRPr="00327B6C">
        <w:rPr>
          <w:rFonts w:ascii="Times New Roman" w:eastAsia="Times New Roman" w:hAnsi="Times New Roman"/>
          <w:sz w:val="26"/>
          <w:lang w:val="uk-UA"/>
        </w:rPr>
        <w:t xml:space="preserve">Декан факультету, де реалізується освітня програма ________ </w:t>
      </w:r>
      <w:r w:rsidRPr="00327B6C">
        <w:rPr>
          <w:rFonts w:ascii="Times New Roman" w:eastAsia="Times New Roman" w:hAnsi="Times New Roman"/>
          <w:b/>
          <w:sz w:val="26"/>
          <w:lang w:val="uk-UA"/>
        </w:rPr>
        <w:t>Світлана ЛУКАШ</w:t>
      </w:r>
    </w:p>
    <w:p w14:paraId="3FA5910A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4DB9FA8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72CE1630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67363243" w14:textId="77777777" w:rsidR="00327B6C" w:rsidRPr="00327B6C" w:rsidRDefault="00327B6C" w:rsidP="00327B6C">
      <w:pPr>
        <w:spacing w:line="378" w:lineRule="exact"/>
        <w:rPr>
          <w:rFonts w:ascii="Times New Roman" w:eastAsia="Times New Roman" w:hAnsi="Times New Roman"/>
          <w:lang w:val="uk-UA"/>
        </w:rPr>
      </w:pPr>
    </w:p>
    <w:p w14:paraId="253313E0" w14:textId="77777777" w:rsidR="00327B6C" w:rsidRPr="00327B6C" w:rsidRDefault="00327B6C" w:rsidP="00327B6C">
      <w:pPr>
        <w:tabs>
          <w:tab w:val="left" w:pos="568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  <w:r w:rsidRPr="00327B6C">
        <w:rPr>
          <w:rFonts w:ascii="Times New Roman" w:eastAsia="Times New Roman" w:hAnsi="Times New Roman"/>
          <w:sz w:val="26"/>
          <w:lang w:val="uk-UA"/>
        </w:rPr>
        <w:t xml:space="preserve">Рецензія на робочу програму надали: </w:t>
      </w:r>
      <w:r>
        <w:rPr>
          <w:rFonts w:ascii="Times New Roman" w:eastAsia="Times New Roman" w:hAnsi="Times New Roman"/>
          <w:sz w:val="26"/>
          <w:lang w:val="uk-UA"/>
        </w:rPr>
        <w:t xml:space="preserve">                        __________</w:t>
      </w:r>
      <w:r>
        <w:rPr>
          <w:rFonts w:ascii="Times New Roman" w:eastAsia="Times New Roman" w:hAnsi="Times New Roman"/>
          <w:b/>
          <w:sz w:val="26"/>
          <w:lang w:val="uk-UA"/>
        </w:rPr>
        <w:t xml:space="preserve"> </w:t>
      </w:r>
      <w:r w:rsidRPr="00327B6C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Аліна БРИЧКО                                                                              </w:t>
      </w:r>
      <w:r w:rsidRPr="00327B6C">
        <w:rPr>
          <w:rFonts w:ascii="Times New Roman" w:eastAsia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                    </w:t>
      </w:r>
      <w:r w:rsidRPr="00327B6C">
        <w:rPr>
          <w:rFonts w:ascii="Times New Roman" w:eastAsia="Times New Roman" w:hAnsi="Times New Roman"/>
          <w:sz w:val="26"/>
          <w:lang w:val="uk-UA"/>
        </w:rPr>
        <w:t xml:space="preserve">        </w:t>
      </w:r>
      <w:r>
        <w:rPr>
          <w:rFonts w:ascii="Times New Roman" w:eastAsia="Times New Roman" w:hAnsi="Times New Roman"/>
          <w:sz w:val="26"/>
          <w:lang w:val="uk-UA"/>
        </w:rPr>
        <w:t xml:space="preserve">                                                                                 </w:t>
      </w:r>
      <w:r w:rsidRPr="00327B6C">
        <w:rPr>
          <w:rFonts w:ascii="Times New Roman" w:eastAsia="Times New Roman" w:hAnsi="Times New Roman"/>
          <w:b/>
          <w:sz w:val="26"/>
          <w:lang w:val="uk-UA"/>
        </w:rPr>
        <w:t xml:space="preserve">                                                            </w:t>
      </w:r>
    </w:p>
    <w:p w14:paraId="338E428E" w14:textId="77777777" w:rsidR="00327B6C" w:rsidRDefault="00327B6C" w:rsidP="00327B6C">
      <w:pPr>
        <w:tabs>
          <w:tab w:val="left" w:pos="5680"/>
        </w:tabs>
        <w:spacing w:line="0" w:lineRule="atLeast"/>
        <w:ind w:left="120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327B6C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     </w:t>
      </w:r>
    </w:p>
    <w:p w14:paraId="739C14AE" w14:textId="77777777" w:rsidR="00327B6C" w:rsidRPr="00327B6C" w:rsidRDefault="00327B6C" w:rsidP="00327B6C">
      <w:pPr>
        <w:tabs>
          <w:tab w:val="left" w:pos="568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  <w:r>
        <w:rPr>
          <w:rFonts w:ascii="Times New Roman" w:eastAsia="Times New Roman" w:hAnsi="Times New Roman"/>
          <w:sz w:val="26"/>
          <w:lang w:val="uk-UA"/>
        </w:rPr>
        <w:t xml:space="preserve">                                                                                       </w:t>
      </w:r>
      <w:r w:rsidRPr="00327B6C">
        <w:rPr>
          <w:rFonts w:ascii="Times New Roman" w:eastAsia="Times New Roman" w:hAnsi="Times New Roman"/>
          <w:noProof/>
          <w:sz w:val="26"/>
        </w:rPr>
        <w:pict w14:anchorId="59DE6893">
          <v:shape id="Рисунок 9" o:spid="_x0000_i1026" type="#_x0000_t75" style="width:55.2pt;height:30pt;visibility:visible">
            <v:imagedata r:id="rId9" o:title=""/>
          </v:shape>
        </w:pict>
      </w:r>
      <w:r>
        <w:rPr>
          <w:rFonts w:ascii="Times New Roman" w:eastAsia="Times New Roman" w:hAnsi="Times New Roman"/>
          <w:noProof/>
          <w:sz w:val="26"/>
          <w:lang w:val="uk-UA"/>
        </w:rPr>
        <w:t xml:space="preserve">   </w:t>
      </w:r>
      <w:r w:rsidRPr="00327B6C">
        <w:rPr>
          <w:rFonts w:ascii="Times New Roman" w:eastAsia="Times New Roman" w:hAnsi="Times New Roman"/>
          <w:b/>
          <w:noProof/>
          <w:sz w:val="26"/>
          <w:lang w:val="uk-UA"/>
        </w:rPr>
        <w:t>Олена СЛАВКОВА</w:t>
      </w:r>
    </w:p>
    <w:p w14:paraId="45D241E9" w14:textId="77777777" w:rsidR="00327B6C" w:rsidRPr="00327B6C" w:rsidRDefault="00327B6C" w:rsidP="00327B6C">
      <w:pPr>
        <w:spacing w:line="2" w:lineRule="exact"/>
        <w:rPr>
          <w:rFonts w:ascii="Times New Roman" w:eastAsia="Times New Roman" w:hAnsi="Times New Roman"/>
          <w:lang w:val="uk-UA"/>
        </w:rPr>
      </w:pPr>
    </w:p>
    <w:p w14:paraId="2E37544C" w14:textId="77777777" w:rsidR="00327B6C" w:rsidRPr="00327B6C" w:rsidRDefault="00327B6C" w:rsidP="00327B6C">
      <w:pPr>
        <w:spacing w:line="0" w:lineRule="atLeast"/>
        <w:ind w:left="120"/>
        <w:rPr>
          <w:rFonts w:ascii="Times New Roman" w:eastAsia="Times New Roman" w:hAnsi="Times New Roman"/>
          <w:sz w:val="26"/>
          <w:lang w:val="uk-UA"/>
        </w:rPr>
      </w:pPr>
    </w:p>
    <w:p w14:paraId="1BA9BA7C" w14:textId="77777777" w:rsidR="00327B6C" w:rsidRPr="00327B6C" w:rsidRDefault="00327B6C" w:rsidP="00327B6C">
      <w:pPr>
        <w:spacing w:line="0" w:lineRule="atLeast"/>
        <w:ind w:left="120"/>
        <w:rPr>
          <w:rFonts w:ascii="Times New Roman" w:eastAsia="Times New Roman" w:hAnsi="Times New Roman"/>
          <w:sz w:val="26"/>
          <w:lang w:val="uk-UA"/>
        </w:rPr>
      </w:pPr>
      <w:r w:rsidRPr="00327B6C">
        <w:rPr>
          <w:rFonts w:ascii="Times New Roman" w:eastAsia="Times New Roman" w:hAnsi="Times New Roman"/>
          <w:sz w:val="26"/>
          <w:lang w:val="uk-UA"/>
        </w:rPr>
        <w:t>Методист відділу якості освіти,</w:t>
      </w:r>
    </w:p>
    <w:p w14:paraId="5963D67A" w14:textId="77777777" w:rsidR="00327B6C" w:rsidRPr="00327B6C" w:rsidRDefault="00327B6C" w:rsidP="00327B6C">
      <w:pPr>
        <w:spacing w:line="44" w:lineRule="exact"/>
        <w:rPr>
          <w:rFonts w:ascii="Times New Roman" w:eastAsia="Times New Roman" w:hAnsi="Times New Roman"/>
          <w:lang w:val="uk-UA"/>
        </w:rPr>
      </w:pPr>
    </w:p>
    <w:p w14:paraId="6627DF55" w14:textId="77777777" w:rsidR="00327B6C" w:rsidRPr="00327B6C" w:rsidRDefault="00327B6C" w:rsidP="00327B6C">
      <w:pPr>
        <w:tabs>
          <w:tab w:val="left" w:pos="3580"/>
          <w:tab w:val="left" w:pos="6380"/>
        </w:tabs>
        <w:spacing w:line="0" w:lineRule="atLeast"/>
        <w:ind w:left="120"/>
        <w:rPr>
          <w:rFonts w:ascii="Times New Roman" w:eastAsia="Times New Roman" w:hAnsi="Times New Roman"/>
          <w:sz w:val="25"/>
          <w:lang w:val="uk-UA"/>
        </w:rPr>
      </w:pPr>
      <w:r w:rsidRPr="00327B6C">
        <w:rPr>
          <w:rFonts w:ascii="Times New Roman" w:eastAsia="Times New Roman" w:hAnsi="Times New Roman"/>
          <w:sz w:val="26"/>
          <w:lang w:val="uk-UA"/>
        </w:rPr>
        <w:t>ліцензування та акредитації</w:t>
      </w:r>
      <w:r w:rsidRPr="00327B6C">
        <w:rPr>
          <w:rFonts w:ascii="Times New Roman" w:eastAsia="Times New Roman" w:hAnsi="Times New Roman"/>
          <w:lang w:val="uk-UA"/>
        </w:rPr>
        <w:tab/>
      </w:r>
      <w:r w:rsidRPr="00327B6C">
        <w:rPr>
          <w:rFonts w:ascii="Times New Roman" w:eastAsia="Times New Roman" w:hAnsi="Times New Roman"/>
          <w:sz w:val="26"/>
          <w:lang w:val="uk-UA"/>
        </w:rPr>
        <w:t>___________________</w:t>
      </w:r>
    </w:p>
    <w:p w14:paraId="22AFB7FE" w14:textId="77777777" w:rsidR="00327B6C" w:rsidRPr="00327B6C" w:rsidRDefault="00327B6C" w:rsidP="00327B6C">
      <w:pPr>
        <w:spacing w:line="46" w:lineRule="exact"/>
        <w:rPr>
          <w:rFonts w:ascii="Times New Roman" w:eastAsia="Times New Roman" w:hAnsi="Times New Roman"/>
          <w:lang w:val="uk-UA"/>
        </w:rPr>
      </w:pPr>
    </w:p>
    <w:p w14:paraId="4A32454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0598322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3AC98E1D" w14:textId="77777777" w:rsidR="00327B6C" w:rsidRPr="00327B6C" w:rsidRDefault="00327B6C" w:rsidP="00327B6C">
      <w:pPr>
        <w:spacing w:line="286" w:lineRule="exact"/>
        <w:rPr>
          <w:rFonts w:ascii="Times New Roman" w:eastAsia="Times New Roman" w:hAnsi="Times New Roman"/>
          <w:lang w:val="uk-UA"/>
        </w:rPr>
      </w:pPr>
    </w:p>
    <w:p w14:paraId="615DB6FD" w14:textId="77777777" w:rsidR="00327B6C" w:rsidRPr="00327B6C" w:rsidRDefault="00327B6C" w:rsidP="00327B6C">
      <w:pPr>
        <w:tabs>
          <w:tab w:val="left" w:pos="4060"/>
        </w:tabs>
        <w:spacing w:line="0" w:lineRule="atLeast"/>
        <w:ind w:left="120"/>
        <w:rPr>
          <w:rFonts w:ascii="Times New Roman" w:eastAsia="Times New Roman" w:hAnsi="Times New Roman"/>
          <w:sz w:val="25"/>
          <w:lang w:val="uk-UA"/>
        </w:rPr>
      </w:pPr>
      <w:r w:rsidRPr="00327B6C">
        <w:rPr>
          <w:rFonts w:ascii="Times New Roman" w:eastAsia="Times New Roman" w:hAnsi="Times New Roman"/>
          <w:sz w:val="26"/>
          <w:lang w:val="uk-UA"/>
        </w:rPr>
        <w:t>Зареєстровано в електронній базі:</w:t>
      </w:r>
      <w:r w:rsidRPr="00327B6C">
        <w:rPr>
          <w:rFonts w:ascii="Times New Roman" w:eastAsia="Times New Roman" w:hAnsi="Times New Roman"/>
          <w:lang w:val="uk-UA"/>
        </w:rPr>
        <w:tab/>
      </w:r>
      <w:r w:rsidRPr="00327B6C">
        <w:rPr>
          <w:rFonts w:ascii="Times New Roman" w:eastAsia="Times New Roman" w:hAnsi="Times New Roman"/>
          <w:sz w:val="25"/>
          <w:lang w:val="uk-UA"/>
        </w:rPr>
        <w:t>дата: «_____»  ____________2025 р.</w:t>
      </w:r>
    </w:p>
    <w:p w14:paraId="6341FA8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5"/>
          <w:lang w:val="uk-UA"/>
        </w:rPr>
      </w:pPr>
    </w:p>
    <w:p w14:paraId="7535C99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2B84766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13C05778" w14:textId="77777777" w:rsidR="00327B6C" w:rsidRPr="00327B6C" w:rsidRDefault="00327B6C" w:rsidP="00327B6C">
      <w:pPr>
        <w:spacing w:line="218" w:lineRule="exact"/>
        <w:rPr>
          <w:rFonts w:ascii="Times New Roman" w:eastAsia="Times New Roman" w:hAnsi="Times New Roman"/>
          <w:lang w:val="uk-UA"/>
        </w:rPr>
      </w:pPr>
    </w:p>
    <w:p w14:paraId="54E85396" w14:textId="77777777" w:rsidR="00327B6C" w:rsidRPr="00327B6C" w:rsidRDefault="00327B6C" w:rsidP="00327B6C">
      <w:pPr>
        <w:numPr>
          <w:ilvl w:val="0"/>
          <w:numId w:val="1"/>
        </w:numPr>
        <w:tabs>
          <w:tab w:val="left" w:pos="340"/>
        </w:tabs>
        <w:spacing w:after="160" w:line="0" w:lineRule="atLeast"/>
        <w:rPr>
          <w:rFonts w:ascii="Symbol" w:eastAsia="Symbol" w:hAnsi="Symbol"/>
          <w:sz w:val="22"/>
          <w:lang w:val="uk-UA"/>
        </w:rPr>
      </w:pPr>
      <w:r w:rsidRPr="00327B6C">
        <w:rPr>
          <w:rFonts w:ascii="Times New Roman" w:eastAsia="Times New Roman" w:hAnsi="Times New Roman"/>
          <w:sz w:val="22"/>
          <w:lang w:val="uk-UA"/>
        </w:rPr>
        <w:t>СНАУ, 2025 рік</w:t>
      </w:r>
    </w:p>
    <w:p w14:paraId="6FDB75C9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5142871F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004687B5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2CD0DD42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63C4F0C9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15564602" w14:textId="77777777" w:rsidR="00327B6C" w:rsidRPr="00327B6C" w:rsidRDefault="00327B6C" w:rsidP="00327B6C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327B6C">
        <w:rPr>
          <w:rFonts w:ascii="Times New Roman" w:hAnsi="Times New Roman" w:cs="Times New Roman"/>
          <w:sz w:val="22"/>
          <w:szCs w:val="24"/>
          <w:lang w:val="uk-UA"/>
        </w:rPr>
        <w:br w:type="page"/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>Інформація  про перегляд робочої програми (силабусу):</w:t>
      </w: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0A0" w:firstRow="1" w:lastRow="0" w:firstColumn="1" w:lastColumn="0" w:noHBand="0" w:noVBand="0"/>
      </w:tblPr>
      <w:tblGrid>
        <w:gridCol w:w="1542"/>
        <w:gridCol w:w="2071"/>
        <w:gridCol w:w="2336"/>
        <w:gridCol w:w="2268"/>
        <w:gridCol w:w="1410"/>
      </w:tblGrid>
      <w:tr w:rsidR="00327B6C" w:rsidRPr="00327B6C" w14:paraId="720370D8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7F4A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327B6C">
              <w:rPr>
                <w:rFonts w:ascii="Times New Roman" w:hAnsi="Times New Roman" w:cs="Times New Roman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F514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327B6C">
              <w:rPr>
                <w:rFonts w:ascii="Times New Roman" w:hAnsi="Times New Roman" w:cs="Times New Roman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C6C7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bCs/>
                <w:lang w:val="uk-UA" w:eastAsia="en-US"/>
              </w:rPr>
              <w:t>Зміни розглянуто і схвалено</w:t>
            </w:r>
          </w:p>
        </w:tc>
      </w:tr>
      <w:tr w:rsidR="00327B6C" w:rsidRPr="00327B6C" w14:paraId="0D75627A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0349" w14:textId="77777777" w:rsidR="00327B6C" w:rsidRPr="00327B6C" w:rsidRDefault="00327B6C" w:rsidP="00327B6C">
            <w:pPr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C1E3" w14:textId="77777777" w:rsidR="00327B6C" w:rsidRPr="00327B6C" w:rsidRDefault="00327B6C" w:rsidP="00327B6C">
            <w:pPr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0E69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 w:eastAsia="uk-UA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>Дата та номер протоколу засідання кафедри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B007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>Завідувач кафедри</w:t>
            </w:r>
          </w:p>
          <w:p w14:paraId="2430ED3D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F7D5" w14:textId="77777777" w:rsidR="00327B6C" w:rsidRPr="00327B6C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>Гарант освітньої програми</w:t>
            </w:r>
          </w:p>
        </w:tc>
      </w:tr>
      <w:tr w:rsidR="00327B6C" w:rsidRPr="00327B6C" w14:paraId="52641078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895B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5A3F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1C33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86EC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06FE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uk-UA" w:eastAsia="en-US"/>
              </w:rPr>
            </w:pPr>
          </w:p>
        </w:tc>
      </w:tr>
      <w:tr w:rsidR="00327B6C" w:rsidRPr="00327B6C" w14:paraId="23FD6353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AF65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B3CD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677D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D9BC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EB66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uk-UA" w:eastAsia="en-US"/>
              </w:rPr>
            </w:pPr>
          </w:p>
        </w:tc>
      </w:tr>
      <w:tr w:rsidR="00327B6C" w:rsidRPr="00327B6C" w14:paraId="78058896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34A1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D748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DA59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F1B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C02E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uk-UA" w:eastAsia="en-US"/>
              </w:rPr>
            </w:pPr>
          </w:p>
        </w:tc>
      </w:tr>
      <w:tr w:rsidR="00327B6C" w:rsidRPr="00327B6C" w14:paraId="634C88B6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E792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6FEF" w14:textId="77777777" w:rsidR="00327B6C" w:rsidRPr="00327B6C" w:rsidRDefault="00327B6C" w:rsidP="00327B6C">
            <w:pPr>
              <w:spacing w:line="276" w:lineRule="auto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D787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1642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AF01" w14:textId="77777777" w:rsidR="00327B6C" w:rsidRPr="00327B6C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uk-UA" w:eastAsia="en-US"/>
              </w:rPr>
            </w:pPr>
          </w:p>
        </w:tc>
      </w:tr>
    </w:tbl>
    <w:p w14:paraId="0A2595AC" w14:textId="77777777" w:rsidR="00327B6C" w:rsidRPr="00327B6C" w:rsidRDefault="00327B6C" w:rsidP="00327B6C">
      <w:pPr>
        <w:spacing w:line="276" w:lineRule="auto"/>
        <w:rPr>
          <w:rFonts w:ascii="Times New Roman" w:hAnsi="Times New Roman" w:cs="Times New Roman"/>
          <w:lang w:val="uk-UA" w:eastAsia="en-US"/>
        </w:rPr>
      </w:pPr>
    </w:p>
    <w:p w14:paraId="5EEB9C02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0FCCDF3B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419CA07E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30C5D53F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309292B3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0212BB71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23AD8C6F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53F14283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6991714E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0BB4B5C0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2EAD3642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46073B99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1E862A36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1C0E13FD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6321977E" w14:textId="77777777" w:rsidR="00327B6C" w:rsidRPr="00327B6C" w:rsidRDefault="00327B6C" w:rsidP="00327B6C">
      <w:pPr>
        <w:tabs>
          <w:tab w:val="left" w:pos="4820"/>
        </w:tabs>
        <w:spacing w:line="276" w:lineRule="auto"/>
        <w:ind w:left="4111"/>
        <w:jc w:val="both"/>
        <w:rPr>
          <w:rFonts w:ascii="Times New Roman" w:hAnsi="Times New Roman" w:cs="Times New Roman"/>
          <w:lang w:val="uk-UA" w:eastAsia="en-US"/>
        </w:rPr>
      </w:pPr>
    </w:p>
    <w:p w14:paraId="1ABD9AA9" w14:textId="77777777" w:rsidR="00831BFC" w:rsidRDefault="00831BFC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76E30FB8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7FDF0D3C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2B0BBFB1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7CC5BDBE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490D1710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163A902A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5FB95C72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651C5C4D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0C0DDC7A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0ACFFA62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67C52EB5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129DBCEF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4865D4DF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05A443C2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09C82DAA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5F8C9179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2EB5AA12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0A4A4996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5EF5B92F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13CE3B09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69BB7E84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58F17B46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431306CB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4BF875D5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15CD4F4A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0067745F" w14:textId="77777777" w:rsidR="00CC2CF3" w:rsidRDefault="00CC2CF3" w:rsidP="00CC2CF3">
      <w:pPr>
        <w:tabs>
          <w:tab w:val="left" w:pos="340"/>
        </w:tabs>
        <w:spacing w:line="0" w:lineRule="atLeast"/>
        <w:rPr>
          <w:rFonts w:ascii="Times New Roman" w:hAnsi="Times New Roman" w:cs="Times New Roman"/>
          <w:lang w:val="uk-UA" w:eastAsia="en-US"/>
        </w:rPr>
      </w:pPr>
    </w:p>
    <w:p w14:paraId="1BE8139E" w14:textId="77777777" w:rsidR="00831BFC" w:rsidRPr="00CC2CF3" w:rsidRDefault="00831BFC" w:rsidP="00CC2CF3">
      <w:pPr>
        <w:numPr>
          <w:ilvl w:val="0"/>
          <w:numId w:val="2"/>
        </w:numPr>
        <w:tabs>
          <w:tab w:val="left" w:pos="2260"/>
        </w:tabs>
        <w:spacing w:line="0" w:lineRule="atLeast"/>
        <w:ind w:left="2260" w:hanging="195"/>
        <w:rPr>
          <w:rFonts w:ascii="Times New Roman" w:eastAsia="Times New Roman" w:hAnsi="Times New Roman"/>
          <w:b/>
          <w:lang w:val="uk-UA"/>
        </w:rPr>
      </w:pPr>
      <w:bookmarkStart w:id="2" w:name="page4"/>
      <w:bookmarkEnd w:id="2"/>
      <w:r w:rsidRPr="00CC2CF3">
        <w:rPr>
          <w:rFonts w:ascii="Times New Roman" w:eastAsia="Times New Roman" w:hAnsi="Times New Roman"/>
          <w:b/>
          <w:lang w:val="uk-UA"/>
        </w:rPr>
        <w:t>ЗАГАЛЬНА ІНФОРМАЦІЯ ПРО ОСВІТНІЙ КОМПОНЕНТ</w:t>
      </w:r>
    </w:p>
    <w:p w14:paraId="3145433B" w14:textId="77777777" w:rsidR="00831BFC" w:rsidRPr="00327B6C" w:rsidRDefault="00831BF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49310473" w14:textId="77777777" w:rsidR="00831BFC" w:rsidRPr="00327B6C" w:rsidRDefault="00831BFC">
      <w:pPr>
        <w:spacing w:line="200" w:lineRule="exact"/>
        <w:rPr>
          <w:rFonts w:ascii="Times New Roman" w:eastAsia="Times New Roman" w:hAnsi="Times New Roman"/>
          <w:lang w:val="uk-UA"/>
        </w:rPr>
      </w:pPr>
    </w:p>
    <w:p w14:paraId="78849DB2" w14:textId="77777777" w:rsidR="00831BFC" w:rsidRPr="00327B6C" w:rsidRDefault="00831BFC">
      <w:pPr>
        <w:spacing w:line="263" w:lineRule="exact"/>
        <w:rPr>
          <w:rFonts w:ascii="Times New Roman" w:eastAsia="Times New Roman" w:hAnsi="Times New Roman"/>
          <w:lang w:val="uk-UA"/>
        </w:rPr>
      </w:pPr>
    </w:p>
    <w:tbl>
      <w:tblPr>
        <w:tblW w:w="10100" w:type="dxa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11"/>
        <w:gridCol w:w="1140"/>
        <w:gridCol w:w="1400"/>
        <w:gridCol w:w="1560"/>
        <w:gridCol w:w="2780"/>
      </w:tblGrid>
      <w:tr w:rsidR="00CC2CF3" w:rsidRPr="00327B6C" w14:paraId="7795855C" w14:textId="77777777" w:rsidTr="00472969">
        <w:trPr>
          <w:trHeight w:val="236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2A16A" w14:textId="77777777" w:rsidR="00CC2CF3" w:rsidRPr="00327B6C" w:rsidRDefault="00CC2CF3">
            <w:pPr>
              <w:spacing w:line="0" w:lineRule="atLeas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1.</w:t>
            </w:r>
          </w:p>
        </w:tc>
        <w:tc>
          <w:tcPr>
            <w:tcW w:w="25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171AC8" w14:textId="77777777" w:rsidR="00CC2CF3" w:rsidRPr="00327B6C" w:rsidRDefault="00CC2CF3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Назва ОК</w:t>
            </w:r>
          </w:p>
        </w:tc>
        <w:tc>
          <w:tcPr>
            <w:tcW w:w="688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6B11C6" w14:textId="77777777" w:rsidR="00CC2CF3" w:rsidRPr="00327B6C" w:rsidRDefault="00CC2CF3" w:rsidP="00CC2CF3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CC2CF3">
              <w:rPr>
                <w:rFonts w:ascii="Times New Roman" w:eastAsia="Times New Roman" w:hAnsi="Times New Roman"/>
                <w:lang w:val="uk-UA"/>
              </w:rPr>
              <w:t>Стратегіч</w:t>
            </w:r>
            <w:r>
              <w:rPr>
                <w:rFonts w:ascii="Times New Roman" w:eastAsia="Times New Roman" w:hAnsi="Times New Roman"/>
                <w:lang w:val="uk-UA"/>
              </w:rPr>
              <w:t xml:space="preserve">не лідерство і тайм-менеджмент в </w:t>
            </w:r>
            <w:r w:rsidRPr="00CC2CF3">
              <w:rPr>
                <w:rFonts w:ascii="Times New Roman" w:eastAsia="Times New Roman" w:hAnsi="Times New Roman"/>
                <w:lang w:val="uk-UA"/>
              </w:rPr>
              <w:t>адміністративному менеджменті</w:t>
            </w:r>
          </w:p>
        </w:tc>
      </w:tr>
      <w:tr w:rsidR="00831BFC" w:rsidRPr="00327B6C" w14:paraId="7EDAB311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2A0F9C" w14:textId="77777777" w:rsidR="00831BFC" w:rsidRPr="00327B6C" w:rsidRDefault="00831BFC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2.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A5B0CE" w14:textId="77777777" w:rsidR="00831BFC" w:rsidRPr="00327B6C" w:rsidRDefault="00831BFC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Факультет/кафедра</w:t>
            </w:r>
          </w:p>
        </w:tc>
        <w:tc>
          <w:tcPr>
            <w:tcW w:w="68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7CC692" w14:textId="77777777" w:rsidR="00831BFC" w:rsidRPr="00327B6C" w:rsidRDefault="00831BFC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Факультет економіки і менеджменту / Кафедра Публічного управління та</w:t>
            </w:r>
          </w:p>
        </w:tc>
      </w:tr>
      <w:tr w:rsidR="00831BFC" w:rsidRPr="00327B6C" w14:paraId="319119F7" w14:textId="77777777" w:rsidTr="00472969">
        <w:trPr>
          <w:trHeight w:val="235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147FD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7883D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65AB50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адміністрування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69F35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A9B4F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62D8664E" w14:textId="77777777" w:rsidTr="00472969">
        <w:trPr>
          <w:trHeight w:val="220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9DDA38" w14:textId="77777777" w:rsidR="00831BFC" w:rsidRPr="00327B6C" w:rsidRDefault="00831BFC">
            <w:pPr>
              <w:spacing w:line="219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3.</w:t>
            </w: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C966BF" w14:textId="77777777" w:rsidR="00831BFC" w:rsidRPr="00327B6C" w:rsidRDefault="00831BFC">
            <w:pPr>
              <w:spacing w:line="219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Статус ОК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775D0B" w14:textId="77777777" w:rsidR="00831BFC" w:rsidRPr="00327B6C" w:rsidRDefault="00831BFC">
            <w:pPr>
              <w:spacing w:line="219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Вибірковий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39368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EEAAF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21CD9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327B6C" w:rsidRPr="00327B6C" w14:paraId="7B64771C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D99960" w14:textId="77777777" w:rsidR="00327B6C" w:rsidRPr="00327B6C" w:rsidRDefault="00327B6C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4.</w:t>
            </w:r>
          </w:p>
        </w:tc>
        <w:tc>
          <w:tcPr>
            <w:tcW w:w="2511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DDC5F4" w14:textId="77777777" w:rsidR="00327B6C" w:rsidRPr="00327B6C" w:rsidRDefault="00327B6C" w:rsidP="00327B6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>Програма/Спеціальність</w:t>
            </w:r>
          </w:p>
          <w:p w14:paraId="26FFDF75" w14:textId="77777777" w:rsidR="00327B6C" w:rsidRPr="00327B6C" w:rsidRDefault="00327B6C" w:rsidP="00327B6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>(програми), складовою</w:t>
            </w:r>
          </w:p>
          <w:p w14:paraId="412C5FB9" w14:textId="77777777" w:rsidR="00327B6C" w:rsidRPr="00327B6C" w:rsidRDefault="00327B6C" w:rsidP="00327B6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 xml:space="preserve">яких є ОК для </w:t>
            </w:r>
            <w:r w:rsidRPr="00327B6C">
              <w:rPr>
                <w:rFonts w:ascii="Times New Roman" w:hAnsi="Times New Roman" w:cs="Times New Roman"/>
                <w:i/>
                <w:lang w:val="uk-UA" w:eastAsia="en-US"/>
              </w:rPr>
              <w:t>(заповнюється для обов’язкових ОК)</w:t>
            </w:r>
          </w:p>
        </w:tc>
        <w:tc>
          <w:tcPr>
            <w:tcW w:w="4100" w:type="dxa"/>
            <w:gridSpan w:val="3"/>
            <w:shd w:val="clear" w:color="auto" w:fill="auto"/>
            <w:vAlign w:val="bottom"/>
          </w:tcPr>
          <w:p w14:paraId="5E611C57" w14:textId="77777777" w:rsidR="00327B6C" w:rsidRPr="00327B6C" w:rsidRDefault="00327B6C" w:rsidP="00327B6C">
            <w:pPr>
              <w:spacing w:line="216" w:lineRule="exac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89112B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327B6C" w:rsidRPr="00327B6C" w14:paraId="20D96DEF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A5ADE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BCCD7D" w14:textId="77777777" w:rsidR="00327B6C" w:rsidRPr="00327B6C" w:rsidRDefault="00327B6C" w:rsidP="00536CE3">
            <w:pPr>
              <w:spacing w:line="22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4100" w:type="dxa"/>
            <w:gridSpan w:val="3"/>
            <w:shd w:val="clear" w:color="auto" w:fill="auto"/>
            <w:vAlign w:val="bottom"/>
          </w:tcPr>
          <w:p w14:paraId="53242241" w14:textId="77777777" w:rsidR="00327B6C" w:rsidRPr="00327B6C" w:rsidRDefault="00327B6C" w:rsidP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42FC65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327B6C" w:rsidRPr="00327B6C" w14:paraId="222D8D03" w14:textId="77777777" w:rsidTr="00472969">
        <w:trPr>
          <w:trHeight w:val="232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5B28FD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405078" w14:textId="77777777" w:rsidR="00327B6C" w:rsidRPr="00327B6C" w:rsidRDefault="00327B6C">
            <w:pPr>
              <w:spacing w:line="22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5BEE46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D0D5BC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A4731F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E166B2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327B6C" w:rsidRPr="00327B6C" w14:paraId="69D94965" w14:textId="77777777" w:rsidTr="00472969">
        <w:trPr>
          <w:trHeight w:val="220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877778" w14:textId="77777777" w:rsidR="00327B6C" w:rsidRPr="00327B6C" w:rsidRDefault="00327B6C">
            <w:pPr>
              <w:spacing w:line="219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5.</w:t>
            </w: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FF0619" w14:textId="77777777" w:rsidR="00327B6C" w:rsidRPr="00327B6C" w:rsidRDefault="00327B6C" w:rsidP="00327B6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27B6C">
              <w:rPr>
                <w:rFonts w:ascii="Times New Roman" w:hAnsi="Times New Roman" w:cs="Times New Roman"/>
                <w:lang w:val="uk-UA" w:eastAsia="en-US"/>
              </w:rPr>
              <w:t xml:space="preserve">ОК може бути запропонований для </w:t>
            </w:r>
            <w:r w:rsidRPr="00327B6C">
              <w:rPr>
                <w:rFonts w:ascii="Times New Roman" w:hAnsi="Times New Roman" w:cs="Times New Roman"/>
                <w:i/>
                <w:lang w:val="uk-UA" w:eastAsia="en-US"/>
              </w:rPr>
              <w:t>(заповнюється для вибіркових ОК)</w:t>
            </w:r>
          </w:p>
        </w:tc>
        <w:tc>
          <w:tcPr>
            <w:tcW w:w="41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9995D8" w14:textId="77777777" w:rsidR="00327B6C" w:rsidRPr="00327B6C" w:rsidRDefault="00327B6C" w:rsidP="00327B6C">
            <w:pPr>
              <w:spacing w:line="219" w:lineRule="exact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 – Адміністративний менеджмент</w:t>
            </w:r>
          </w:p>
          <w:p w14:paraId="3016521E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 xml:space="preserve">Спеціальність </w:t>
            </w:r>
            <w:r>
              <w:rPr>
                <w:rFonts w:ascii="Times New Roman" w:eastAsia="Times New Roman" w:hAnsi="Times New Roman"/>
                <w:lang w:val="uk-UA"/>
              </w:rPr>
              <w:t xml:space="preserve">– </w:t>
            </w:r>
            <w:r w:rsidRPr="00327B6C">
              <w:rPr>
                <w:rFonts w:ascii="Times New Roman" w:eastAsia="Times New Roman" w:hAnsi="Times New Roman"/>
                <w:lang w:val="uk-UA"/>
              </w:rPr>
              <w:t>D 3 «Менеджмент»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5909C9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38D4E222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E19EAD" w14:textId="77777777" w:rsidR="00831BFC" w:rsidRPr="00327B6C" w:rsidRDefault="00831BFC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6.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913DC6" w14:textId="77777777" w:rsidR="00831BFC" w:rsidRPr="00327B6C" w:rsidRDefault="00831BFC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Семестр та тривалість</w:t>
            </w:r>
          </w:p>
        </w:tc>
        <w:tc>
          <w:tcPr>
            <w:tcW w:w="68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FB901F" w14:textId="77777777" w:rsidR="00831BFC" w:rsidRPr="00327B6C" w:rsidRDefault="00831BFC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Дисципліна викладається на протязі 2 навчального року в 3 семестрі</w:t>
            </w:r>
          </w:p>
        </w:tc>
      </w:tr>
      <w:tr w:rsidR="00831BFC" w:rsidRPr="00327B6C" w14:paraId="1E4CBF98" w14:textId="77777777" w:rsidTr="00472969">
        <w:trPr>
          <w:trHeight w:val="235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F4094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146A85" w14:textId="77777777" w:rsidR="00831BFC" w:rsidRPr="00327B6C" w:rsidRDefault="00831BFC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вивчення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472A9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3A88A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99415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6B815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1E612FED" w14:textId="77777777" w:rsidTr="00472969">
        <w:trPr>
          <w:trHeight w:val="220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5EE26B" w14:textId="77777777" w:rsidR="00831BFC" w:rsidRPr="00327B6C" w:rsidRDefault="00831BFC">
            <w:pPr>
              <w:spacing w:line="219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7.</w:t>
            </w: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20DF31" w14:textId="77777777" w:rsidR="00831BFC" w:rsidRPr="00327B6C" w:rsidRDefault="00831BFC">
            <w:pPr>
              <w:spacing w:line="219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Кількість кредитів ЄКТС</w:t>
            </w:r>
          </w:p>
        </w:tc>
        <w:tc>
          <w:tcPr>
            <w:tcW w:w="2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1F16BE" w14:textId="77777777" w:rsidR="00831BFC" w:rsidRPr="00327B6C" w:rsidRDefault="00831BFC">
            <w:pPr>
              <w:spacing w:line="219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5 кредитів (150 годин)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B8685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88278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78D46628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784E53" w14:textId="77777777" w:rsidR="00831BFC" w:rsidRPr="00327B6C" w:rsidRDefault="00831BFC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8.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61749B" w14:textId="77777777" w:rsidR="00831BFC" w:rsidRPr="00327B6C" w:rsidRDefault="00831BFC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Загальний обсяг годин та</w:t>
            </w:r>
          </w:p>
        </w:tc>
        <w:tc>
          <w:tcPr>
            <w:tcW w:w="41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C34FD3" w14:textId="77777777" w:rsidR="00831BFC" w:rsidRPr="00327B6C" w:rsidRDefault="00831BFC">
            <w:pPr>
              <w:spacing w:line="216" w:lineRule="exact"/>
              <w:ind w:left="8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Контактна робота(заняття)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DA329D" w14:textId="77777777" w:rsidR="00831BFC" w:rsidRPr="00327B6C" w:rsidRDefault="00831BFC">
            <w:pPr>
              <w:spacing w:line="216" w:lineRule="exac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Самостійна робота</w:t>
            </w:r>
          </w:p>
        </w:tc>
      </w:tr>
      <w:tr w:rsidR="00831BFC" w:rsidRPr="00327B6C" w14:paraId="7E39B575" w14:textId="77777777" w:rsidTr="00472969">
        <w:trPr>
          <w:trHeight w:val="49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60046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2511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964854" w14:textId="77777777" w:rsidR="00831BFC" w:rsidRPr="00327B6C" w:rsidRDefault="00831BFC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їх розподіл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616E9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DD94C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A0F63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12CC7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</w:tr>
      <w:tr w:rsidR="00831BFC" w:rsidRPr="00327B6C" w14:paraId="0EC3193C" w14:textId="77777777" w:rsidTr="00472969">
        <w:trPr>
          <w:trHeight w:val="212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34DD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251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FD8F7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758CB8" w14:textId="77777777" w:rsidR="00831BFC" w:rsidRPr="00327B6C" w:rsidRDefault="00831BFC">
            <w:pPr>
              <w:spacing w:line="212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Лекційні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A42311" w14:textId="77777777" w:rsidR="00831BFC" w:rsidRPr="00327B6C" w:rsidRDefault="00831BFC">
            <w:pPr>
              <w:spacing w:line="212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Практичні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E2342B" w14:textId="77777777" w:rsidR="00831BFC" w:rsidRPr="00327B6C" w:rsidRDefault="00831BFC">
            <w:pPr>
              <w:spacing w:line="212" w:lineRule="exact"/>
              <w:ind w:right="300"/>
              <w:jc w:val="right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Лабораторні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F82C2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831BFC" w:rsidRPr="00327B6C" w14:paraId="0E8CBE8E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ABBB5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3E8FF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2683C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9B0D6F" w14:textId="77777777" w:rsidR="00831BFC" w:rsidRPr="00327B6C" w:rsidRDefault="00831BFC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/семінарські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5F63D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862D8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382A4EF5" w14:textId="77777777" w:rsidTr="00472969">
        <w:trPr>
          <w:trHeight w:val="88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76F76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FDC52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1D68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1056C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DD162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7F9E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</w:tr>
      <w:tr w:rsidR="00831BFC" w:rsidRPr="00327B6C" w14:paraId="2890E757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23F08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CE8D7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5A05E" w14:textId="77777777" w:rsidR="00831BFC" w:rsidRPr="00327B6C" w:rsidRDefault="00CC2CF3">
            <w:pPr>
              <w:spacing w:line="216" w:lineRule="exact"/>
              <w:ind w:left="460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24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B5E7F9" w14:textId="77777777" w:rsidR="00831BFC" w:rsidRPr="00327B6C" w:rsidRDefault="00CC2CF3">
            <w:pPr>
              <w:spacing w:line="216" w:lineRule="exact"/>
              <w:ind w:right="520"/>
              <w:jc w:val="right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24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133A4" w14:textId="77777777" w:rsidR="00831BFC" w:rsidRPr="00327B6C" w:rsidRDefault="00831BFC">
            <w:pPr>
              <w:spacing w:line="216" w:lineRule="exact"/>
              <w:ind w:right="660"/>
              <w:jc w:val="right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-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7701E8" w14:textId="77777777" w:rsidR="00831BFC" w:rsidRPr="00327B6C" w:rsidRDefault="00CC2CF3">
            <w:pPr>
              <w:spacing w:line="216" w:lineRule="exact"/>
              <w:ind w:right="1200"/>
              <w:jc w:val="right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102</w:t>
            </w:r>
          </w:p>
        </w:tc>
      </w:tr>
      <w:tr w:rsidR="00831BFC" w:rsidRPr="00327B6C" w14:paraId="77EF6E23" w14:textId="77777777" w:rsidTr="00472969">
        <w:trPr>
          <w:trHeight w:val="220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07C813" w14:textId="77777777" w:rsidR="00831BFC" w:rsidRPr="00327B6C" w:rsidRDefault="00831BFC">
            <w:pPr>
              <w:spacing w:line="219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9.</w:t>
            </w: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36813" w14:textId="77777777" w:rsidR="00831BFC" w:rsidRPr="00327B6C" w:rsidRDefault="00831BFC">
            <w:pPr>
              <w:spacing w:line="219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Мова навчання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0CA5AC" w14:textId="77777777" w:rsidR="00831BFC" w:rsidRPr="00327B6C" w:rsidRDefault="00831BFC">
            <w:pPr>
              <w:spacing w:line="219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українська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3CB29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9C357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BC755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785F1B15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61307F" w14:textId="77777777" w:rsidR="00831BFC" w:rsidRPr="00327B6C" w:rsidRDefault="00831BFC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10.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68E54AD" w14:textId="77777777" w:rsidR="00831BFC" w:rsidRPr="00327B6C" w:rsidRDefault="00831BFC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Викладач/Координатор</w:t>
            </w:r>
          </w:p>
        </w:tc>
        <w:tc>
          <w:tcPr>
            <w:tcW w:w="2540" w:type="dxa"/>
            <w:gridSpan w:val="2"/>
            <w:shd w:val="clear" w:color="auto" w:fill="auto"/>
            <w:vAlign w:val="bottom"/>
          </w:tcPr>
          <w:p w14:paraId="3D5330D6" w14:textId="77777777" w:rsidR="00831BFC" w:rsidRPr="00327B6C" w:rsidRDefault="00831BFC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Стоволос Надія Борисівна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B85603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C96CC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831BFC" w:rsidRPr="00327B6C" w14:paraId="7F6C6715" w14:textId="77777777" w:rsidTr="00472969">
        <w:trPr>
          <w:trHeight w:val="235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9EDA1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212F5F" w14:textId="77777777" w:rsidR="00831BFC" w:rsidRPr="00327B6C" w:rsidRDefault="00831BFC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освітнього компонента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231DF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241470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4E972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09BB8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5EBCF868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BB9B8B" w14:textId="77777777" w:rsidR="00831BFC" w:rsidRPr="00327B6C" w:rsidRDefault="00831BFC">
            <w:pPr>
              <w:spacing w:line="216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10.1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4B1AB5" w14:textId="77777777" w:rsidR="00831BFC" w:rsidRPr="00327B6C" w:rsidRDefault="00831BFC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Контактна інформація</w:t>
            </w:r>
          </w:p>
        </w:tc>
        <w:tc>
          <w:tcPr>
            <w:tcW w:w="68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4C6B4C" w14:textId="77777777" w:rsidR="00831BFC" w:rsidRPr="00327B6C" w:rsidRDefault="00831BFC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К.е.н., доцент кафедри публічного управління та адміністрування, кабінет</w:t>
            </w:r>
          </w:p>
        </w:tc>
      </w:tr>
      <w:tr w:rsidR="00831BFC" w:rsidRPr="00327B6C" w14:paraId="174717D4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9297A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D0D4C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14:paraId="127EF05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310 е</w:t>
            </w:r>
          </w:p>
        </w:tc>
        <w:tc>
          <w:tcPr>
            <w:tcW w:w="1400" w:type="dxa"/>
            <w:shd w:val="clear" w:color="auto" w:fill="auto"/>
            <w:vAlign w:val="bottom"/>
          </w:tcPr>
          <w:p w14:paraId="2AD6251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745A097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A352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2E04C43A" w14:textId="77777777" w:rsidTr="00472969">
        <w:trPr>
          <w:trHeight w:val="233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69EBF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8F502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41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02E30D" w14:textId="77777777" w:rsidR="00831BFC" w:rsidRPr="00327B6C" w:rsidRDefault="00831BFC">
            <w:pPr>
              <w:spacing w:line="0" w:lineRule="atLeast"/>
              <w:ind w:left="14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Ел. адреса: stovolos-nb@ukr.net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CD3F5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472969" w:rsidRPr="00327B6C" w14:paraId="710998A8" w14:textId="77777777" w:rsidTr="00472969">
        <w:trPr>
          <w:trHeight w:val="217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E8BF10" w14:textId="77777777" w:rsidR="00472969" w:rsidRPr="00327B6C" w:rsidRDefault="00472969">
            <w:pPr>
              <w:spacing w:line="217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11.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F68210" w14:textId="77777777" w:rsidR="00472969" w:rsidRPr="00327B6C" w:rsidRDefault="00472969">
            <w:pPr>
              <w:spacing w:line="217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Загальний опис освітнього</w:t>
            </w:r>
          </w:p>
        </w:tc>
        <w:tc>
          <w:tcPr>
            <w:tcW w:w="6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E84A99" w14:textId="77777777" w:rsidR="00472969" w:rsidRPr="00472969" w:rsidRDefault="00472969" w:rsidP="00472969">
            <w:pPr>
              <w:spacing w:line="217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472969">
              <w:rPr>
                <w:rFonts w:ascii="Times New Roman" w:eastAsia="Times New Roman" w:hAnsi="Times New Roman"/>
                <w:lang w:val="uk-UA"/>
              </w:rPr>
              <w:t xml:space="preserve">Дисципліна   «Стратегічне лідерство і тайм-менеджмент в адміністративному менеджменті»   сприятиме </w:t>
            </w:r>
            <w:r>
              <w:rPr>
                <w:rFonts w:ascii="Times New Roman" w:eastAsia="Times New Roman" w:hAnsi="Times New Roman"/>
                <w:lang w:val="uk-UA"/>
              </w:rPr>
              <w:t xml:space="preserve">особистісному </w:t>
            </w:r>
            <w:r w:rsidRPr="00472969">
              <w:rPr>
                <w:rFonts w:ascii="Times New Roman" w:eastAsia="Times New Roman" w:hAnsi="Times New Roman"/>
                <w:lang w:val="uk-UA"/>
              </w:rPr>
              <w:t>зростанню  студентів,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 xml:space="preserve">підвищенню   їх грамотності </w:t>
            </w:r>
            <w:r>
              <w:rPr>
                <w:rFonts w:ascii="Times New Roman" w:eastAsia="Times New Roman" w:hAnsi="Times New Roman"/>
                <w:lang w:val="uk-UA"/>
              </w:rPr>
              <w:t xml:space="preserve">й </w:t>
            </w:r>
            <w:r w:rsidRPr="00472969">
              <w:rPr>
                <w:rFonts w:ascii="Times New Roman" w:eastAsia="Times New Roman" w:hAnsi="Times New Roman"/>
                <w:lang w:val="uk-UA"/>
              </w:rPr>
              <w:t>удосконаленню професійної комунікативної компетентності для формування стратегічного мислення при реалізації лідерських якостей, а також ефективному використанню часу.</w:t>
            </w:r>
          </w:p>
          <w:p w14:paraId="1F829E8F" w14:textId="77777777" w:rsidR="00472969" w:rsidRPr="00472969" w:rsidRDefault="00472969" w:rsidP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472969">
              <w:rPr>
                <w:rFonts w:ascii="Times New Roman" w:eastAsia="Times New Roman" w:hAnsi="Times New Roman"/>
                <w:lang w:val="uk-UA"/>
              </w:rPr>
              <w:t xml:space="preserve"> Значна увага у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вивченні  курсу  приділяється  практичному  складнику,  що  забезпечується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проведенням тренінгів, рольових ігор, тестування, обговорень різноманітних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ділових ситуацій, розв’язанням кейсових задач, а також шляхом підготовки і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захисту індивідуальних письмових робіт, що репрезентують власні моделі чи</w:t>
            </w:r>
            <w:r>
              <w:rPr>
                <w:rFonts w:ascii="Times New Roman" w:eastAsia="Times New Roman" w:hAnsi="Times New Roman"/>
                <w:lang w:val="uk-UA"/>
              </w:rPr>
              <w:t xml:space="preserve"> концепції  вирішення  проблем.</w:t>
            </w:r>
          </w:p>
        </w:tc>
      </w:tr>
      <w:tr w:rsidR="00472969" w:rsidRPr="00327B6C" w14:paraId="0F3A388F" w14:textId="77777777" w:rsidTr="00472969">
        <w:trPr>
          <w:trHeight w:val="228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325487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E17D4F" w14:textId="77777777" w:rsidR="00472969" w:rsidRPr="00327B6C" w:rsidRDefault="00472969">
            <w:pPr>
              <w:spacing w:line="22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компонента</w:t>
            </w: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91175E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3AA85D7A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87D65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0F756A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1848AA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7CA99345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16E23E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F244F5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4C3C13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292C7704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83AD57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69D8C0B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1246A2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43342B99" w14:textId="77777777" w:rsidTr="00472969">
        <w:trPr>
          <w:trHeight w:val="231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E96D7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4D8D65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364CFC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635331A0" w14:textId="77777777" w:rsidTr="00472969">
        <w:trPr>
          <w:trHeight w:val="228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79746F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7496B9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C70D3B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2FF438E3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A3B2E0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11F67E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2A25AE" w14:textId="77777777" w:rsidR="00472969" w:rsidRPr="00CC2CF3" w:rsidRDefault="00472969" w:rsidP="00ED4F21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412B0B4A" w14:textId="77777777" w:rsidTr="00472969">
        <w:trPr>
          <w:trHeight w:val="235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372A8A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67D450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48D548" w14:textId="77777777" w:rsidR="00472969" w:rsidRPr="00CC2CF3" w:rsidRDefault="00472969">
            <w:pPr>
              <w:spacing w:line="0" w:lineRule="atLeast"/>
              <w:ind w:left="80"/>
              <w:rPr>
                <w:rFonts w:ascii="Times New Roman" w:eastAsia="Times New Roman" w:hAnsi="Times New Roman"/>
                <w:highlight w:val="yellow"/>
                <w:lang w:val="uk-UA"/>
              </w:rPr>
            </w:pPr>
          </w:p>
        </w:tc>
      </w:tr>
      <w:tr w:rsidR="00472969" w:rsidRPr="00327B6C" w14:paraId="5AE8F714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5CF186" w14:textId="77777777" w:rsidR="00472969" w:rsidRPr="00327B6C" w:rsidRDefault="00472969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12.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AA5AC7" w14:textId="77777777" w:rsidR="00472969" w:rsidRPr="00327B6C" w:rsidRDefault="00472969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Мета освітнього</w:t>
            </w:r>
          </w:p>
        </w:tc>
        <w:tc>
          <w:tcPr>
            <w:tcW w:w="6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694781" w14:textId="77777777" w:rsidR="00472969" w:rsidRPr="00472969" w:rsidRDefault="00472969" w:rsidP="00472969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472969">
              <w:rPr>
                <w:rFonts w:ascii="Times New Roman" w:eastAsia="Times New Roman" w:hAnsi="Times New Roman"/>
                <w:lang w:val="uk-UA"/>
              </w:rPr>
              <w:t>Метою  є засвоєння та закріплення навичок зі стратегічного лідерства і тайм-менеджменту для підвищення розуміння корпоративної  культури  здобувачів  вищої  освіти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другого  рівня,  що  передбачає  розуміння  успішної  інтеракції  як  запоруки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успіху  й  платформи  для  реалізації  продуктивних  ділових  взаємин  в</w:t>
            </w: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72969">
              <w:rPr>
                <w:rFonts w:ascii="Times New Roman" w:eastAsia="Times New Roman" w:hAnsi="Times New Roman"/>
                <w:lang w:val="uk-UA"/>
              </w:rPr>
              <w:t>сучасному бізнесі.</w:t>
            </w:r>
          </w:p>
        </w:tc>
      </w:tr>
      <w:tr w:rsidR="00472969" w:rsidRPr="00327B6C" w14:paraId="1D8224D0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5BA497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C60507" w14:textId="77777777" w:rsidR="00472969" w:rsidRPr="00327B6C" w:rsidRDefault="00472969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компонента</w:t>
            </w: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BBC504" w14:textId="77777777" w:rsidR="00472969" w:rsidRPr="00472969" w:rsidRDefault="00472969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472969" w:rsidRPr="00327B6C" w14:paraId="7E0D6B46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CB0ADE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6CAF2E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894AF6" w14:textId="77777777" w:rsidR="00472969" w:rsidRPr="00472969" w:rsidRDefault="00472969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472969" w:rsidRPr="00327B6C" w14:paraId="4A556AAA" w14:textId="77777777" w:rsidTr="00ED4F21">
        <w:trPr>
          <w:trHeight w:val="233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D94733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8D6996" w14:textId="77777777" w:rsidR="00472969" w:rsidRPr="00327B6C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187536" w14:textId="77777777" w:rsidR="00472969" w:rsidRPr="00472969" w:rsidRDefault="00472969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00EC54D9" w14:textId="77777777" w:rsidTr="00472969">
        <w:trPr>
          <w:trHeight w:val="217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E9D1A0" w14:textId="77777777" w:rsidR="00831BFC" w:rsidRPr="00327B6C" w:rsidRDefault="00831BFC">
            <w:pPr>
              <w:spacing w:line="217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13.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1BC71C" w14:textId="77777777" w:rsidR="00831BFC" w:rsidRPr="00327B6C" w:rsidRDefault="00831BFC">
            <w:pPr>
              <w:spacing w:line="217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Передумови вивчення ОК,</w:t>
            </w:r>
          </w:p>
        </w:tc>
        <w:tc>
          <w:tcPr>
            <w:tcW w:w="68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B24ACD" w14:textId="77777777" w:rsidR="00831BFC" w:rsidRPr="00327B6C" w:rsidRDefault="00831BFC">
            <w:pPr>
              <w:spacing w:line="217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1.Освітній   компонент   базується   на   вивченні   таких   дисциплін   як:</w:t>
            </w:r>
          </w:p>
        </w:tc>
      </w:tr>
      <w:tr w:rsidR="00831BFC" w:rsidRPr="00327B6C" w14:paraId="0C9CE3FA" w14:textId="77777777" w:rsidTr="00472969">
        <w:trPr>
          <w:trHeight w:val="228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7FA90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85359D" w14:textId="77777777" w:rsidR="00831BFC" w:rsidRPr="00327B6C" w:rsidRDefault="00831BFC">
            <w:pPr>
              <w:spacing w:line="22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зв'язок з іншими освітніми</w:t>
            </w:r>
          </w:p>
        </w:tc>
        <w:tc>
          <w:tcPr>
            <w:tcW w:w="4100" w:type="dxa"/>
            <w:gridSpan w:val="3"/>
            <w:shd w:val="clear" w:color="auto" w:fill="auto"/>
            <w:vAlign w:val="bottom"/>
          </w:tcPr>
          <w:p w14:paraId="4A66777F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конфліктологія та психологія управління.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032B3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78E88DA8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E293E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50296F" w14:textId="77777777" w:rsidR="00831BFC" w:rsidRPr="00327B6C" w:rsidRDefault="00831BFC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компонентами ОП</w:t>
            </w:r>
          </w:p>
        </w:tc>
        <w:tc>
          <w:tcPr>
            <w:tcW w:w="68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52433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2.Освітній  компонент  є  основою  для  фахового  стажування  і  підготовки</w:t>
            </w:r>
          </w:p>
        </w:tc>
      </w:tr>
      <w:tr w:rsidR="00831BFC" w:rsidRPr="00327B6C" w14:paraId="53D0C1FA" w14:textId="77777777" w:rsidTr="00472969">
        <w:trPr>
          <w:trHeight w:val="235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8F649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12A06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9FE443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кваліфікаційної роботи.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604A03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82B7C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7E9153C8" w14:textId="77777777" w:rsidTr="00472969">
        <w:trPr>
          <w:trHeight w:val="216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AE839E" w14:textId="77777777" w:rsidR="00831BFC" w:rsidRPr="00327B6C" w:rsidRDefault="00831BFC">
            <w:pPr>
              <w:spacing w:line="216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14.</w:t>
            </w: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FBF82C" w14:textId="77777777" w:rsidR="00831BFC" w:rsidRPr="00327B6C" w:rsidRDefault="00831BFC">
            <w:pPr>
              <w:spacing w:line="216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Політика академічної</w:t>
            </w:r>
          </w:p>
        </w:tc>
        <w:tc>
          <w:tcPr>
            <w:tcW w:w="4100" w:type="dxa"/>
            <w:gridSpan w:val="3"/>
            <w:shd w:val="clear" w:color="auto" w:fill="auto"/>
            <w:vAlign w:val="bottom"/>
          </w:tcPr>
          <w:p w14:paraId="546C9D87" w14:textId="77777777" w:rsidR="00831BFC" w:rsidRPr="00327B6C" w:rsidRDefault="00831BFC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Списування – завдання не зараховується.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E4334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327B6C" w:rsidRPr="00327B6C" w14:paraId="7C903A19" w14:textId="77777777" w:rsidTr="00472969">
        <w:trPr>
          <w:trHeight w:val="23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482A0D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81FB14" w14:textId="77777777" w:rsidR="00327B6C" w:rsidRPr="00327B6C" w:rsidRDefault="00327B6C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доброчесності</w:t>
            </w:r>
          </w:p>
        </w:tc>
        <w:tc>
          <w:tcPr>
            <w:tcW w:w="688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8A1D9C" w14:textId="77777777" w:rsidR="00327B6C" w:rsidRPr="00327B6C" w:rsidRDefault="00327B6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Використання заборонених засобів під час контрольних засобів – відповідь</w:t>
            </w:r>
          </w:p>
          <w:p w14:paraId="399EC084" w14:textId="77777777" w:rsidR="00327B6C" w:rsidRPr="00327B6C" w:rsidRDefault="00327B6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не зараховується.</w:t>
            </w:r>
          </w:p>
          <w:p w14:paraId="1A4C4F70" w14:textId="77777777" w:rsidR="00327B6C" w:rsidRPr="00327B6C" w:rsidRDefault="00327B6C" w:rsidP="00536CE3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Плагіат – завдання не зараховується.</w:t>
            </w:r>
          </w:p>
        </w:tc>
      </w:tr>
      <w:tr w:rsidR="00327B6C" w:rsidRPr="00327B6C" w14:paraId="06FF8A04" w14:textId="77777777" w:rsidTr="00472969">
        <w:trPr>
          <w:trHeight w:val="80"/>
        </w:trPr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11DD0C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59FAE2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AB507" w14:textId="77777777" w:rsidR="00327B6C" w:rsidRPr="00327B6C" w:rsidRDefault="00327B6C" w:rsidP="00536CE3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327B6C" w:rsidRPr="00327B6C" w14:paraId="5A5A9B0F" w14:textId="77777777" w:rsidTr="00472969">
        <w:trPr>
          <w:trHeight w:val="233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5E5EF9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E2DAF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DB4108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327B6C" w:rsidRPr="00327B6C" w14:paraId="50F0ADA0" w14:textId="77777777" w:rsidTr="00472969">
        <w:trPr>
          <w:trHeight w:val="217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FB6F68" w14:textId="77777777" w:rsidR="00327B6C" w:rsidRPr="00327B6C" w:rsidRDefault="00327B6C">
            <w:pPr>
              <w:spacing w:line="217" w:lineRule="exact"/>
              <w:ind w:left="16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15.</w:t>
            </w:r>
          </w:p>
        </w:tc>
        <w:tc>
          <w:tcPr>
            <w:tcW w:w="2511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EDC445" w14:textId="77777777" w:rsidR="00327B6C" w:rsidRPr="00327B6C" w:rsidRDefault="00327B6C" w:rsidP="00327B6C">
            <w:pPr>
              <w:spacing w:line="217" w:lineRule="exact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Ключові слова</w:t>
            </w:r>
          </w:p>
        </w:tc>
        <w:tc>
          <w:tcPr>
            <w:tcW w:w="68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8F5C97" w14:textId="77777777" w:rsidR="00901BF0" w:rsidRPr="00901BF0" w:rsidRDefault="00901BF0" w:rsidP="00901BF0">
            <w:pPr>
              <w:spacing w:line="217" w:lineRule="exact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К</w:t>
            </w:r>
            <w:r w:rsidRPr="00901BF0">
              <w:rPr>
                <w:rFonts w:ascii="Times New Roman" w:eastAsia="Times New Roman" w:hAnsi="Times New Roman"/>
                <w:lang w:val="uk-UA"/>
              </w:rPr>
              <w:t>омунікації з персоналом, тайм-менеджмент, лідерські якості</w:t>
            </w:r>
            <w:r>
              <w:rPr>
                <w:rFonts w:ascii="Times New Roman" w:eastAsia="Times New Roman" w:hAnsi="Times New Roman"/>
                <w:lang w:val="uk-UA"/>
              </w:rPr>
              <w:t>, міжкультурні компетенції, співпраця у команді,  система оцінювання, система розвитку, психологічна безпека, ефективний фідбек,</w:t>
            </w:r>
            <w:r w:rsidR="00472969">
              <w:rPr>
                <w:rFonts w:ascii="Times New Roman" w:eastAsia="Times New Roman" w:hAnsi="Times New Roman"/>
                <w:lang w:val="uk-UA"/>
              </w:rPr>
              <w:t xml:space="preserve"> діагностика команди, делегування, емоційний інтелект, коучинговий підхід.</w:t>
            </w:r>
          </w:p>
          <w:p w14:paraId="4ADFD84F" w14:textId="77777777" w:rsidR="00901BF0" w:rsidRPr="00901BF0" w:rsidRDefault="00901BF0" w:rsidP="00901BF0">
            <w:pPr>
              <w:spacing w:line="217" w:lineRule="exact"/>
              <w:rPr>
                <w:rFonts w:ascii="Times New Roman" w:eastAsia="Times New Roman" w:hAnsi="Times New Roman"/>
                <w:lang w:val="uk-UA"/>
              </w:rPr>
            </w:pPr>
          </w:p>
          <w:p w14:paraId="087A252C" w14:textId="77777777" w:rsidR="00327B6C" w:rsidRPr="00327B6C" w:rsidRDefault="00327B6C" w:rsidP="003C03EC">
            <w:pPr>
              <w:spacing w:line="217" w:lineRule="exac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327B6C" w:rsidRPr="00327B6C" w14:paraId="4A0B11F9" w14:textId="77777777" w:rsidTr="00472969">
        <w:trPr>
          <w:trHeight w:val="232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41A625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11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8FBD2C" w14:textId="77777777" w:rsidR="00327B6C" w:rsidRPr="00327B6C" w:rsidRDefault="00327B6C" w:rsidP="00327B6C">
            <w:pPr>
              <w:spacing w:line="228" w:lineRule="exac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8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5911C2" w14:textId="77777777" w:rsidR="00327B6C" w:rsidRPr="00327B6C" w:rsidRDefault="00327B6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</w:tbl>
    <w:p w14:paraId="25BD56C6" w14:textId="77777777" w:rsidR="00831BFC" w:rsidRPr="00327B6C" w:rsidRDefault="00831BFC">
      <w:pPr>
        <w:rPr>
          <w:rFonts w:ascii="Times New Roman" w:eastAsia="Times New Roman" w:hAnsi="Times New Roman"/>
          <w:lang w:val="uk-UA"/>
        </w:rPr>
        <w:sectPr w:rsidR="00831BFC" w:rsidRPr="00327B6C">
          <w:pgSz w:w="11900" w:h="16838"/>
          <w:pgMar w:top="1129" w:right="526" w:bottom="1440" w:left="1300" w:header="0" w:footer="0" w:gutter="0"/>
          <w:cols w:space="0" w:equalWidth="0">
            <w:col w:w="10080"/>
          </w:cols>
          <w:docGrid w:linePitch="360"/>
        </w:sectPr>
      </w:pPr>
    </w:p>
    <w:p w14:paraId="6BB6B12F" w14:textId="77777777" w:rsidR="00831BFC" w:rsidRPr="00327B6C" w:rsidRDefault="00831BFC">
      <w:pPr>
        <w:numPr>
          <w:ilvl w:val="0"/>
          <w:numId w:val="3"/>
        </w:numPr>
        <w:tabs>
          <w:tab w:val="left" w:pos="781"/>
        </w:tabs>
        <w:spacing w:line="266" w:lineRule="auto"/>
        <w:ind w:left="580" w:right="20" w:hanging="1"/>
        <w:rPr>
          <w:rFonts w:ascii="Times New Roman" w:eastAsia="Times New Roman" w:hAnsi="Times New Roman"/>
          <w:b/>
          <w:lang w:val="uk-UA"/>
        </w:rPr>
      </w:pPr>
      <w:bookmarkStart w:id="3" w:name="page5"/>
      <w:bookmarkEnd w:id="3"/>
      <w:r w:rsidRPr="00327B6C">
        <w:rPr>
          <w:rFonts w:ascii="Times New Roman" w:eastAsia="Times New Roman" w:hAnsi="Times New Roman"/>
          <w:b/>
          <w:lang w:val="uk-UA"/>
        </w:rPr>
        <w:lastRenderedPageBreak/>
        <w:t>РЕЗУЛЬТАТИ НАВЧАННЯ ЗА ОСВІТНІМ КОМПОНЕНТОМ ТА ЇХ ЗВ'ЯЗОК З ПРОГРАМНИМИ РЕЗУЛЬТАТАМИ НАВЧАННЯ</w:t>
      </w:r>
    </w:p>
    <w:tbl>
      <w:tblPr>
        <w:tblW w:w="9980" w:type="dxa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1160"/>
        <w:gridCol w:w="2120"/>
        <w:gridCol w:w="2120"/>
        <w:gridCol w:w="2140"/>
        <w:gridCol w:w="1300"/>
      </w:tblGrid>
      <w:tr w:rsidR="00831BFC" w:rsidRPr="00327B6C" w14:paraId="5D2A95F3" w14:textId="77777777" w:rsidTr="00DC23EB">
        <w:trPr>
          <w:trHeight w:val="206"/>
        </w:trPr>
        <w:tc>
          <w:tcPr>
            <w:tcW w:w="23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84E4F" w14:textId="77777777" w:rsidR="00831BFC" w:rsidRPr="00327B6C" w:rsidRDefault="00831BFC">
            <w:pPr>
              <w:spacing w:line="206" w:lineRule="exac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Результати навчання</w:t>
            </w:r>
          </w:p>
        </w:tc>
        <w:tc>
          <w:tcPr>
            <w:tcW w:w="638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11ED0" w14:textId="77777777" w:rsidR="00831BFC" w:rsidRPr="00327B6C" w:rsidRDefault="00831BFC">
            <w:pPr>
              <w:spacing w:line="206" w:lineRule="exac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Програмні результати навчання, на досягнення яких спрямований ОК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2803E8" w14:textId="77777777" w:rsidR="00831BFC" w:rsidRPr="00327B6C" w:rsidRDefault="00831BFC">
            <w:pPr>
              <w:spacing w:line="206" w:lineRule="exac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Як</w:t>
            </w:r>
          </w:p>
        </w:tc>
      </w:tr>
      <w:tr w:rsidR="00831BFC" w:rsidRPr="00327B6C" w14:paraId="3513AC81" w14:textId="77777777" w:rsidTr="00DC23EB">
        <w:trPr>
          <w:trHeight w:val="256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76DBC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за ОК:</w:t>
            </w:r>
          </w:p>
        </w:tc>
        <w:tc>
          <w:tcPr>
            <w:tcW w:w="638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C992B3" w14:textId="77777777" w:rsidR="00831BFC" w:rsidRPr="00327B6C" w:rsidRDefault="00831BFC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5"/>
                <w:vertAlign w:val="superscript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(зазначити номер згідно з нумерацією, наведеною в ОП)</w:t>
            </w:r>
            <w:r w:rsidRPr="00327B6C">
              <w:rPr>
                <w:rFonts w:ascii="Times New Roman" w:eastAsia="Times New Roman" w:hAnsi="Times New Roman"/>
                <w:w w:val="99"/>
                <w:sz w:val="25"/>
                <w:vertAlign w:val="superscript"/>
                <w:lang w:val="uk-UA"/>
              </w:rPr>
              <w:t>1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0DA8DA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оцінюється</w:t>
            </w:r>
          </w:p>
        </w:tc>
      </w:tr>
      <w:tr w:rsidR="00DC23EB" w:rsidRPr="00327B6C" w14:paraId="65E0122C" w14:textId="77777777" w:rsidTr="00DC23EB">
        <w:trPr>
          <w:trHeight w:val="212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ECDADA0" w14:textId="77777777" w:rsidR="00DC23EB" w:rsidRPr="00327B6C" w:rsidRDefault="00DC23EB">
            <w:pPr>
              <w:spacing w:line="202" w:lineRule="exact"/>
              <w:ind w:left="4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Після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8AA805" w14:textId="77777777" w:rsidR="00DC23EB" w:rsidRPr="00327B6C" w:rsidRDefault="00DC23EB">
            <w:pPr>
              <w:spacing w:line="202" w:lineRule="exact"/>
              <w:ind w:right="40"/>
              <w:jc w:val="right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вивчення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5C99F0" w14:textId="77777777" w:rsidR="00DC23EB" w:rsidRPr="00327B6C" w:rsidRDefault="00DC23EB">
            <w:pPr>
              <w:spacing w:line="211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ПРН 7.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8A6906" w14:textId="77777777" w:rsidR="00DC23EB" w:rsidRPr="00327B6C" w:rsidRDefault="00DC23EB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ПРН 10.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EBE70B" w14:textId="77777777" w:rsidR="00DC23EB" w:rsidRPr="00327B6C" w:rsidRDefault="00DC23EB" w:rsidP="00DC23EB">
            <w:pPr>
              <w:spacing w:line="211" w:lineRule="exact"/>
              <w:rPr>
                <w:rFonts w:ascii="Times New Roman" w:eastAsia="Times New Roman" w:hAnsi="Times New Roman"/>
                <w:lang w:val="uk-UA"/>
              </w:rPr>
            </w:pPr>
          </w:p>
          <w:p w14:paraId="1D0B5F00" w14:textId="77777777" w:rsidR="00DC23EB" w:rsidRPr="00327B6C" w:rsidRDefault="00DC23EB" w:rsidP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DC23EB">
              <w:rPr>
                <w:rFonts w:ascii="Times New Roman" w:eastAsia="Times New Roman" w:hAnsi="Times New Roman"/>
                <w:lang w:val="uk-UA"/>
              </w:rPr>
              <w:t>ПР</w:t>
            </w:r>
            <w:r>
              <w:rPr>
                <w:rFonts w:ascii="Times New Roman" w:eastAsia="Times New Roman" w:hAnsi="Times New Roman"/>
                <w:lang w:val="uk-UA"/>
              </w:rPr>
              <w:t>Н</w:t>
            </w:r>
            <w:r w:rsidRPr="00DC23EB">
              <w:rPr>
                <w:rFonts w:ascii="Times New Roman" w:eastAsia="Times New Roman" w:hAnsi="Times New Roman"/>
                <w:lang w:val="uk-UA"/>
              </w:rPr>
              <w:t>11. Забезпечувати особистий професійний розвиток та планування власного часу.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839D9" w14:textId="77777777" w:rsidR="00DC23EB" w:rsidRPr="00327B6C" w:rsidRDefault="00DC23EB">
            <w:pPr>
              <w:spacing w:line="202" w:lineRule="exac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РНД</w:t>
            </w:r>
          </w:p>
        </w:tc>
      </w:tr>
      <w:tr w:rsidR="00DC23EB" w:rsidRPr="00327B6C" w14:paraId="602A5C0D" w14:textId="77777777" w:rsidTr="00DC23EB">
        <w:trPr>
          <w:trHeight w:val="230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02601BE" w14:textId="77777777" w:rsidR="00DC23EB" w:rsidRPr="00327B6C" w:rsidRDefault="00DC23EB">
            <w:pPr>
              <w:spacing w:line="221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освітнього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1DB51C" w14:textId="77777777" w:rsidR="00DC23EB" w:rsidRPr="00327B6C" w:rsidRDefault="00DC23EB">
            <w:pPr>
              <w:spacing w:line="221" w:lineRule="exact"/>
              <w:ind w:right="40"/>
              <w:jc w:val="right"/>
              <w:rPr>
                <w:rFonts w:ascii="Times New Roman" w:eastAsia="Times New Roman" w:hAnsi="Times New Roman"/>
                <w:w w:val="98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lang w:val="uk-UA"/>
              </w:rPr>
              <w:t>компонента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B9B9E7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Організовувати та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1DBEBD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Демонструвати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2B411D" w14:textId="77777777" w:rsidR="00DC23EB" w:rsidRPr="00327B6C" w:rsidRDefault="00DC23EB" w:rsidP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6DB0F4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DC23EB" w:rsidRPr="00327B6C" w14:paraId="18149181" w14:textId="77777777" w:rsidTr="00DC23EB">
        <w:trPr>
          <w:trHeight w:val="230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1A4FA4" w14:textId="77777777" w:rsidR="00DC23EB" w:rsidRPr="00327B6C" w:rsidRDefault="00DC23EB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студент очікувано буде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6E1628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здійснювати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54AC42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лідерські навички та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6154DD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0189EA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DC23EB" w:rsidRPr="00327B6C" w14:paraId="26E64FA1" w14:textId="77777777" w:rsidTr="00DC23EB">
        <w:trPr>
          <w:trHeight w:val="229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81EBDE1" w14:textId="77777777" w:rsidR="00DC23EB" w:rsidRPr="00327B6C" w:rsidRDefault="00DC23EB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здатен…»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674D88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650B7" w14:textId="77777777" w:rsidR="00DC23EB" w:rsidRPr="00327B6C" w:rsidRDefault="00DC23EB">
            <w:pPr>
              <w:spacing w:line="229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ефективні комунікації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23757D" w14:textId="77777777" w:rsidR="00DC23EB" w:rsidRPr="00327B6C" w:rsidRDefault="00DC23EB">
            <w:pPr>
              <w:spacing w:line="229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вміння працювати у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5F23A9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E7EFC6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DC23EB" w:rsidRPr="00327B6C" w14:paraId="542EFF85" w14:textId="77777777" w:rsidTr="00DC23EB">
        <w:trPr>
          <w:trHeight w:val="230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C899F03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6A639E3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07A6C9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всередині колективу,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964775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команді, взаємодіяти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40368F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79EABD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DC23EB" w:rsidRPr="00327B6C" w14:paraId="39C3F71F" w14:textId="77777777" w:rsidTr="00DC23EB">
        <w:trPr>
          <w:trHeight w:val="230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A0D6743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3F35ED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04B4F8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 представниками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9F48D7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 людьми, впливати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BA232B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E3F1E6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DC23EB" w:rsidRPr="00327B6C" w14:paraId="256C3F79" w14:textId="77777777" w:rsidTr="00DC23EB">
        <w:trPr>
          <w:trHeight w:val="230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DEC2FC3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F11AF7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44861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різних професійних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97221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на їх поведінку для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1C1B00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44C5FC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DC23EB" w:rsidRPr="00327B6C" w14:paraId="2FAB4B26" w14:textId="77777777" w:rsidTr="00DC23EB">
        <w:trPr>
          <w:trHeight w:val="230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4CBC03A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9A3E8C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5E53A7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груп та в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BC22DB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вирішення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208B2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64660A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DC23EB" w:rsidRPr="00327B6C" w14:paraId="7048AC65" w14:textId="77777777" w:rsidTr="00DC23EB">
        <w:trPr>
          <w:trHeight w:val="228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96ECF83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1BC536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695C51" w14:textId="77777777" w:rsidR="00DC23EB" w:rsidRPr="00327B6C" w:rsidRDefault="00DC23EB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міжнародному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077601" w14:textId="77777777" w:rsidR="00DC23EB" w:rsidRPr="00327B6C" w:rsidRDefault="00DC23EB">
            <w:pPr>
              <w:spacing w:line="22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професійних задач.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46D165" w14:textId="77777777" w:rsidR="00DC23EB" w:rsidRPr="00327B6C" w:rsidRDefault="00DC23EB" w:rsidP="00124DAE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DBB8AE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DC23EB" w:rsidRPr="00327B6C" w14:paraId="717861C0" w14:textId="77777777" w:rsidTr="00DC23EB">
        <w:trPr>
          <w:trHeight w:val="230"/>
        </w:trPr>
        <w:tc>
          <w:tcPr>
            <w:tcW w:w="11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F0A9FF2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A6C721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320A04" w14:textId="77777777" w:rsidR="00DC23EB" w:rsidRPr="00327B6C" w:rsidRDefault="00DC23EB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контексті.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B70ACD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264205" w14:textId="77777777" w:rsidR="00DC23EB" w:rsidRPr="00327B6C" w:rsidRDefault="00DC23EB">
            <w:pPr>
              <w:spacing w:line="0" w:lineRule="atLeast"/>
              <w:ind w:left="10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BFBB11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DC23EB" w:rsidRPr="00327B6C" w14:paraId="1E3B550B" w14:textId="77777777" w:rsidTr="00DC23EB">
        <w:trPr>
          <w:trHeight w:val="107"/>
        </w:trPr>
        <w:tc>
          <w:tcPr>
            <w:tcW w:w="23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4AF624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D1926E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EB4727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21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1557B2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2134E" w14:textId="77777777" w:rsidR="00DC23EB" w:rsidRPr="00327B6C" w:rsidRDefault="00DC23EB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</w:tr>
      <w:tr w:rsidR="0002708D" w:rsidRPr="00327B6C" w14:paraId="2B1DD93B" w14:textId="77777777" w:rsidTr="00DC23EB">
        <w:trPr>
          <w:trHeight w:val="212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3A3D94" w14:textId="77777777" w:rsidR="0002708D" w:rsidRPr="00327B6C" w:rsidRDefault="0002708D">
            <w:pPr>
              <w:spacing w:line="211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1. Після вивчення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595044" w14:textId="77777777" w:rsidR="0002708D" w:rsidRPr="00327B6C" w:rsidRDefault="0002708D">
            <w:pPr>
              <w:spacing w:line="211" w:lineRule="exact"/>
              <w:ind w:left="10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68F54E" w14:textId="77777777" w:rsidR="0002708D" w:rsidRPr="00327B6C" w:rsidRDefault="0002708D">
            <w:pPr>
              <w:spacing w:line="211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х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977871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F46F59" w14:textId="77777777" w:rsidR="0002708D" w:rsidRPr="00327B6C" w:rsidRDefault="0002708D">
            <w:pPr>
              <w:spacing w:line="211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Поточний</w:t>
            </w:r>
          </w:p>
          <w:p w14:paraId="4960A38A" w14:textId="77777777" w:rsidR="0002708D" w:rsidRPr="00327B6C" w:rsidRDefault="0002708D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тестовий</w:t>
            </w:r>
          </w:p>
          <w:p w14:paraId="1B6EC8DD" w14:textId="77777777" w:rsidR="0002708D" w:rsidRPr="00327B6C" w:rsidRDefault="0002708D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контроль,</w:t>
            </w:r>
          </w:p>
          <w:p w14:paraId="041C9710" w14:textId="77777777" w:rsidR="0002708D" w:rsidRPr="00327B6C" w:rsidRDefault="0002708D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ситуаційні</w:t>
            </w:r>
          </w:p>
          <w:p w14:paraId="57DBECF2" w14:textId="77777777" w:rsidR="0002708D" w:rsidRPr="00327B6C" w:rsidRDefault="0002708D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задачі</w:t>
            </w:r>
          </w:p>
        </w:tc>
      </w:tr>
      <w:tr w:rsidR="0002708D" w:rsidRPr="00327B6C" w14:paraId="20A724C7" w14:textId="77777777" w:rsidTr="00DC23EB">
        <w:trPr>
          <w:trHeight w:val="242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2373B1" w14:textId="77777777" w:rsidR="0002708D" w:rsidRPr="00327B6C" w:rsidRDefault="0002708D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освітнього компонента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1A1D2C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DE12F3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89D8C1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4D5448" w14:textId="77777777" w:rsidR="0002708D" w:rsidRPr="00327B6C" w:rsidRDefault="0002708D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02708D" w:rsidRPr="00327B6C" w14:paraId="7BA3D981" w14:textId="77777777" w:rsidTr="00DC23EB">
        <w:trPr>
          <w:trHeight w:val="230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3A98DF" w14:textId="77777777" w:rsidR="0002708D" w:rsidRPr="00327B6C" w:rsidRDefault="0002708D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студент очікувано буде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076DCB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0BC2DC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F6204" w14:textId="77777777" w:rsidR="0002708D" w:rsidRPr="00327B6C" w:rsidRDefault="0002708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A0031B" w14:textId="77777777" w:rsidR="0002708D" w:rsidRPr="00327B6C" w:rsidRDefault="0002708D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0FF86363" w14:textId="77777777" w:rsidTr="00DC23EB">
        <w:trPr>
          <w:trHeight w:val="230"/>
        </w:trPr>
        <w:tc>
          <w:tcPr>
            <w:tcW w:w="23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DC1AA1" w14:textId="77777777" w:rsidR="00FC625D" w:rsidRPr="00327B6C" w:rsidRDefault="00FC625D" w:rsidP="00901BF0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знати</w:t>
            </w:r>
            <w:r w:rsidRPr="00327B6C">
              <w:rPr>
                <w:rFonts w:ascii="Times New Roman" w:eastAsia="Times New Roman" w:hAnsi="Times New Roman"/>
                <w:lang w:val="uk-UA"/>
              </w:rPr>
              <w:t>:</w:t>
            </w:r>
            <w:r w:rsidRPr="00023E6E">
              <w:rPr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lang w:val="uk-UA"/>
              </w:rPr>
              <w:t>сутність стратегічного лідерства, якості стратегічного лідера, розробку</w:t>
            </w:r>
            <w:r w:rsidRPr="00FC625D">
              <w:rPr>
                <w:rFonts w:ascii="Times New Roman" w:eastAsia="Times New Roman" w:hAnsi="Times New Roman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lang w:val="uk-UA"/>
              </w:rPr>
              <w:t>стратегії лідерства організації, ф</w:t>
            </w:r>
            <w:r w:rsidRPr="00FC625D">
              <w:rPr>
                <w:rFonts w:ascii="Times New Roman" w:eastAsia="Times New Roman" w:hAnsi="Times New Roman"/>
                <w:lang w:val="uk-UA"/>
              </w:rPr>
              <w:t>ормулюв</w:t>
            </w:r>
            <w:r>
              <w:rPr>
                <w:rFonts w:ascii="Times New Roman" w:eastAsia="Times New Roman" w:hAnsi="Times New Roman"/>
                <w:lang w:val="uk-UA"/>
              </w:rPr>
              <w:t>ання та впровад</w:t>
            </w:r>
            <w:r w:rsidR="00901BF0">
              <w:rPr>
                <w:rFonts w:ascii="Times New Roman" w:eastAsia="Times New Roman" w:hAnsi="Times New Roman"/>
                <w:lang w:val="uk-UA"/>
              </w:rPr>
              <w:t>ження стратегії</w:t>
            </w:r>
            <w:r>
              <w:rPr>
                <w:rFonts w:ascii="Times New Roman" w:eastAsia="Times New Roman" w:hAnsi="Times New Roman"/>
                <w:lang w:val="uk-UA"/>
              </w:rPr>
              <w:t>, с</w:t>
            </w:r>
            <w:r w:rsidRPr="00FC625D">
              <w:rPr>
                <w:rFonts w:ascii="Times New Roman" w:eastAsia="Times New Roman" w:hAnsi="Times New Roman"/>
                <w:lang w:val="uk-UA"/>
              </w:rPr>
              <w:t>учасні стратегії корпоративного лідерства</w:t>
            </w:r>
            <w:r>
              <w:rPr>
                <w:rFonts w:ascii="Times New Roman" w:eastAsia="Times New Roman" w:hAnsi="Times New Roman"/>
                <w:lang w:val="uk-UA"/>
              </w:rPr>
              <w:t>.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F67A91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C8CB9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38360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7E7FC5" w14:textId="77777777" w:rsidR="00FC625D" w:rsidRPr="00327B6C" w:rsidRDefault="00FC625D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749CCFB2" w14:textId="77777777" w:rsidTr="00DC23EB">
        <w:trPr>
          <w:trHeight w:val="219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0996FF" w14:textId="77777777" w:rsidR="00FC625D" w:rsidRPr="00327B6C" w:rsidRDefault="00FC625D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F2854C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F08FDF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CC40FE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E62818" w14:textId="77777777" w:rsidR="00FC625D" w:rsidRPr="00327B6C" w:rsidRDefault="00FC625D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45EB0699" w14:textId="77777777" w:rsidTr="00DC23EB">
        <w:trPr>
          <w:trHeight w:val="72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D8DB99" w14:textId="77777777" w:rsidR="00FC625D" w:rsidRPr="00327B6C" w:rsidRDefault="00FC625D" w:rsidP="00FC625D">
            <w:pPr>
              <w:spacing w:line="228" w:lineRule="exac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6D40D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5D642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D8032A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FE114F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</w:tr>
      <w:tr w:rsidR="00FC625D" w:rsidRPr="00327B6C" w14:paraId="25466246" w14:textId="77777777" w:rsidTr="00DC23EB">
        <w:trPr>
          <w:trHeight w:val="156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690202" w14:textId="77777777" w:rsidR="00FC625D" w:rsidRPr="00327B6C" w:rsidRDefault="00FC625D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7EEC2E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37784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0F08C6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D075D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</w:tr>
      <w:tr w:rsidR="00FC625D" w:rsidRPr="00327B6C" w14:paraId="5C05ED42" w14:textId="77777777" w:rsidTr="00DC23EB">
        <w:trPr>
          <w:trHeight w:val="235"/>
        </w:trPr>
        <w:tc>
          <w:tcPr>
            <w:tcW w:w="230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34D9BE" w14:textId="77777777" w:rsidR="00FC625D" w:rsidRPr="00327B6C" w:rsidRDefault="00FC625D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921E59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A30B63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F87A4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77E12A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762B43B3" w14:textId="77777777" w:rsidTr="00DC23EB">
        <w:trPr>
          <w:trHeight w:val="216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6BF77B" w14:textId="77777777" w:rsidR="00831BFC" w:rsidRPr="00327B6C" w:rsidRDefault="00831BFC">
            <w:pPr>
              <w:spacing w:line="216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2. Після вивчення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02293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F3DC4D" w14:textId="77777777" w:rsidR="00831BFC" w:rsidRPr="00327B6C" w:rsidRDefault="00831BFC">
            <w:pPr>
              <w:spacing w:line="216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х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574E17" w14:textId="77777777" w:rsidR="00831BFC" w:rsidRPr="00327B6C" w:rsidRDefault="00831BFC">
            <w:pPr>
              <w:spacing w:line="216" w:lineRule="exact"/>
              <w:ind w:left="10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5B9336" w14:textId="77777777" w:rsidR="00831BFC" w:rsidRPr="00327B6C" w:rsidRDefault="00831BFC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Модульний</w:t>
            </w:r>
          </w:p>
        </w:tc>
      </w:tr>
      <w:tr w:rsidR="00831BFC" w:rsidRPr="00327B6C" w14:paraId="7B2FF875" w14:textId="77777777" w:rsidTr="00DC23EB">
        <w:trPr>
          <w:trHeight w:val="242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115FF" w14:textId="77777777" w:rsidR="00831BFC" w:rsidRPr="00327B6C" w:rsidRDefault="00831BFC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освітнього компонента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45CE1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0075A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AED9C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E51A56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контроль</w:t>
            </w:r>
          </w:p>
        </w:tc>
      </w:tr>
      <w:tr w:rsidR="00831BFC" w:rsidRPr="00327B6C" w14:paraId="1787A846" w14:textId="77777777" w:rsidTr="00DC23EB">
        <w:trPr>
          <w:trHeight w:val="219"/>
        </w:trPr>
        <w:tc>
          <w:tcPr>
            <w:tcW w:w="23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5B8893" w14:textId="77777777" w:rsidR="00831BFC" w:rsidRPr="00327B6C" w:rsidRDefault="00831BFC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студент очікувано буде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4937B2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E80B2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002F9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2F2AB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FC625D" w:rsidRPr="00327B6C" w14:paraId="19D389D6" w14:textId="77777777" w:rsidTr="00DC23EB">
        <w:trPr>
          <w:trHeight w:val="230"/>
        </w:trPr>
        <w:tc>
          <w:tcPr>
            <w:tcW w:w="23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4F3276" w14:textId="77777777" w:rsidR="00FC625D" w:rsidRPr="00327B6C" w:rsidRDefault="00FC625D" w:rsidP="00901BF0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знати:</w:t>
            </w:r>
            <w:r w:rsidRPr="00023E6E">
              <w:rPr>
                <w:lang w:val="uk-UA"/>
              </w:rPr>
              <w:t xml:space="preserve"> </w:t>
            </w:r>
            <w:r w:rsidRPr="00FC625D">
              <w:rPr>
                <w:rFonts w:ascii="Times New Roman" w:eastAsia="Times New Roman" w:hAnsi="Times New Roman"/>
                <w:lang w:val="uk-UA"/>
              </w:rPr>
              <w:t>придбання таланту і його стійкість та побудова таланту, потрібного організації, соціаль</w:t>
            </w:r>
            <w:r w:rsidR="00901BF0">
              <w:rPr>
                <w:rFonts w:ascii="Times New Roman" w:eastAsia="Times New Roman" w:hAnsi="Times New Roman"/>
                <w:lang w:val="uk-UA"/>
              </w:rPr>
              <w:t>ну відповідальність менеджерів</w:t>
            </w:r>
            <w:r w:rsidRPr="00FC625D">
              <w:rPr>
                <w:rFonts w:ascii="Times New Roman" w:eastAsia="Times New Roman" w:hAnsi="Times New Roman"/>
                <w:lang w:val="uk-UA"/>
              </w:rPr>
              <w:t xml:space="preserve">, ситуаційне та візіонерське лідерство, систему управління часом </w:t>
            </w:r>
            <w:r w:rsidRPr="00327B6C">
              <w:rPr>
                <w:rFonts w:ascii="Times New Roman" w:eastAsia="Times New Roman" w:hAnsi="Times New Roman"/>
                <w:lang w:val="uk-UA"/>
              </w:rPr>
              <w:t xml:space="preserve"> 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4FB913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7BF06F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C3A6B1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DEC25F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7979F398" w14:textId="77777777" w:rsidTr="00DC23EB">
        <w:trPr>
          <w:trHeight w:val="228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5B899E" w14:textId="77777777" w:rsidR="00FC625D" w:rsidRPr="00327B6C" w:rsidRDefault="00FC625D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BB590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541BB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B82D13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A5F37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FC625D" w:rsidRPr="00327B6C" w14:paraId="524724E2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83067B" w14:textId="77777777" w:rsidR="00FC625D" w:rsidRPr="00327B6C" w:rsidRDefault="00FC625D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9C703A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8A4F37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0DCB6B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41AAE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11C490C0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5EC354" w14:textId="77777777" w:rsidR="00FC625D" w:rsidRPr="00327B6C" w:rsidRDefault="00FC625D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781D1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0108AB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B677FE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260618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16AB859F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F1DAE9" w14:textId="77777777" w:rsidR="00FC625D" w:rsidRPr="00327B6C" w:rsidRDefault="00FC625D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67E939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6AFB9D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436997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367821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572B136C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31F383" w14:textId="77777777" w:rsidR="00FC625D" w:rsidRPr="00327B6C" w:rsidRDefault="00FC625D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57BEC3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3DEDF9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DF269A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D89DCF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FC625D" w:rsidRPr="00327B6C" w14:paraId="0178F078" w14:textId="77777777" w:rsidTr="00DC23EB">
        <w:trPr>
          <w:trHeight w:val="234"/>
        </w:trPr>
        <w:tc>
          <w:tcPr>
            <w:tcW w:w="230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94EE94" w14:textId="77777777" w:rsidR="00FC625D" w:rsidRPr="00327B6C" w:rsidRDefault="00FC625D" w:rsidP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915D29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AFCCFB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577FEB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D31FD5" w14:textId="77777777" w:rsidR="00FC625D" w:rsidRPr="00327B6C" w:rsidRDefault="00FC625D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46A1C79B" w14:textId="77777777" w:rsidTr="00DC23EB">
        <w:trPr>
          <w:trHeight w:val="217"/>
        </w:trPr>
        <w:tc>
          <w:tcPr>
            <w:tcW w:w="23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DE704" w14:textId="77777777" w:rsidR="00901BF0" w:rsidRPr="00327B6C" w:rsidRDefault="00901BF0" w:rsidP="00901BF0">
            <w:pPr>
              <w:spacing w:line="217" w:lineRule="exact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3. Після вивчення</w:t>
            </w:r>
          </w:p>
          <w:p w14:paraId="05843982" w14:textId="77777777" w:rsidR="00901BF0" w:rsidRPr="00327B6C" w:rsidRDefault="00901BF0">
            <w:pPr>
              <w:spacing w:line="228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освітнього компонента</w:t>
            </w:r>
          </w:p>
          <w:p w14:paraId="3C9EDFEB" w14:textId="77777777" w:rsidR="00901BF0" w:rsidRPr="00327B6C" w:rsidRDefault="00901BF0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студент очікувано буде</w:t>
            </w:r>
          </w:p>
          <w:p w14:paraId="36011898" w14:textId="77777777" w:rsidR="00901BF0" w:rsidRPr="00327B6C" w:rsidRDefault="00901BF0" w:rsidP="00901BF0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 xml:space="preserve">уміти </w:t>
            </w:r>
            <w:r w:rsidRPr="00901BF0">
              <w:rPr>
                <w:rFonts w:ascii="Times New Roman" w:eastAsia="Times New Roman" w:hAnsi="Times New Roman"/>
                <w:lang w:val="uk-UA"/>
              </w:rPr>
              <w:t>основні елементи «стратегії управління часом», SMART-технології постановки цілей, приймати рішення та контролювати їх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1955AF" w14:textId="77777777" w:rsidR="00901BF0" w:rsidRPr="00327B6C" w:rsidRDefault="00901BF0">
            <w:pPr>
              <w:spacing w:line="217" w:lineRule="exact"/>
              <w:ind w:left="10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F90BF0" w14:textId="77777777" w:rsidR="00901BF0" w:rsidRPr="00327B6C" w:rsidRDefault="00901BF0">
            <w:pPr>
              <w:spacing w:line="217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х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4BEF9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3297C5" w14:textId="77777777" w:rsidR="00901BF0" w:rsidRPr="00327B6C" w:rsidRDefault="00901BF0">
            <w:pPr>
              <w:spacing w:line="217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Поточний</w:t>
            </w:r>
          </w:p>
          <w:p w14:paraId="21F53157" w14:textId="77777777" w:rsidR="00901BF0" w:rsidRPr="00327B6C" w:rsidRDefault="00901BF0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тестовий</w:t>
            </w:r>
          </w:p>
          <w:p w14:paraId="5672A91A" w14:textId="77777777" w:rsidR="00901BF0" w:rsidRPr="00327B6C" w:rsidRDefault="00901BF0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контроль,</w:t>
            </w:r>
          </w:p>
          <w:p w14:paraId="07CE23C3" w14:textId="77777777" w:rsidR="00901BF0" w:rsidRPr="00327B6C" w:rsidRDefault="00901BF0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вирішення</w:t>
            </w:r>
          </w:p>
          <w:p w14:paraId="0A3EB71A" w14:textId="77777777" w:rsidR="00901BF0" w:rsidRPr="00327B6C" w:rsidRDefault="00901BF0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практичних</w:t>
            </w:r>
          </w:p>
          <w:p w14:paraId="230309F5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кейсів</w:t>
            </w:r>
          </w:p>
        </w:tc>
      </w:tr>
      <w:tr w:rsidR="00901BF0" w:rsidRPr="00327B6C" w14:paraId="6F31CCFD" w14:textId="77777777" w:rsidTr="00DC23EB">
        <w:trPr>
          <w:trHeight w:val="239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7369B6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AB543E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CBA24C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1DF3EE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23E5C1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2CFBBE51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9208BC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65F3D4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47FC8F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B0CD0C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B709B1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55E9DF90" w14:textId="77777777" w:rsidTr="00ED4F21">
        <w:trPr>
          <w:trHeight w:val="219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C0FC5F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EA547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37435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1E9946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EAEF44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6C11DEFD" w14:textId="77777777" w:rsidTr="00DC23EB">
        <w:trPr>
          <w:trHeight w:val="55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328BAE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254910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709CCA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3BD125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D3312A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sz w:val="4"/>
                <w:lang w:val="uk-UA"/>
              </w:rPr>
            </w:pPr>
          </w:p>
        </w:tc>
      </w:tr>
      <w:tr w:rsidR="00901BF0" w:rsidRPr="00327B6C" w14:paraId="6E3A6CAB" w14:textId="77777777" w:rsidTr="00DC23EB">
        <w:trPr>
          <w:trHeight w:val="175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A47BBC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sz w:val="15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52B9D76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5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447A40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5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12E6E8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5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311D35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40B573C5" w14:textId="77777777" w:rsidTr="00DC23EB">
        <w:trPr>
          <w:trHeight w:val="72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67C3F9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D5F801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98225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696341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1188AF" w14:textId="77777777" w:rsidR="00901BF0" w:rsidRPr="00327B6C" w:rsidRDefault="00901BF0" w:rsidP="00124DAE">
            <w:pPr>
              <w:spacing w:line="0" w:lineRule="atLeast"/>
              <w:ind w:left="80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</w:tr>
      <w:tr w:rsidR="00901BF0" w:rsidRPr="00327B6C" w14:paraId="7D9FA5D7" w14:textId="77777777" w:rsidTr="00DC23EB">
        <w:trPr>
          <w:trHeight w:val="158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273060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778440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197FFD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4FE69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3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4E65AD" w14:textId="77777777" w:rsidR="00901BF0" w:rsidRPr="00327B6C" w:rsidRDefault="00901BF0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6C56820E" w14:textId="77777777" w:rsidTr="00DC23EB">
        <w:trPr>
          <w:trHeight w:val="91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A1D04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2822A8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C658C8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48AAA7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C792C5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</w:tr>
      <w:tr w:rsidR="00901BF0" w:rsidRPr="00327B6C" w14:paraId="4D3E7D88" w14:textId="77777777" w:rsidTr="00DC23EB">
        <w:trPr>
          <w:trHeight w:val="139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C841E8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952DA3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047D36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4466E4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2C36C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</w:tr>
      <w:tr w:rsidR="00901BF0" w:rsidRPr="00327B6C" w14:paraId="31FB899E" w14:textId="77777777" w:rsidTr="00ED4F21">
        <w:trPr>
          <w:trHeight w:val="228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62B34E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859C90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D42971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46818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E42210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901BF0" w:rsidRPr="00327B6C" w14:paraId="7EA7187F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DB4905" w14:textId="77777777" w:rsidR="00901BF0" w:rsidRPr="00327B6C" w:rsidRDefault="00901BF0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8CF765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FBA87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7AE81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25EAA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04188F5C" w14:textId="77777777" w:rsidTr="00ED4F21">
        <w:trPr>
          <w:trHeight w:val="235"/>
        </w:trPr>
        <w:tc>
          <w:tcPr>
            <w:tcW w:w="230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63C38F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5235DD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E9554D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7A21BE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D6DC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59F4EA1D" w14:textId="77777777" w:rsidTr="00DC23EB">
        <w:trPr>
          <w:trHeight w:val="216"/>
        </w:trPr>
        <w:tc>
          <w:tcPr>
            <w:tcW w:w="23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4074C5" w14:textId="77777777" w:rsidR="00901BF0" w:rsidRPr="00327B6C" w:rsidRDefault="00901BF0" w:rsidP="00901BF0">
            <w:pPr>
              <w:spacing w:line="216" w:lineRule="exact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Д</w:t>
            </w:r>
            <w:r w:rsidRPr="00327B6C">
              <w:rPr>
                <w:rFonts w:ascii="Times New Roman" w:eastAsia="Times New Roman" w:hAnsi="Times New Roman"/>
                <w:lang w:val="uk-UA"/>
              </w:rPr>
              <w:t>РН 4. Після вивчення</w:t>
            </w:r>
          </w:p>
          <w:p w14:paraId="6CCC73D1" w14:textId="77777777" w:rsidR="00901BF0" w:rsidRPr="00327B6C" w:rsidRDefault="00901BF0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освітнього компонента</w:t>
            </w:r>
          </w:p>
          <w:p w14:paraId="7A84195A" w14:textId="77777777" w:rsidR="00901BF0" w:rsidRPr="00327B6C" w:rsidRDefault="00901BF0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студент очікувано буде</w:t>
            </w:r>
          </w:p>
          <w:p w14:paraId="38CD786C" w14:textId="77777777" w:rsidR="00901BF0" w:rsidRPr="00327B6C" w:rsidRDefault="00901BF0" w:rsidP="00901BF0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в</w:t>
            </w:r>
            <w:r w:rsidRPr="00327B6C">
              <w:rPr>
                <w:rFonts w:ascii="Times New Roman" w:eastAsia="Times New Roman" w:hAnsi="Times New Roman"/>
                <w:lang w:val="uk-UA"/>
              </w:rPr>
              <w:t>икористовувати</w:t>
            </w:r>
            <w:r>
              <w:t xml:space="preserve"> </w:t>
            </w:r>
            <w:r>
              <w:rPr>
                <w:rFonts w:ascii="Times New Roman" w:eastAsia="Times New Roman" w:hAnsi="Times New Roman"/>
                <w:lang w:val="uk-UA"/>
              </w:rPr>
              <w:t>с</w:t>
            </w:r>
            <w:r w:rsidRPr="00901BF0">
              <w:rPr>
                <w:rFonts w:ascii="Times New Roman" w:eastAsia="Times New Roman" w:hAnsi="Times New Roman"/>
                <w:lang w:val="uk-UA"/>
              </w:rPr>
              <w:t>пособи підвищення особистої ефективності, та ефективні стратегії тайм-менеджменту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91A246" w14:textId="77777777" w:rsidR="00901BF0" w:rsidRPr="00327B6C" w:rsidRDefault="00901BF0">
            <w:pPr>
              <w:spacing w:line="216" w:lineRule="exact"/>
              <w:ind w:left="10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х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0B2582" w14:textId="77777777" w:rsidR="00901BF0" w:rsidRPr="00327B6C" w:rsidRDefault="00901BF0">
            <w:pPr>
              <w:spacing w:line="216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х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AAAA0B" w14:textId="77777777" w:rsidR="00901BF0" w:rsidRPr="00327B6C" w:rsidRDefault="00901BF0">
            <w:pPr>
              <w:spacing w:line="216" w:lineRule="exact"/>
              <w:ind w:left="10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4A3C38" w14:textId="77777777" w:rsidR="00901BF0" w:rsidRPr="00327B6C" w:rsidRDefault="00901BF0">
            <w:pPr>
              <w:spacing w:line="216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Модульний</w:t>
            </w:r>
          </w:p>
        </w:tc>
      </w:tr>
      <w:tr w:rsidR="00901BF0" w:rsidRPr="00327B6C" w14:paraId="04C0F4BB" w14:textId="77777777" w:rsidTr="00DC23EB">
        <w:trPr>
          <w:trHeight w:val="242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C63619" w14:textId="77777777" w:rsidR="00901BF0" w:rsidRPr="00327B6C" w:rsidRDefault="00901BF0" w:rsidP="00ED4F21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163594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120FBD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F27623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AB0A8F" w14:textId="77777777" w:rsidR="00901BF0" w:rsidRPr="00327B6C" w:rsidRDefault="00901BF0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контроль,</w:t>
            </w:r>
          </w:p>
        </w:tc>
      </w:tr>
      <w:tr w:rsidR="00901BF0" w:rsidRPr="00327B6C" w14:paraId="03B1E3CE" w14:textId="77777777" w:rsidTr="0002708D">
        <w:trPr>
          <w:trHeight w:val="68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79692B" w14:textId="77777777" w:rsidR="00901BF0" w:rsidRPr="00327B6C" w:rsidRDefault="00901BF0" w:rsidP="00ED4F21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C4A283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9B5A3A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E1265A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894F3E" w14:textId="77777777" w:rsidR="00901BF0" w:rsidRPr="00327B6C" w:rsidRDefault="00901BF0">
            <w:pPr>
              <w:spacing w:line="229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е</w:t>
            </w:r>
            <w:r w:rsidRPr="00327B6C">
              <w:rPr>
                <w:rFonts w:ascii="Times New Roman" w:eastAsia="Times New Roman" w:hAnsi="Times New Roman"/>
                <w:lang w:val="uk-UA"/>
              </w:rPr>
              <w:t>се</w:t>
            </w:r>
          </w:p>
        </w:tc>
      </w:tr>
      <w:tr w:rsidR="00901BF0" w:rsidRPr="00327B6C" w14:paraId="55F239F7" w14:textId="77777777" w:rsidTr="00DC23EB">
        <w:trPr>
          <w:trHeight w:val="219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7D06FD" w14:textId="77777777" w:rsidR="00901BF0" w:rsidRPr="00327B6C" w:rsidRDefault="00901BF0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81F7BF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0A1A13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9733E0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AE0492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901BF0" w:rsidRPr="00327B6C" w14:paraId="2574833B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A6AC45" w14:textId="77777777" w:rsidR="00901BF0" w:rsidRPr="00327B6C" w:rsidRDefault="00901BF0" w:rsidP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BB05A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194C01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859DFF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0B4576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2A47A8C3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DB2D3A" w14:textId="77777777" w:rsidR="00901BF0" w:rsidRPr="00327B6C" w:rsidRDefault="00901BF0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62C5CA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4AA74E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152C5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D13E16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53C619B6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22015B" w14:textId="77777777" w:rsidR="00901BF0" w:rsidRPr="00327B6C" w:rsidRDefault="00901BF0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9AC29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82673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57CC77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4BBE08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77C37BAA" w14:textId="77777777" w:rsidTr="00DC23EB">
        <w:trPr>
          <w:trHeight w:val="230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D54F07" w14:textId="77777777" w:rsidR="00901BF0" w:rsidRPr="00327B6C" w:rsidRDefault="00901BF0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45BFAC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D6F456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872B1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04B5E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901BF0" w:rsidRPr="00327B6C" w14:paraId="6ECE547D" w14:textId="77777777" w:rsidTr="00DC23EB">
        <w:trPr>
          <w:trHeight w:val="228"/>
        </w:trPr>
        <w:tc>
          <w:tcPr>
            <w:tcW w:w="23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C28AA" w14:textId="77777777" w:rsidR="00901BF0" w:rsidRPr="00327B6C" w:rsidRDefault="00901BF0" w:rsidP="00ED4F21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60B7A1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718C55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21617C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A5AC44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901BF0" w:rsidRPr="00327B6C" w14:paraId="4B6E93AC" w14:textId="77777777" w:rsidTr="00DC23EB">
        <w:trPr>
          <w:trHeight w:val="235"/>
        </w:trPr>
        <w:tc>
          <w:tcPr>
            <w:tcW w:w="230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8C2A8E" w14:textId="77777777" w:rsidR="00901BF0" w:rsidRPr="00327B6C" w:rsidRDefault="00901BF0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498B97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CD907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9EABB9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2EAB4D" w14:textId="77777777" w:rsidR="00901BF0" w:rsidRPr="00327B6C" w:rsidRDefault="00901BF0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</w:tbl>
    <w:p w14:paraId="6C23FA22" w14:textId="77777777" w:rsidR="00831BFC" w:rsidRPr="00327B6C" w:rsidRDefault="00831BFC">
      <w:pPr>
        <w:spacing w:line="20" w:lineRule="exact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pict w14:anchorId="445EB395">
          <v:line id="_x0000_s1036" style="position:absolute;z-index:-1;mso-position-horizontal-relative:text;mso-position-vertical-relative:text" from="28.9pt,95.75pt" to="172.95pt,95.75pt" o:userdrawn="t" strokeweight=".72pt"/>
        </w:pict>
      </w:r>
    </w:p>
    <w:p w14:paraId="3B3FE396" w14:textId="77777777" w:rsidR="00831BFC" w:rsidRPr="00327B6C" w:rsidRDefault="00831BFC">
      <w:pPr>
        <w:spacing w:line="20" w:lineRule="exact"/>
        <w:rPr>
          <w:rFonts w:ascii="Times New Roman" w:eastAsia="Times New Roman" w:hAnsi="Times New Roman"/>
          <w:lang w:val="uk-UA"/>
        </w:rPr>
        <w:sectPr w:rsidR="00831BFC" w:rsidRPr="00327B6C">
          <w:pgSz w:w="11900" w:h="16838"/>
          <w:pgMar w:top="1142" w:right="1126" w:bottom="1440" w:left="840" w:header="0" w:footer="0" w:gutter="0"/>
          <w:cols w:space="0" w:equalWidth="0">
            <w:col w:w="9940"/>
          </w:cols>
          <w:docGrid w:linePitch="360"/>
        </w:sectPr>
      </w:pPr>
    </w:p>
    <w:p w14:paraId="1D0AC770" w14:textId="77777777" w:rsidR="00831BFC" w:rsidRDefault="00831BFC">
      <w:pPr>
        <w:numPr>
          <w:ilvl w:val="0"/>
          <w:numId w:val="4"/>
        </w:numPr>
        <w:tabs>
          <w:tab w:val="left" w:pos="320"/>
        </w:tabs>
        <w:spacing w:line="0" w:lineRule="atLeast"/>
        <w:ind w:left="320" w:hanging="201"/>
        <w:rPr>
          <w:rFonts w:ascii="Times New Roman" w:eastAsia="Times New Roman" w:hAnsi="Times New Roman"/>
          <w:b/>
          <w:lang w:val="uk-UA"/>
        </w:rPr>
      </w:pPr>
      <w:bookmarkStart w:id="4" w:name="page6"/>
      <w:bookmarkEnd w:id="4"/>
      <w:r w:rsidRPr="00327B6C">
        <w:rPr>
          <w:rFonts w:ascii="Times New Roman" w:eastAsia="Times New Roman" w:hAnsi="Times New Roman"/>
          <w:b/>
          <w:lang w:val="uk-UA"/>
        </w:rPr>
        <w:lastRenderedPageBreak/>
        <w:t>ЗМІСТ ОСВІТНЬОГО КОМОПОНЕНТА (ПРОГРАМА НАВЧАЛЬНОЇ ДИСЦИПЛІНИ)</w:t>
      </w:r>
    </w:p>
    <w:p w14:paraId="4191D447" w14:textId="77777777" w:rsidR="00BF61DC" w:rsidRDefault="00BF61DC" w:rsidP="00BF61DC">
      <w:pPr>
        <w:tabs>
          <w:tab w:val="left" w:pos="320"/>
        </w:tabs>
        <w:spacing w:line="0" w:lineRule="atLeast"/>
        <w:ind w:left="320"/>
        <w:rPr>
          <w:rFonts w:ascii="Times New Roman" w:eastAsia="Times New Roman" w:hAnsi="Times New Roman"/>
          <w:b/>
          <w:lang w:val="uk-UA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1252"/>
        <w:gridCol w:w="989"/>
        <w:gridCol w:w="987"/>
        <w:gridCol w:w="961"/>
      </w:tblGrid>
      <w:tr w:rsidR="00BF61DC" w:rsidRPr="00ED4F21" w14:paraId="5612AF65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vMerge w:val="restart"/>
            <w:shd w:val="clear" w:color="auto" w:fill="auto"/>
          </w:tcPr>
          <w:p w14:paraId="1289714D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Тема.</w:t>
            </w:r>
          </w:p>
          <w:p w14:paraId="3DCC51B8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Перелік питань, що будуть розглянуті в межах теми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6267C2E7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Розподіл в межах загального бюджетного часу</w:t>
            </w:r>
          </w:p>
        </w:tc>
        <w:tc>
          <w:tcPr>
            <w:tcW w:w="967" w:type="dxa"/>
            <w:vMerge w:val="restart"/>
            <w:shd w:val="clear" w:color="auto" w:fill="auto"/>
          </w:tcPr>
          <w:p w14:paraId="41AD0790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Рекомен</w:t>
            </w:r>
          </w:p>
          <w:p w14:paraId="2607EB84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дована літера</w:t>
            </w:r>
          </w:p>
          <w:p w14:paraId="18E2F661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тура</w:t>
            </w:r>
          </w:p>
        </w:tc>
      </w:tr>
      <w:tr w:rsidR="00BF61DC" w:rsidRPr="00ED4F21" w14:paraId="18CAFEC0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vMerge/>
            <w:shd w:val="clear" w:color="auto" w:fill="auto"/>
          </w:tcPr>
          <w:p w14:paraId="25DF8C76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0C1C4B62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Аудиторна робота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3484B124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Самостій</w:t>
            </w:r>
          </w:p>
          <w:p w14:paraId="618C70F1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на робота</w:t>
            </w:r>
          </w:p>
        </w:tc>
        <w:tc>
          <w:tcPr>
            <w:tcW w:w="967" w:type="dxa"/>
            <w:vMerge/>
            <w:shd w:val="clear" w:color="auto" w:fill="auto"/>
          </w:tcPr>
          <w:p w14:paraId="63D5B699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BF61DC" w:rsidRPr="00ED4F21" w14:paraId="1119B7C9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3E9BC632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76" w:type="dxa"/>
            <w:shd w:val="clear" w:color="auto" w:fill="auto"/>
          </w:tcPr>
          <w:p w14:paraId="790F39B6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Лк</w:t>
            </w:r>
          </w:p>
        </w:tc>
        <w:tc>
          <w:tcPr>
            <w:tcW w:w="992" w:type="dxa"/>
            <w:shd w:val="clear" w:color="auto" w:fill="auto"/>
          </w:tcPr>
          <w:p w14:paraId="5825FB3E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Пз / семін.зан.</w:t>
            </w:r>
          </w:p>
        </w:tc>
        <w:tc>
          <w:tcPr>
            <w:tcW w:w="992" w:type="dxa"/>
            <w:vMerge/>
            <w:shd w:val="clear" w:color="auto" w:fill="auto"/>
          </w:tcPr>
          <w:p w14:paraId="44246ABD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967" w:type="dxa"/>
            <w:shd w:val="clear" w:color="auto" w:fill="auto"/>
          </w:tcPr>
          <w:p w14:paraId="441FC01B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BF61DC" w:rsidRPr="00ED4F21" w14:paraId="786811C7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22AC43AF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1  СУТНІСТЬ СТРАТЕГІЇ ЛІДЕРСТВА ТА ВЗАЄМОДІЯ З БІЗНЕС-СТРАТЕГІЄЮ ОРГАНІЗАЦІЇ</w:t>
            </w:r>
          </w:p>
          <w:p w14:paraId="45AD43C0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1.1. Стратегічне лідерство. Визначення та якості стратегічного лідера </w:t>
            </w:r>
          </w:p>
          <w:p w14:paraId="230CF8EA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1.2. Сутність стратегії лідерства організації</w:t>
            </w:r>
          </w:p>
          <w:p w14:paraId="43B5EC85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1.3. Основна компетентність стратегії</w:t>
            </w:r>
          </w:p>
        </w:tc>
        <w:tc>
          <w:tcPr>
            <w:tcW w:w="1276" w:type="dxa"/>
            <w:shd w:val="clear" w:color="auto" w:fill="auto"/>
          </w:tcPr>
          <w:p w14:paraId="353F770B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EC6BAD5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8FA756B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9</w:t>
            </w:r>
          </w:p>
        </w:tc>
        <w:tc>
          <w:tcPr>
            <w:tcW w:w="967" w:type="dxa"/>
            <w:shd w:val="clear" w:color="auto" w:fill="auto"/>
          </w:tcPr>
          <w:p w14:paraId="0B773CE7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1,4,7</w:t>
            </w:r>
          </w:p>
        </w:tc>
      </w:tr>
      <w:tr w:rsidR="00BF61DC" w:rsidRPr="00ED4F21" w14:paraId="321B5DBF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4B7EF169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2  РОЗРОБКА СТРАТЕГІЙ ЛІДЕРСТВА ОРГАНІЗАЦІЇ. СТРАТЕГІЇ РОЗВИТКУ ЛІДЕРСТВА</w:t>
            </w:r>
          </w:p>
          <w:p w14:paraId="60001532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2.1. Розробка стратегії лідерства організації</w:t>
            </w:r>
          </w:p>
          <w:p w14:paraId="7E3A0703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2.2. Розробка стратегії розвитку лідерства</w:t>
            </w:r>
          </w:p>
          <w:p w14:paraId="132BF4DB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2.3. Управління талантами організації</w:t>
            </w:r>
            <w:r w:rsidRPr="00ED4F21">
              <w:rPr>
                <w:rFonts w:ascii="Times New Roman" w:eastAsia="Times New Roman" w:hAnsi="Times New Roman"/>
                <w:b/>
                <w:lang w:val="uk-UA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85D254A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86C5668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F3BBB67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9</w:t>
            </w:r>
          </w:p>
        </w:tc>
        <w:tc>
          <w:tcPr>
            <w:tcW w:w="967" w:type="dxa"/>
            <w:shd w:val="clear" w:color="auto" w:fill="auto"/>
          </w:tcPr>
          <w:p w14:paraId="319166A4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2,4,10</w:t>
            </w:r>
          </w:p>
        </w:tc>
      </w:tr>
      <w:tr w:rsidR="00BF61DC" w:rsidRPr="00ED4F21" w14:paraId="65784E6C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5EE83CC1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3  ФОРМУВАННЯ ЛІДЕРСЬКИХ ПОЗИЦІЙ КОМПАНІЇ</w:t>
            </w:r>
          </w:p>
          <w:p w14:paraId="0E6FA630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3.1. Стратегічні рішення. Формулювання та впровадження стратегії </w:t>
            </w:r>
          </w:p>
          <w:p w14:paraId="6C472C64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3.2. Управління змінами. </w:t>
            </w:r>
          </w:p>
          <w:p w14:paraId="017EF7EF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3.3. Ділова політика організації</w:t>
            </w:r>
          </w:p>
          <w:p w14:paraId="7EFA4C2F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3.4. Сучасні стр</w:t>
            </w:r>
            <w:r w:rsidR="00424696" w:rsidRPr="00ED4F21">
              <w:rPr>
                <w:rFonts w:ascii="Times New Roman" w:eastAsia="Times New Roman" w:hAnsi="Times New Roman"/>
                <w:lang w:val="uk-UA"/>
              </w:rPr>
              <w:t>атегії корпоративного лідерства</w:t>
            </w:r>
            <w:r w:rsidRPr="00ED4F21">
              <w:rPr>
                <w:rFonts w:ascii="Times New Roman" w:eastAsia="Times New Roman" w:hAnsi="Times New Roman"/>
                <w:lang w:val="uk-UA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6349A866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BCE4A11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3FC2F10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14:paraId="0CA65E32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5,8,9</w:t>
            </w:r>
          </w:p>
        </w:tc>
      </w:tr>
      <w:tr w:rsidR="00BF61DC" w:rsidRPr="00ED4F21" w14:paraId="3EC1842F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53657028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4 ДОСЯГНЕННЯ РЕЗУЛЬТАТІВ І ПОБУДОВА ТАЛАНТУ, ПОТРІБНОГО ОРГАНІЗАЦІЇ</w:t>
            </w:r>
          </w:p>
          <w:p w14:paraId="758C9016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4.1. Придбання таланту і його стійкість та побудова таланту, потрібного організації </w:t>
            </w:r>
          </w:p>
          <w:p w14:paraId="2C8088DD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4.2. Соціальна відповідальність менеджерів</w:t>
            </w:r>
          </w:p>
          <w:p w14:paraId="5A0F5D47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4.3. Конфігурації стратегічного управління організаційною структурою</w:t>
            </w:r>
            <w:r w:rsidRPr="00ED4F21">
              <w:rPr>
                <w:rFonts w:ascii="Times New Roman" w:eastAsia="Times New Roman" w:hAnsi="Times New Roman"/>
                <w:b/>
                <w:lang w:val="uk-UA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</w:tcPr>
          <w:p w14:paraId="1A7A4237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F4AEE27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89F3485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14:paraId="6EAEB0CC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1,7</w:t>
            </w:r>
          </w:p>
        </w:tc>
      </w:tr>
      <w:tr w:rsidR="00BF61DC" w:rsidRPr="00ED4F21" w14:paraId="5DE44D7E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20F8E581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5  СТРАТЕГІЧНЕ УПРАВЛІННЯ ЛЮДСЬКИМИ РЕСУРСАМИ</w:t>
            </w:r>
          </w:p>
          <w:p w14:paraId="078944F5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5.1. Бенчмаркінг в стратегічному управлінні людськими ресурсами</w:t>
            </w:r>
          </w:p>
          <w:p w14:paraId="38271C3C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5.2. Ситуаційне лідерство </w:t>
            </w:r>
          </w:p>
          <w:p w14:paraId="4F72EA3C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5.3. Візіонерське лідерство</w:t>
            </w:r>
          </w:p>
        </w:tc>
        <w:tc>
          <w:tcPr>
            <w:tcW w:w="1276" w:type="dxa"/>
            <w:shd w:val="clear" w:color="auto" w:fill="auto"/>
          </w:tcPr>
          <w:p w14:paraId="0690E1BB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F3085EA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38E710D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9</w:t>
            </w:r>
          </w:p>
        </w:tc>
        <w:tc>
          <w:tcPr>
            <w:tcW w:w="967" w:type="dxa"/>
            <w:shd w:val="clear" w:color="auto" w:fill="auto"/>
          </w:tcPr>
          <w:p w14:paraId="0A93A9C3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3,12,17</w:t>
            </w:r>
          </w:p>
        </w:tc>
      </w:tr>
      <w:tr w:rsidR="00BF61DC" w:rsidRPr="00ED4F21" w14:paraId="765364FA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1A7DC8B2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6. УПРАВЛІННЯ ЧАСОМ. ФІЛОСОФІЯ ТАЙМ-МЕНЕДЖМЕНТУ</w:t>
            </w:r>
          </w:p>
          <w:p w14:paraId="66891A0C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6.1. Поняття концепції «Час» </w:t>
            </w:r>
          </w:p>
          <w:p w14:paraId="34B91FD8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6.2. Час – стратегічний ресурс організації та людини</w:t>
            </w:r>
          </w:p>
          <w:p w14:paraId="3D076102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6.3. Система управління часом</w:t>
            </w:r>
            <w:r w:rsidRPr="00ED4F21">
              <w:rPr>
                <w:rFonts w:ascii="Times New Roman" w:eastAsia="Times New Roman" w:hAnsi="Times New Roman"/>
                <w:b/>
                <w:lang w:val="uk-UA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5F2164C3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F238148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302364F9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14:paraId="58E578AD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3, 7</w:t>
            </w:r>
          </w:p>
        </w:tc>
      </w:tr>
      <w:tr w:rsidR="00BF61DC" w:rsidRPr="00ED4F21" w14:paraId="133B92C1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7855CCBE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7. ПРИНЦИПИ ТА ПРАВИЛА ПЛАНУВАННЯ</w:t>
            </w:r>
          </w:p>
          <w:p w14:paraId="0E9C9408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7.1. Цілепокладання, планування, виконання</w:t>
            </w:r>
          </w:p>
          <w:p w14:paraId="27E7A5E3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7.2. Основні елементи «стратегії управління часом»</w:t>
            </w:r>
          </w:p>
          <w:p w14:paraId="7CD3CB08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7.3. SMART-ТЕХНОЛОГІЯ постановки цілей</w:t>
            </w:r>
          </w:p>
        </w:tc>
        <w:tc>
          <w:tcPr>
            <w:tcW w:w="1276" w:type="dxa"/>
            <w:shd w:val="clear" w:color="auto" w:fill="auto"/>
          </w:tcPr>
          <w:p w14:paraId="6420DC61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BB3536C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9943C71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9</w:t>
            </w:r>
          </w:p>
        </w:tc>
        <w:tc>
          <w:tcPr>
            <w:tcW w:w="967" w:type="dxa"/>
            <w:shd w:val="clear" w:color="auto" w:fill="auto"/>
          </w:tcPr>
          <w:p w14:paraId="16DF653D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4,16,19</w:t>
            </w:r>
          </w:p>
        </w:tc>
      </w:tr>
      <w:tr w:rsidR="00BF61DC" w:rsidRPr="00ED4F21" w14:paraId="7BC6F8A5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6F79B56D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8. ПРИЙНЯТТЯ РІШЕНЬ ТА КОНТРОЛЬ</w:t>
            </w:r>
          </w:p>
          <w:p w14:paraId="2B320318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8.1. Особливості стратегічних рішень</w:t>
            </w:r>
          </w:p>
          <w:p w14:paraId="38AD8A28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8.2. Компетентність менеджера у часі</w:t>
            </w:r>
          </w:p>
          <w:p w14:paraId="749A0395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8.3. Види контролю тайм-менеджменту</w:t>
            </w:r>
          </w:p>
        </w:tc>
        <w:tc>
          <w:tcPr>
            <w:tcW w:w="1276" w:type="dxa"/>
            <w:shd w:val="clear" w:color="auto" w:fill="auto"/>
          </w:tcPr>
          <w:p w14:paraId="53887047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34482517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EC3C044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14:paraId="46B3D389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4,14</w:t>
            </w:r>
          </w:p>
        </w:tc>
      </w:tr>
      <w:tr w:rsidR="00BF61DC" w:rsidRPr="00ED4F21" w14:paraId="504CB482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1B3DD5E5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9. СИСТЕМА МІЖОСОБИСТІСНИХ КОМУНІКАЦІЙ МЕНЕДЖЕРА</w:t>
            </w:r>
          </w:p>
          <w:p w14:paraId="2E4360B9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9.1. Ефективність спілкування в системі індивідуально-психологічних особливостей особистості.</w:t>
            </w:r>
          </w:p>
          <w:p w14:paraId="69E26B54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9.2. Типологія ділових якостей особистості</w:t>
            </w:r>
          </w:p>
          <w:p w14:paraId="2E3C525A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9.3. Принципи раціональної організації роботи в офісі</w:t>
            </w:r>
          </w:p>
        </w:tc>
        <w:tc>
          <w:tcPr>
            <w:tcW w:w="1276" w:type="dxa"/>
            <w:shd w:val="clear" w:color="auto" w:fill="auto"/>
          </w:tcPr>
          <w:p w14:paraId="5B30228E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0AA95F3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B47687E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14:paraId="4D805BC0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5,21</w:t>
            </w:r>
          </w:p>
        </w:tc>
      </w:tr>
      <w:tr w:rsidR="00BF61DC" w:rsidRPr="00ED4F21" w14:paraId="0CCA55F8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29B5BE50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ТЕМА 10. СПОСОБИ ПІДВИЩЕННЯ ОСОБИСТОЇ ЕФЕКТИВНОСТІ</w:t>
            </w:r>
          </w:p>
          <w:p w14:paraId="3C52C9CC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10.1. Самоорганізація та самомотивація </w:t>
            </w:r>
          </w:p>
          <w:p w14:paraId="4F145C91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 xml:space="preserve">10.2. Персональна компетентність у часі </w:t>
            </w:r>
          </w:p>
          <w:p w14:paraId="5B300F20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10.3. Особисті правила «гарного» робочого дня</w:t>
            </w:r>
          </w:p>
        </w:tc>
        <w:tc>
          <w:tcPr>
            <w:tcW w:w="1276" w:type="dxa"/>
            <w:shd w:val="clear" w:color="auto" w:fill="auto"/>
          </w:tcPr>
          <w:p w14:paraId="5DC12068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5051131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3E7175B8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9</w:t>
            </w:r>
          </w:p>
        </w:tc>
        <w:tc>
          <w:tcPr>
            <w:tcW w:w="967" w:type="dxa"/>
            <w:shd w:val="clear" w:color="auto" w:fill="auto"/>
          </w:tcPr>
          <w:p w14:paraId="21BDE36B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7,13,14</w:t>
            </w:r>
          </w:p>
        </w:tc>
      </w:tr>
      <w:tr w:rsidR="00BF61DC" w:rsidRPr="00ED4F21" w14:paraId="3A00D0CF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4950B341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lastRenderedPageBreak/>
              <w:t>ТЕМА 11. КОРПОРАТИВНИЙ ТАЙМ-МЕНЕДЖМЕНТ.</w:t>
            </w:r>
          </w:p>
          <w:p w14:paraId="37F9AC3D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СИСТЕМА НАУКОВОЇ ОРГАНІЗАЦІЇ УПРАВЛІНСЬКОЇ ПРАЦІ</w:t>
            </w:r>
          </w:p>
          <w:p w14:paraId="00518205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11.1. Управління персоналом. Команда як соціальний об'єкт управління</w:t>
            </w:r>
          </w:p>
          <w:p w14:paraId="51F5B5D5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11.2. Організація та самоорганізація діяльності керівника</w:t>
            </w:r>
          </w:p>
          <w:p w14:paraId="5A4D992D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11.3. Ефективність праці менеджера</w:t>
            </w:r>
          </w:p>
        </w:tc>
        <w:tc>
          <w:tcPr>
            <w:tcW w:w="1276" w:type="dxa"/>
            <w:shd w:val="clear" w:color="auto" w:fill="auto"/>
          </w:tcPr>
          <w:p w14:paraId="6DFA31AE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3250D45A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1EF4926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9</w:t>
            </w:r>
          </w:p>
        </w:tc>
        <w:tc>
          <w:tcPr>
            <w:tcW w:w="967" w:type="dxa"/>
            <w:shd w:val="clear" w:color="auto" w:fill="auto"/>
          </w:tcPr>
          <w:p w14:paraId="33D62972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14,19</w:t>
            </w:r>
          </w:p>
        </w:tc>
      </w:tr>
      <w:tr w:rsidR="00BF61DC" w:rsidRPr="00ED4F21" w14:paraId="5464C84F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4C57593C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 xml:space="preserve">ТЕМА 12. ЕФЕКТИВНІ СТРАТЕГІЇ ТАЙМ-МЕНЕДЖМЕНТУ. </w:t>
            </w:r>
          </w:p>
          <w:p w14:paraId="4E0729F0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УСПІШНА ПРАКТИКА СВІТОВИХ ЛІДЕРІВ</w:t>
            </w:r>
          </w:p>
          <w:p w14:paraId="03E0BF8C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12.1. Переосмислення продуктивності: уроки від світових CEO</w:t>
            </w:r>
          </w:p>
          <w:p w14:paraId="60210BCA" w14:textId="77777777" w:rsidR="00424696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12.2. Інноваційні методики тайм-менеджменту</w:t>
            </w:r>
          </w:p>
          <w:p w14:paraId="6ECE2B7B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12.3.  Інтеграція стратегій для максимального ефекту</w:t>
            </w:r>
          </w:p>
        </w:tc>
        <w:tc>
          <w:tcPr>
            <w:tcW w:w="1276" w:type="dxa"/>
            <w:shd w:val="clear" w:color="auto" w:fill="auto"/>
          </w:tcPr>
          <w:p w14:paraId="76670B7C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A309359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491AE8C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8</w:t>
            </w:r>
          </w:p>
        </w:tc>
        <w:tc>
          <w:tcPr>
            <w:tcW w:w="967" w:type="dxa"/>
            <w:shd w:val="clear" w:color="auto" w:fill="auto"/>
          </w:tcPr>
          <w:p w14:paraId="43E21C4E" w14:textId="77777777" w:rsidR="00BF61DC" w:rsidRPr="00ED4F21" w:rsidRDefault="00424696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6,12,13</w:t>
            </w:r>
          </w:p>
        </w:tc>
      </w:tr>
      <w:tr w:rsidR="00BF61DC" w:rsidRPr="00ED4F21" w14:paraId="7538DBCC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8" w:type="dxa"/>
            <w:shd w:val="clear" w:color="auto" w:fill="auto"/>
          </w:tcPr>
          <w:p w14:paraId="39654EB9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i/>
                <w:lang w:val="uk-UA"/>
              </w:rPr>
              <w:t>Всього за семестр:</w:t>
            </w:r>
          </w:p>
        </w:tc>
        <w:tc>
          <w:tcPr>
            <w:tcW w:w="1276" w:type="dxa"/>
            <w:shd w:val="clear" w:color="auto" w:fill="auto"/>
          </w:tcPr>
          <w:p w14:paraId="7E89E8BE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0BB2C38D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6404BBE2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ED4F21">
              <w:rPr>
                <w:rFonts w:ascii="Times New Roman" w:eastAsia="Times New Roman" w:hAnsi="Times New Roman"/>
                <w:b/>
                <w:lang w:val="uk-UA"/>
              </w:rPr>
              <w:t>102</w:t>
            </w:r>
          </w:p>
        </w:tc>
        <w:tc>
          <w:tcPr>
            <w:tcW w:w="967" w:type="dxa"/>
            <w:shd w:val="clear" w:color="auto" w:fill="auto"/>
          </w:tcPr>
          <w:p w14:paraId="24A8A7C4" w14:textId="77777777" w:rsidR="00BF61DC" w:rsidRPr="00ED4F21" w:rsidRDefault="00BF61DC" w:rsidP="00ED4F21">
            <w:pPr>
              <w:tabs>
                <w:tab w:val="left" w:pos="320"/>
              </w:tabs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</w:p>
        </w:tc>
      </w:tr>
    </w:tbl>
    <w:p w14:paraId="215519E5" w14:textId="77777777" w:rsidR="00424696" w:rsidRPr="00327B6C" w:rsidRDefault="00424696">
      <w:pPr>
        <w:spacing w:line="264" w:lineRule="exact"/>
        <w:rPr>
          <w:rFonts w:ascii="Times New Roman" w:eastAsia="Times New Roman" w:hAnsi="Times New Roman"/>
          <w:lang w:val="uk-UA"/>
        </w:rPr>
      </w:pPr>
    </w:p>
    <w:p w14:paraId="58CF3889" w14:textId="77777777" w:rsidR="00C4076B" w:rsidRPr="003C03EC" w:rsidRDefault="00831BFC" w:rsidP="003C03EC">
      <w:pPr>
        <w:numPr>
          <w:ilvl w:val="0"/>
          <w:numId w:val="5"/>
        </w:numPr>
        <w:tabs>
          <w:tab w:val="left" w:pos="320"/>
        </w:tabs>
        <w:spacing w:line="0" w:lineRule="atLeast"/>
        <w:ind w:left="320" w:hanging="201"/>
        <w:rPr>
          <w:rFonts w:ascii="Times New Roman" w:eastAsia="Times New Roman" w:hAnsi="Times New Roman"/>
          <w:b/>
          <w:lang w:val="uk-UA"/>
        </w:rPr>
      </w:pPr>
      <w:r w:rsidRPr="00327B6C">
        <w:rPr>
          <w:rFonts w:ascii="Times New Roman" w:eastAsia="Times New Roman" w:hAnsi="Times New Roman"/>
          <w:b/>
          <w:lang w:val="uk-UA"/>
        </w:rPr>
        <w:t>МЕТОДИ ВИКЛАДАННЯ ТА НАВЧАННЯ</w:t>
      </w:r>
    </w:p>
    <w:p w14:paraId="20B8D183" w14:textId="77777777" w:rsidR="00831BFC" w:rsidRPr="00327B6C" w:rsidRDefault="00831BFC">
      <w:pPr>
        <w:spacing w:line="17" w:lineRule="exact"/>
        <w:rPr>
          <w:rFonts w:ascii="Times New Roman" w:eastAsia="Times New Roman" w:hAnsi="Times New Roman"/>
          <w:lang w:val="uk-UA"/>
        </w:rPr>
      </w:pPr>
    </w:p>
    <w:tbl>
      <w:tblPr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540"/>
        <w:gridCol w:w="1040"/>
        <w:gridCol w:w="600"/>
        <w:gridCol w:w="580"/>
        <w:gridCol w:w="1280"/>
        <w:gridCol w:w="760"/>
        <w:gridCol w:w="780"/>
        <w:gridCol w:w="160"/>
        <w:gridCol w:w="500"/>
        <w:gridCol w:w="360"/>
        <w:gridCol w:w="1200"/>
      </w:tblGrid>
      <w:tr w:rsidR="00C4076B" w:rsidRPr="00327B6C" w14:paraId="25D1790B" w14:textId="77777777">
        <w:trPr>
          <w:trHeight w:val="236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4A5E16" w14:textId="77777777" w:rsidR="00C4076B" w:rsidRPr="00327B6C" w:rsidRDefault="00C4076B">
            <w:pPr>
              <w:spacing w:line="0" w:lineRule="atLeast"/>
              <w:ind w:left="8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</w:t>
            </w:r>
          </w:p>
        </w:tc>
        <w:tc>
          <w:tcPr>
            <w:tcW w:w="276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08677B" w14:textId="77777777" w:rsidR="00C4076B" w:rsidRPr="00327B6C" w:rsidRDefault="00C4076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Методи викладання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76AC55" w14:textId="77777777" w:rsidR="00C4076B" w:rsidRPr="00327B6C" w:rsidRDefault="00C4076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Кількість</w:t>
            </w:r>
          </w:p>
        </w:tc>
        <w:tc>
          <w:tcPr>
            <w:tcW w:w="2560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BDF9C5" w14:textId="77777777" w:rsidR="00C4076B" w:rsidRPr="00327B6C" w:rsidRDefault="00C4076B" w:rsidP="00C4076B">
            <w:pPr>
              <w:spacing w:line="0" w:lineRule="atLeast"/>
              <w:ind w:right="2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Методи навчання</w:t>
            </w:r>
            <w:r w:rsidRPr="00327B6C">
              <w:rPr>
                <w:rFonts w:ascii="Times New Roman" w:eastAsia="Times New Roman" w:hAnsi="Times New Roman"/>
                <w:lang w:val="uk-UA"/>
              </w:rPr>
              <w:t xml:space="preserve"> (які</w:t>
            </w:r>
          </w:p>
          <w:p w14:paraId="4C23B995" w14:textId="77777777" w:rsidR="00C4076B" w:rsidRPr="00327B6C" w:rsidRDefault="00C4076B" w:rsidP="00C4076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види навчальної діяльності</w:t>
            </w:r>
          </w:p>
          <w:p w14:paraId="119359C1" w14:textId="77777777" w:rsidR="00C4076B" w:rsidRPr="00327B6C" w:rsidRDefault="00C4076B" w:rsidP="00C4076B">
            <w:pPr>
              <w:spacing w:line="225" w:lineRule="exact"/>
              <w:ind w:right="2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має виконати студент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E705AC" w14:textId="77777777" w:rsidR="00C4076B" w:rsidRPr="00327B6C" w:rsidRDefault="00C4076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Кількість</w:t>
            </w:r>
          </w:p>
        </w:tc>
      </w:tr>
      <w:tr w:rsidR="00C4076B" w:rsidRPr="00327B6C" w14:paraId="12D2D943" w14:textId="77777777">
        <w:trPr>
          <w:trHeight w:val="247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1D6180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3268C8" w14:textId="77777777" w:rsidR="00C4076B" w:rsidRPr="00327B6C" w:rsidRDefault="00C4076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(робота, що буде проведена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EA8F1B" w14:textId="77777777" w:rsidR="00C4076B" w:rsidRPr="00327B6C" w:rsidRDefault="00C4076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годин</w:t>
            </w:r>
          </w:p>
        </w:tc>
        <w:tc>
          <w:tcPr>
            <w:tcW w:w="256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80DF78" w14:textId="77777777" w:rsidR="00C4076B" w:rsidRPr="00327B6C" w:rsidRDefault="00C4076B" w:rsidP="00C4076B">
            <w:pPr>
              <w:spacing w:line="225" w:lineRule="exact"/>
              <w:ind w:right="20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09BE35" w14:textId="77777777" w:rsidR="00C4076B" w:rsidRPr="00327B6C" w:rsidRDefault="00C4076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6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6"/>
                <w:lang w:val="uk-UA"/>
              </w:rPr>
              <w:t>годин</w:t>
            </w:r>
          </w:p>
        </w:tc>
      </w:tr>
      <w:tr w:rsidR="00C4076B" w:rsidRPr="00327B6C" w14:paraId="4D6E5CFE" w14:textId="77777777">
        <w:trPr>
          <w:trHeight w:val="224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5A94B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E9C86CD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EC372C" w14:textId="77777777" w:rsidR="00C4076B" w:rsidRPr="00327B6C" w:rsidRDefault="00C4076B" w:rsidP="00C4076B">
            <w:pPr>
              <w:spacing w:line="225" w:lineRule="exact"/>
              <w:ind w:right="580"/>
              <w:jc w:val="center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викладачем під час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0D5E84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EFA507" w14:textId="77777777" w:rsidR="00C4076B" w:rsidRPr="00327B6C" w:rsidRDefault="00C4076B" w:rsidP="00C4076B">
            <w:pPr>
              <w:spacing w:line="225" w:lineRule="exact"/>
              <w:ind w:right="20"/>
              <w:jc w:val="center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9AC46C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4089FAF7" w14:textId="77777777">
        <w:trPr>
          <w:trHeight w:val="20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25C8F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5D59D15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1EF8253E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0B983AE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FD80FA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49DDB3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33CADE91" w14:textId="77777777" w:rsidR="00831BFC" w:rsidRPr="00327B6C" w:rsidRDefault="00831BFC" w:rsidP="00C4076B">
            <w:pPr>
              <w:spacing w:line="20" w:lineRule="exact"/>
              <w:jc w:val="center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08C91F8B" w14:textId="77777777" w:rsidR="00831BFC" w:rsidRPr="00327B6C" w:rsidRDefault="00831BFC" w:rsidP="00C4076B">
            <w:pPr>
              <w:spacing w:line="20" w:lineRule="exact"/>
              <w:jc w:val="center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14:paraId="26CBDA2F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14:paraId="757E09DF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4DB72E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7953A0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</w:tr>
      <w:tr w:rsidR="00C4076B" w:rsidRPr="00327B6C" w14:paraId="4433FCAB" w14:textId="77777777" w:rsidTr="00536CE3">
        <w:trPr>
          <w:trHeight w:val="227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6DA768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1BBF3CE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851A6C" w14:textId="77777777" w:rsidR="00C4076B" w:rsidRPr="00327B6C" w:rsidRDefault="00C4076B">
            <w:pPr>
              <w:spacing w:line="228" w:lineRule="exact"/>
              <w:ind w:right="580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аудиторних занять,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539359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48AFAC" w14:textId="77777777" w:rsidR="00C4076B" w:rsidRPr="00327B6C" w:rsidRDefault="00C4076B" w:rsidP="00C4076B">
            <w:pPr>
              <w:spacing w:line="228" w:lineRule="exact"/>
              <w:ind w:right="780"/>
              <w:jc w:val="center"/>
              <w:rPr>
                <w:rFonts w:ascii="Times New Roman" w:eastAsia="Times New Roman" w:hAnsi="Times New Roman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>самостійно</w:t>
            </w:r>
            <w:r w:rsidRPr="00327B6C">
              <w:rPr>
                <w:rFonts w:ascii="Times New Roman" w:eastAsia="Times New Roman" w:hAnsi="Times New Roman"/>
                <w:lang w:val="uk-UA"/>
              </w:rPr>
              <w:t>)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883A5E" w14:textId="77777777" w:rsidR="00C4076B" w:rsidRPr="00327B6C" w:rsidRDefault="00C4076B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5876C823" w14:textId="77777777">
        <w:trPr>
          <w:trHeight w:val="24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7101C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F5D874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640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21BAF25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консультацій)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1AFE0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59109D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18347EFD" w14:textId="77777777" w:rsidR="00831BFC" w:rsidRPr="00327B6C" w:rsidRDefault="00831BFC" w:rsidP="00C4076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0F8749F" w14:textId="77777777" w:rsidR="00831BFC" w:rsidRPr="00327B6C" w:rsidRDefault="00831BFC" w:rsidP="00C4076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69EC0E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535ACF7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D5932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7BC66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</w:tr>
      <w:tr w:rsidR="00831BFC" w:rsidRPr="00327B6C" w14:paraId="7A29B4D7" w14:textId="77777777">
        <w:trPr>
          <w:trHeight w:val="28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E8D07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913DD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FE433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64595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C50A5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5E38B11B" w14:textId="77777777">
        <w:trPr>
          <w:trHeight w:val="214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0BA021" w14:textId="77777777" w:rsidR="00831BFC" w:rsidRPr="00327B6C" w:rsidRDefault="00831BFC">
            <w:pPr>
              <w:spacing w:line="214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1.</w:t>
            </w: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0AEDED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Лекція, практичне заняття,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567210" w14:textId="77777777" w:rsidR="00831BFC" w:rsidRPr="00327B6C" w:rsidRDefault="00C4076B">
            <w:pPr>
              <w:spacing w:line="214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12</w:t>
            </w: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62CF44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Опрацювання лекційного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B63C6C" w14:textId="77777777" w:rsidR="00831BFC" w:rsidRPr="00327B6C" w:rsidRDefault="00C4076B">
            <w:pPr>
              <w:spacing w:line="214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26</w:t>
            </w:r>
          </w:p>
        </w:tc>
      </w:tr>
      <w:tr w:rsidR="00831BFC" w:rsidRPr="00327B6C" w14:paraId="1C75FD1D" w14:textId="77777777">
        <w:trPr>
          <w:trHeight w:val="22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EF49A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E95446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дискусія, пояснення, експрес-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52DBA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C11717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матеріалу, підготовка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9FB88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3D3C2C42" w14:textId="77777777">
        <w:trPr>
          <w:trHeight w:val="230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7C099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89C233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опитування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EBE33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79644B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презентацій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094F8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62392C82" w14:textId="77777777">
        <w:trPr>
          <w:trHeight w:val="236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7AA76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74386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A4FDD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AC12C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5A248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1413E767" w14:textId="77777777">
        <w:trPr>
          <w:trHeight w:val="214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6D57A9" w14:textId="77777777" w:rsidR="00831BFC" w:rsidRPr="00327B6C" w:rsidRDefault="00831BFC">
            <w:pPr>
              <w:spacing w:line="214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2.</w:t>
            </w: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C8BF77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Лекція, практичне заняття,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66269A" w14:textId="77777777" w:rsidR="00831BFC" w:rsidRPr="00327B6C" w:rsidRDefault="00C4076B">
            <w:pPr>
              <w:spacing w:line="214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12</w:t>
            </w: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3AAD9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Опрацювання лекційного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1E3CEC" w14:textId="77777777" w:rsidR="00831BFC" w:rsidRPr="00327B6C" w:rsidRDefault="00C4076B">
            <w:pPr>
              <w:spacing w:line="214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26</w:t>
            </w:r>
          </w:p>
        </w:tc>
      </w:tr>
      <w:tr w:rsidR="00831BFC" w:rsidRPr="00327B6C" w14:paraId="1D939787" w14:textId="77777777">
        <w:trPr>
          <w:trHeight w:val="22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A120B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705B66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дискусія, пояснення, робота 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6F593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BF0BF7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матеріалу, підготовка до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3AF34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7062FF14" w14:textId="77777777">
        <w:trPr>
          <w:trHeight w:val="230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28DA6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4E87E4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малих групах, експрес-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C008B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1A90D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представлення практичних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32A14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5234E9B2" w14:textId="77777777">
        <w:trPr>
          <w:trHeight w:val="231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E0A8F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BFBC2A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опитування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A2715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E23D5D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завдань.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590C2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4F630E37" w14:textId="77777777">
        <w:trPr>
          <w:trHeight w:val="239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F6394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00ADB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160E0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25826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0985E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4399E1F2" w14:textId="77777777">
        <w:trPr>
          <w:trHeight w:val="214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25346A" w14:textId="77777777" w:rsidR="00831BFC" w:rsidRPr="00327B6C" w:rsidRDefault="00831BFC">
            <w:pPr>
              <w:spacing w:line="214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3.</w:t>
            </w: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589794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Лекція, практичне заняття,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BBF722" w14:textId="77777777" w:rsidR="00831BFC" w:rsidRPr="00327B6C" w:rsidRDefault="00C4076B">
            <w:pPr>
              <w:spacing w:line="214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12</w:t>
            </w: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04C29E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Опрацювання лекційного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AB1D8F" w14:textId="77777777" w:rsidR="00831BFC" w:rsidRPr="00327B6C" w:rsidRDefault="00C4076B">
            <w:pPr>
              <w:spacing w:line="214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25</w:t>
            </w:r>
          </w:p>
        </w:tc>
      </w:tr>
      <w:tr w:rsidR="00831BFC" w:rsidRPr="00327B6C" w14:paraId="3213B89E" w14:textId="77777777">
        <w:trPr>
          <w:trHeight w:val="22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7DE97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715670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дискусія, кейс-метод,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0DDDF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09BC94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матеріалу,підготовка до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943DC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59964D7F" w14:textId="77777777">
        <w:trPr>
          <w:trHeight w:val="22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9E426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65CAA0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експрес-опитування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1B1CD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2F21BB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представлення практичних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2DB57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36098EA5" w14:textId="77777777">
        <w:trPr>
          <w:trHeight w:val="230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27E9B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43EC10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267F89B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05D26A6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47B04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417D1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6990BC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завдань, підготовка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E255F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250928D4" w14:textId="77777777">
        <w:trPr>
          <w:trHeight w:val="235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B2319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24A1E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63078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24E1A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F2413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D1B5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CDFD0B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презентацій.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716A5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03D7132B" w14:textId="77777777">
        <w:trPr>
          <w:trHeight w:val="21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7020B5" w14:textId="77777777" w:rsidR="00831BFC" w:rsidRPr="00327B6C" w:rsidRDefault="00831BFC">
            <w:pPr>
              <w:spacing w:line="218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ДРН 4.</w:t>
            </w: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A3BBD6" w14:textId="77777777" w:rsidR="00831BFC" w:rsidRPr="00327B6C" w:rsidRDefault="00831BFC">
            <w:pPr>
              <w:spacing w:line="21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Лекція, практичне заняття,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69D2C9" w14:textId="77777777" w:rsidR="00831BFC" w:rsidRPr="00327B6C" w:rsidRDefault="00C4076B">
            <w:pPr>
              <w:spacing w:line="218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12</w:t>
            </w: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C86540" w14:textId="77777777" w:rsidR="00831BFC" w:rsidRPr="00327B6C" w:rsidRDefault="00831BFC">
            <w:pPr>
              <w:spacing w:line="21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Опрацювання лекційного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E12863" w14:textId="77777777" w:rsidR="00831BFC" w:rsidRPr="00327B6C" w:rsidRDefault="00C4076B">
            <w:pPr>
              <w:spacing w:line="218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25</w:t>
            </w:r>
          </w:p>
        </w:tc>
      </w:tr>
      <w:tr w:rsidR="00831BFC" w:rsidRPr="00327B6C" w14:paraId="7491CFD5" w14:textId="77777777">
        <w:trPr>
          <w:trHeight w:val="228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070AB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76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342F15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дискусія, пояснення, експрес-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FF0F7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560" w:type="dxa"/>
            <w:gridSpan w:val="5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015C70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матеріалу, участь у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44197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</w:tr>
      <w:tr w:rsidR="00831BFC" w:rsidRPr="00327B6C" w14:paraId="35155D7E" w14:textId="77777777">
        <w:trPr>
          <w:trHeight w:val="233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DF03E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7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A5B9EB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опитування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DA2FA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631E38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дискусії.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8B0A4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5905D362" w14:textId="77777777">
        <w:trPr>
          <w:trHeight w:val="219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B08A9C" w14:textId="77777777" w:rsidR="00831BFC" w:rsidRPr="00327B6C" w:rsidRDefault="00831BFC">
            <w:pPr>
              <w:spacing w:line="219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Всього годин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02C2425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14:paraId="7178AC6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14:paraId="3D7A8AE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2F227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4A4709" w14:textId="77777777" w:rsidR="00831BFC" w:rsidRPr="00327B6C" w:rsidRDefault="00C4076B">
            <w:pPr>
              <w:spacing w:line="219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48</w:t>
            </w:r>
          </w:p>
        </w:tc>
        <w:tc>
          <w:tcPr>
            <w:tcW w:w="760" w:type="dxa"/>
            <w:shd w:val="clear" w:color="auto" w:fill="auto"/>
            <w:vAlign w:val="bottom"/>
          </w:tcPr>
          <w:p w14:paraId="4493FE4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14:paraId="7C8E099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701290A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1343B2A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28963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189480" w14:textId="77777777" w:rsidR="00831BFC" w:rsidRPr="00327B6C" w:rsidRDefault="00C4076B">
            <w:pPr>
              <w:spacing w:line="219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>
              <w:rPr>
                <w:rFonts w:ascii="Times New Roman" w:eastAsia="Times New Roman" w:hAnsi="Times New Roman"/>
                <w:w w:val="99"/>
                <w:lang w:val="uk-UA"/>
              </w:rPr>
              <w:t>102</w:t>
            </w:r>
          </w:p>
        </w:tc>
      </w:tr>
      <w:tr w:rsidR="00831BFC" w:rsidRPr="00327B6C" w14:paraId="6CBFB157" w14:textId="77777777">
        <w:trPr>
          <w:trHeight w:val="4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B2B1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90219E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0A8A45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B6376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7896C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3C3B4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BA485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75102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9F8D7D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7D5E1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8FBCC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48D92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</w:tr>
    </w:tbl>
    <w:p w14:paraId="11034055" w14:textId="77777777" w:rsidR="00831BFC" w:rsidRPr="00327B6C" w:rsidRDefault="00831BFC">
      <w:pPr>
        <w:spacing w:line="10" w:lineRule="exact"/>
        <w:rPr>
          <w:rFonts w:ascii="Times New Roman" w:eastAsia="Times New Roman" w:hAnsi="Times New Roman"/>
          <w:lang w:val="uk-UA"/>
        </w:rPr>
      </w:pPr>
    </w:p>
    <w:p w14:paraId="44C7BBBE" w14:textId="77777777" w:rsidR="00424696" w:rsidRDefault="00424696" w:rsidP="00424696">
      <w:pPr>
        <w:tabs>
          <w:tab w:val="left" w:pos="480"/>
        </w:tabs>
        <w:spacing w:line="264" w:lineRule="auto"/>
        <w:ind w:right="4880"/>
        <w:rPr>
          <w:rFonts w:ascii="Times New Roman" w:eastAsia="Times New Roman" w:hAnsi="Times New Roman"/>
          <w:b/>
          <w:lang w:val="uk-UA"/>
        </w:rPr>
      </w:pPr>
    </w:p>
    <w:p w14:paraId="3D7A5113" w14:textId="77777777" w:rsidR="00424696" w:rsidRDefault="00424696" w:rsidP="00424696">
      <w:pPr>
        <w:tabs>
          <w:tab w:val="left" w:pos="480"/>
        </w:tabs>
        <w:spacing w:line="264" w:lineRule="auto"/>
        <w:ind w:right="4880"/>
        <w:rPr>
          <w:rFonts w:ascii="Times New Roman" w:eastAsia="Times New Roman" w:hAnsi="Times New Roman"/>
          <w:b/>
          <w:lang w:val="uk-UA"/>
        </w:rPr>
      </w:pPr>
    </w:p>
    <w:p w14:paraId="188512B5" w14:textId="77777777" w:rsidR="00424696" w:rsidRDefault="00C7111A" w:rsidP="00424696">
      <w:pPr>
        <w:tabs>
          <w:tab w:val="left" w:pos="480"/>
        </w:tabs>
        <w:spacing w:line="264" w:lineRule="auto"/>
        <w:ind w:right="4880"/>
        <w:rPr>
          <w:rFonts w:ascii="Times New Roman" w:eastAsia="Times New Roman" w:hAnsi="Times New Roman"/>
          <w:b/>
          <w:lang w:val="uk-UA"/>
        </w:rPr>
      </w:pPr>
      <w:r>
        <w:rPr>
          <w:rFonts w:ascii="Times New Roman" w:eastAsia="Times New Roman" w:hAnsi="Times New Roman"/>
          <w:b/>
          <w:lang w:val="uk-UA"/>
        </w:rPr>
        <w:t xml:space="preserve"> </w:t>
      </w:r>
      <w:r w:rsidR="00424696">
        <w:rPr>
          <w:rFonts w:ascii="Times New Roman" w:eastAsia="Times New Roman" w:hAnsi="Times New Roman"/>
          <w:b/>
          <w:lang w:val="uk-UA"/>
        </w:rPr>
        <w:t xml:space="preserve">5. </w:t>
      </w:r>
      <w:r w:rsidR="00831BFC" w:rsidRPr="00424696">
        <w:rPr>
          <w:rFonts w:ascii="Times New Roman" w:eastAsia="Times New Roman" w:hAnsi="Times New Roman"/>
          <w:b/>
          <w:lang w:val="uk-UA"/>
        </w:rPr>
        <w:t xml:space="preserve">ОЦІНЮВАННЯ ЗА ОСВІТНІМ КОМПОНЕНТОМ </w:t>
      </w:r>
    </w:p>
    <w:p w14:paraId="442B6433" w14:textId="77777777" w:rsidR="00831BFC" w:rsidRPr="00424696" w:rsidRDefault="00831BFC" w:rsidP="00424696">
      <w:pPr>
        <w:tabs>
          <w:tab w:val="left" w:pos="480"/>
        </w:tabs>
        <w:spacing w:line="264" w:lineRule="auto"/>
        <w:ind w:right="4880"/>
        <w:rPr>
          <w:rFonts w:ascii="Times New Roman" w:eastAsia="Times New Roman" w:hAnsi="Times New Roman"/>
          <w:b/>
          <w:lang w:val="uk-UA"/>
        </w:rPr>
      </w:pPr>
      <w:r w:rsidRPr="00424696">
        <w:rPr>
          <w:rFonts w:ascii="Times New Roman" w:eastAsia="Times New Roman" w:hAnsi="Times New Roman"/>
          <w:b/>
          <w:lang w:val="uk-UA"/>
        </w:rPr>
        <w:t>5.1. Сумативне оцінювання</w:t>
      </w:r>
    </w:p>
    <w:p w14:paraId="4FAFC614" w14:textId="77777777" w:rsidR="00831BFC" w:rsidRPr="00327B6C" w:rsidRDefault="00831BFC">
      <w:pPr>
        <w:spacing w:line="6" w:lineRule="exact"/>
        <w:rPr>
          <w:rFonts w:ascii="Times New Roman" w:eastAsia="Times New Roman" w:hAnsi="Times New Roman"/>
          <w:b/>
          <w:lang w:val="uk-UA"/>
        </w:rPr>
      </w:pPr>
    </w:p>
    <w:p w14:paraId="254EC708" w14:textId="77777777" w:rsidR="00831BFC" w:rsidRDefault="00831BFC" w:rsidP="00FC625D">
      <w:pPr>
        <w:spacing w:line="0" w:lineRule="atLeast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5.1.1.    Для оцінювання очікуваних результатів навчання передбачено</w:t>
      </w:r>
    </w:p>
    <w:p w14:paraId="5A36489C" w14:textId="77777777" w:rsidR="00FC625D" w:rsidRDefault="00FC625D" w:rsidP="00FC625D">
      <w:pPr>
        <w:spacing w:line="0" w:lineRule="atLeast"/>
        <w:rPr>
          <w:rFonts w:ascii="Times New Roman" w:eastAsia="Times New Roman" w:hAnsi="Times New Roman"/>
          <w:lang w:val="uk-UA"/>
        </w:rPr>
      </w:pPr>
    </w:p>
    <w:tbl>
      <w:tblPr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5452"/>
        <w:gridCol w:w="1961"/>
        <w:gridCol w:w="1661"/>
      </w:tblGrid>
      <w:tr w:rsidR="00FC625D" w:rsidRPr="00ED4F21" w14:paraId="3A85F37D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shd w:val="clear" w:color="auto" w:fill="auto"/>
          </w:tcPr>
          <w:p w14:paraId="6F8C662E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№</w:t>
            </w:r>
          </w:p>
        </w:tc>
        <w:tc>
          <w:tcPr>
            <w:tcW w:w="5528" w:type="dxa"/>
            <w:shd w:val="clear" w:color="auto" w:fill="auto"/>
          </w:tcPr>
          <w:p w14:paraId="7838E6EC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Методи сумативного оцінювання</w:t>
            </w:r>
          </w:p>
        </w:tc>
        <w:tc>
          <w:tcPr>
            <w:tcW w:w="1985" w:type="dxa"/>
            <w:shd w:val="clear" w:color="auto" w:fill="auto"/>
          </w:tcPr>
          <w:p w14:paraId="39FFE173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Бали /Вага у зальній оцінці</w:t>
            </w:r>
          </w:p>
        </w:tc>
        <w:tc>
          <w:tcPr>
            <w:tcW w:w="1675" w:type="dxa"/>
            <w:shd w:val="clear" w:color="auto" w:fill="auto"/>
          </w:tcPr>
          <w:p w14:paraId="2878BA0B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Дата складання</w:t>
            </w:r>
          </w:p>
        </w:tc>
      </w:tr>
      <w:tr w:rsidR="00FC625D" w:rsidRPr="00ED4F21" w14:paraId="6C3FC703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shd w:val="clear" w:color="auto" w:fill="auto"/>
          </w:tcPr>
          <w:p w14:paraId="3FDAE4CB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1.</w:t>
            </w:r>
          </w:p>
        </w:tc>
        <w:tc>
          <w:tcPr>
            <w:tcW w:w="5528" w:type="dxa"/>
            <w:shd w:val="clear" w:color="auto" w:fill="auto"/>
          </w:tcPr>
          <w:p w14:paraId="4B88062E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Есе</w:t>
            </w:r>
          </w:p>
        </w:tc>
        <w:tc>
          <w:tcPr>
            <w:tcW w:w="1985" w:type="dxa"/>
            <w:shd w:val="clear" w:color="auto" w:fill="auto"/>
          </w:tcPr>
          <w:p w14:paraId="3C61E2A9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20/20%</w:t>
            </w:r>
          </w:p>
        </w:tc>
        <w:tc>
          <w:tcPr>
            <w:tcW w:w="1675" w:type="dxa"/>
            <w:shd w:val="clear" w:color="auto" w:fill="auto"/>
          </w:tcPr>
          <w:p w14:paraId="12413FF8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До 10 тижня</w:t>
            </w:r>
          </w:p>
        </w:tc>
      </w:tr>
      <w:tr w:rsidR="00FC625D" w:rsidRPr="00ED4F21" w14:paraId="2D68ADF1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shd w:val="clear" w:color="auto" w:fill="auto"/>
          </w:tcPr>
          <w:p w14:paraId="65C2A796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14:paraId="77A41C1A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ІРЗ 1 (індивідуальне ситуаційне завдання)</w:t>
            </w:r>
          </w:p>
        </w:tc>
        <w:tc>
          <w:tcPr>
            <w:tcW w:w="1985" w:type="dxa"/>
            <w:shd w:val="clear" w:color="auto" w:fill="auto"/>
          </w:tcPr>
          <w:p w14:paraId="6DD6FFE3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10/10%</w:t>
            </w:r>
          </w:p>
        </w:tc>
        <w:tc>
          <w:tcPr>
            <w:tcW w:w="1675" w:type="dxa"/>
            <w:shd w:val="clear" w:color="auto" w:fill="auto"/>
          </w:tcPr>
          <w:p w14:paraId="6C239DC6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До 5 тижня</w:t>
            </w:r>
          </w:p>
        </w:tc>
      </w:tr>
      <w:tr w:rsidR="00FC625D" w:rsidRPr="00ED4F21" w14:paraId="6BB45DD4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shd w:val="clear" w:color="auto" w:fill="auto"/>
          </w:tcPr>
          <w:p w14:paraId="23E5B784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3.</w:t>
            </w:r>
          </w:p>
        </w:tc>
        <w:tc>
          <w:tcPr>
            <w:tcW w:w="5528" w:type="dxa"/>
            <w:shd w:val="clear" w:color="auto" w:fill="auto"/>
          </w:tcPr>
          <w:p w14:paraId="3EBE08F0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ІРЗ 2 (індивідуальне ситуаційне завдання)</w:t>
            </w:r>
          </w:p>
        </w:tc>
        <w:tc>
          <w:tcPr>
            <w:tcW w:w="1985" w:type="dxa"/>
            <w:shd w:val="clear" w:color="auto" w:fill="auto"/>
          </w:tcPr>
          <w:p w14:paraId="1B69ABB1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15/15%</w:t>
            </w:r>
          </w:p>
        </w:tc>
        <w:tc>
          <w:tcPr>
            <w:tcW w:w="1675" w:type="dxa"/>
            <w:shd w:val="clear" w:color="auto" w:fill="auto"/>
          </w:tcPr>
          <w:p w14:paraId="3FEC6A3C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До 11 тижня</w:t>
            </w:r>
          </w:p>
        </w:tc>
      </w:tr>
      <w:tr w:rsidR="00FC625D" w:rsidRPr="00ED4F21" w14:paraId="339FB44A" w14:textId="77777777" w:rsidTr="00ED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"/>
        </w:trPr>
        <w:tc>
          <w:tcPr>
            <w:tcW w:w="567" w:type="dxa"/>
            <w:shd w:val="clear" w:color="auto" w:fill="auto"/>
          </w:tcPr>
          <w:p w14:paraId="01808CA6" w14:textId="77777777" w:rsidR="00FC625D" w:rsidRPr="00ED4F21" w:rsidRDefault="00472969" w:rsidP="00ED4F21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4.</w:t>
            </w:r>
          </w:p>
        </w:tc>
        <w:tc>
          <w:tcPr>
            <w:tcW w:w="5528" w:type="dxa"/>
            <w:shd w:val="clear" w:color="auto" w:fill="auto"/>
          </w:tcPr>
          <w:p w14:paraId="3BA06EE2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Тестування</w:t>
            </w:r>
          </w:p>
        </w:tc>
        <w:tc>
          <w:tcPr>
            <w:tcW w:w="1985" w:type="dxa"/>
            <w:shd w:val="clear" w:color="auto" w:fill="auto"/>
          </w:tcPr>
          <w:p w14:paraId="14CA9EE2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55/55%</w:t>
            </w:r>
          </w:p>
        </w:tc>
        <w:tc>
          <w:tcPr>
            <w:tcW w:w="1675" w:type="dxa"/>
            <w:shd w:val="clear" w:color="auto" w:fill="auto"/>
          </w:tcPr>
          <w:p w14:paraId="3C3E0DAF" w14:textId="77777777" w:rsidR="00FC625D" w:rsidRPr="00ED4F21" w:rsidRDefault="00C7111A" w:rsidP="00ED4F21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  <w:r w:rsidRPr="00ED4F21">
              <w:rPr>
                <w:rFonts w:ascii="Times New Roman" w:eastAsia="Times New Roman" w:hAnsi="Times New Roman"/>
                <w:lang w:val="uk-UA"/>
              </w:rPr>
              <w:t>Протягом семестру</w:t>
            </w:r>
          </w:p>
        </w:tc>
      </w:tr>
    </w:tbl>
    <w:p w14:paraId="10D439D3" w14:textId="77777777" w:rsidR="00FC625D" w:rsidRDefault="00FC625D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38BB1D4F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7D602860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6CF9F26B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4BD5E357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677F4CCE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19B270A0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6D977247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66080AEC" w14:textId="77777777" w:rsidR="00C7111A" w:rsidRDefault="00C7111A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  <w:r>
        <w:rPr>
          <w:rFonts w:ascii="Times New Roman" w:eastAsia="Times New Roman" w:hAnsi="Times New Roman"/>
          <w:lang w:val="uk-UA"/>
        </w:rPr>
        <w:lastRenderedPageBreak/>
        <w:t>5.1.2. Критерії оцінювання</w:t>
      </w:r>
    </w:p>
    <w:tbl>
      <w:tblPr>
        <w:tblW w:w="995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80"/>
        <w:gridCol w:w="1400"/>
        <w:gridCol w:w="60"/>
        <w:gridCol w:w="1920"/>
        <w:gridCol w:w="1980"/>
        <w:gridCol w:w="440"/>
        <w:gridCol w:w="1420"/>
        <w:gridCol w:w="560"/>
        <w:gridCol w:w="1560"/>
      </w:tblGrid>
      <w:tr w:rsidR="00831BFC" w:rsidRPr="00327B6C" w14:paraId="7E2E65B2" w14:textId="77777777" w:rsidTr="00C7111A">
        <w:trPr>
          <w:trHeight w:val="40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97E6C2" w14:textId="77777777" w:rsidR="00831BFC" w:rsidRPr="00327B6C" w:rsidRDefault="00831BFC" w:rsidP="00C7111A">
            <w:pPr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7C975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1C5B50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BF772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4B25A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055A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11D2E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2D605A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A4892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</w:tr>
      <w:tr w:rsidR="00831BFC" w:rsidRPr="00327B6C" w14:paraId="08E0960A" w14:textId="77777777" w:rsidTr="00C7111A">
        <w:trPr>
          <w:trHeight w:val="219"/>
        </w:trPr>
        <w:tc>
          <w:tcPr>
            <w:tcW w:w="30" w:type="dxa"/>
            <w:shd w:val="clear" w:color="auto" w:fill="000000"/>
            <w:vAlign w:val="bottom"/>
          </w:tcPr>
          <w:p w14:paraId="5500574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20EAC8" w14:textId="77777777" w:rsidR="00831BFC" w:rsidRPr="00327B6C" w:rsidRDefault="00831BFC">
            <w:pPr>
              <w:spacing w:line="219" w:lineRule="exact"/>
              <w:ind w:left="8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Компонент</w:t>
            </w:r>
          </w:p>
        </w:tc>
        <w:tc>
          <w:tcPr>
            <w:tcW w:w="60" w:type="dxa"/>
            <w:shd w:val="clear" w:color="auto" w:fill="auto"/>
            <w:vAlign w:val="bottom"/>
          </w:tcPr>
          <w:p w14:paraId="4EDB9FA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8958FB" w14:textId="77777777" w:rsidR="00831BFC" w:rsidRPr="00327B6C" w:rsidRDefault="00831BFC">
            <w:pPr>
              <w:spacing w:line="219" w:lineRule="exac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Незадовільно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278AAB" w14:textId="77777777" w:rsidR="00831BFC" w:rsidRPr="00327B6C" w:rsidRDefault="00831BFC">
            <w:pPr>
              <w:spacing w:line="219" w:lineRule="exac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Задовільно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21FFBB2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BAC83D" w14:textId="77777777" w:rsidR="00831BFC" w:rsidRPr="00327B6C" w:rsidRDefault="00831BFC">
            <w:pPr>
              <w:spacing w:line="219" w:lineRule="exact"/>
              <w:ind w:right="580"/>
              <w:jc w:val="right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Добре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1AA0B18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C7CBC2" w14:textId="77777777" w:rsidR="00831BFC" w:rsidRPr="00327B6C" w:rsidRDefault="00831BFC">
            <w:pPr>
              <w:spacing w:line="219" w:lineRule="exact"/>
              <w:ind w:right="500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Відмінно</w:t>
            </w:r>
          </w:p>
        </w:tc>
      </w:tr>
      <w:tr w:rsidR="00831BFC" w:rsidRPr="00327B6C" w14:paraId="03EE3C37" w14:textId="77777777" w:rsidTr="00C7111A">
        <w:trPr>
          <w:trHeight w:val="35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2AE8B8D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07638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81E29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DED60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5D19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05674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5863E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2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FCEBC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</w:tr>
      <w:tr w:rsidR="00831BFC" w:rsidRPr="00327B6C" w14:paraId="4605EB44" w14:textId="77777777" w:rsidTr="00C7111A">
        <w:trPr>
          <w:trHeight w:val="218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6588B47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488012B2" w14:textId="77777777" w:rsidR="00831BFC" w:rsidRPr="00327B6C" w:rsidRDefault="00831BFC">
            <w:pPr>
              <w:spacing w:line="218" w:lineRule="exact"/>
              <w:ind w:left="8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Есе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5A0BD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85BE8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EC19F0" w14:textId="77777777" w:rsidR="00831BFC" w:rsidRPr="00327B6C" w:rsidRDefault="00831BFC">
            <w:pPr>
              <w:spacing w:line="218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&lt;12 балів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ABE98C" w14:textId="77777777" w:rsidR="00831BFC" w:rsidRPr="00327B6C" w:rsidRDefault="00831BFC">
            <w:pPr>
              <w:spacing w:line="21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12-14</w:t>
            </w: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2B8623" w14:textId="77777777" w:rsidR="00831BFC" w:rsidRPr="00327B6C" w:rsidRDefault="00831BFC">
            <w:pPr>
              <w:spacing w:line="21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15-18</w:t>
            </w:r>
          </w:p>
        </w:tc>
        <w:tc>
          <w:tcPr>
            <w:tcW w:w="2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C5C43C" w14:textId="77777777" w:rsidR="00831BFC" w:rsidRPr="00327B6C" w:rsidRDefault="00831BFC">
            <w:pPr>
              <w:spacing w:line="21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19-20</w:t>
            </w:r>
          </w:p>
        </w:tc>
      </w:tr>
      <w:tr w:rsidR="00831BFC" w:rsidRPr="00327B6C" w14:paraId="73677E0A" w14:textId="77777777" w:rsidTr="00C7111A">
        <w:trPr>
          <w:trHeight w:val="213"/>
        </w:trPr>
        <w:tc>
          <w:tcPr>
            <w:tcW w:w="30" w:type="dxa"/>
            <w:shd w:val="clear" w:color="auto" w:fill="000000"/>
            <w:vAlign w:val="bottom"/>
          </w:tcPr>
          <w:p w14:paraId="6C1F75C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DF5561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F4764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1869D43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FFF137" w14:textId="77777777" w:rsidR="00831BFC" w:rsidRPr="00327B6C" w:rsidRDefault="00831BFC">
            <w:pPr>
              <w:spacing w:line="213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Вимоги щодо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D5A8A4" w14:textId="77777777" w:rsidR="00831BFC" w:rsidRPr="00327B6C" w:rsidRDefault="00831BFC">
            <w:pPr>
              <w:spacing w:line="213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Більшість вимог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B3775E" w14:textId="77777777" w:rsidR="00831BFC" w:rsidRPr="00327B6C" w:rsidRDefault="00831BFC">
            <w:pPr>
              <w:spacing w:line="213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 усі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F7182F" w14:textId="77777777" w:rsidR="00831BFC" w:rsidRPr="00327B6C" w:rsidRDefault="00831BFC">
            <w:pPr>
              <w:spacing w:line="213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Виконану усі вимоги</w:t>
            </w:r>
          </w:p>
        </w:tc>
      </w:tr>
      <w:tr w:rsidR="00831BFC" w:rsidRPr="00327B6C" w14:paraId="74D128FC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645B43F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C4B17C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DCC86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3BFFC77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950496" w14:textId="77777777" w:rsidR="00831BFC" w:rsidRPr="00327B6C" w:rsidRDefault="00831BFC">
            <w:pPr>
              <w:spacing w:line="0" w:lineRule="atLeast"/>
              <w:ind w:left="2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 не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DDEA34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виконано, але окремі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6E7C18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вимоги завдання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9B8F3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завдання,</w:t>
            </w:r>
          </w:p>
        </w:tc>
      </w:tr>
      <w:tr w:rsidR="00831BFC" w:rsidRPr="00327B6C" w14:paraId="0B2D2B4A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171E31C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7C67634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593E9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6BC2002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8C3927" w14:textId="77777777" w:rsidR="00831BFC" w:rsidRPr="00327B6C" w:rsidRDefault="00831BFC">
            <w:pPr>
              <w:spacing w:line="0" w:lineRule="atLeast"/>
              <w:ind w:left="2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793926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складові відсутні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1792588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5BC28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F41D24A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продемонстровано,</w:t>
            </w:r>
          </w:p>
        </w:tc>
      </w:tr>
      <w:tr w:rsidR="00831BFC" w:rsidRPr="00327B6C" w14:paraId="72745C73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5EE2778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11007A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025F7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291460B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CF578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5E747E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або недостатньо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50A7EF6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98E06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E64F1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креативність,</w:t>
            </w:r>
          </w:p>
        </w:tc>
      </w:tr>
      <w:tr w:rsidR="00831BFC" w:rsidRPr="00327B6C" w14:paraId="0B4F92E5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750B8BB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56FC6AC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C988EF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73B232B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504FC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1243AA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розкрити, відсутній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31BAA29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FBEF1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1031B3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вдумливість,</w:t>
            </w:r>
          </w:p>
        </w:tc>
      </w:tr>
      <w:tr w:rsidR="00831BFC" w:rsidRPr="00327B6C" w14:paraId="23B820F2" w14:textId="77777777" w:rsidTr="00C7111A">
        <w:trPr>
          <w:trHeight w:val="228"/>
        </w:trPr>
        <w:tc>
          <w:tcPr>
            <w:tcW w:w="30" w:type="dxa"/>
            <w:shd w:val="clear" w:color="auto" w:fill="000000"/>
            <w:vAlign w:val="bottom"/>
          </w:tcPr>
          <w:p w14:paraId="06C3202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6B449A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7AB0A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76D81C2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BE1A4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030284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аналіз інших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39844AE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3B898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176CDD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запропоновано власне</w:t>
            </w:r>
          </w:p>
        </w:tc>
      </w:tr>
      <w:tr w:rsidR="00831BFC" w:rsidRPr="00327B6C" w14:paraId="7C520A89" w14:textId="77777777" w:rsidTr="00C7111A">
        <w:trPr>
          <w:trHeight w:val="231"/>
        </w:trPr>
        <w:tc>
          <w:tcPr>
            <w:tcW w:w="30" w:type="dxa"/>
            <w:shd w:val="clear" w:color="auto" w:fill="000000"/>
            <w:vAlign w:val="bottom"/>
          </w:tcPr>
          <w:p w14:paraId="69D4A26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D6735F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8F0C5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9D85E5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A8CE9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09F7D4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підходів до питання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407567B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18C04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964E99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вирішення проблеми</w:t>
            </w:r>
          </w:p>
        </w:tc>
      </w:tr>
      <w:tr w:rsidR="00831BFC" w:rsidRPr="00327B6C" w14:paraId="3815123E" w14:textId="77777777" w:rsidTr="00C7111A">
        <w:trPr>
          <w:trHeight w:val="239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726B2A7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4A266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AEFB6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2F07A8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99B00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023F8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4CFA9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370C3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DC4FD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F04F0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2A71C145" w14:textId="77777777" w:rsidTr="00C7111A">
        <w:trPr>
          <w:trHeight w:val="218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1B69A5A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F058676" w14:textId="77777777" w:rsidR="00831BFC" w:rsidRPr="00327B6C" w:rsidRDefault="00831BFC">
            <w:pPr>
              <w:spacing w:line="218" w:lineRule="exact"/>
              <w:ind w:left="8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ІРЗ 1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04219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88F3E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017CD2" w14:textId="77777777" w:rsidR="00831BFC" w:rsidRPr="00327B6C" w:rsidRDefault="00831BFC">
            <w:pPr>
              <w:spacing w:line="218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&lt;5 балів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1E5BF5" w14:textId="77777777" w:rsidR="00831BFC" w:rsidRPr="00327B6C" w:rsidRDefault="00831BFC">
            <w:pPr>
              <w:spacing w:line="21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5-6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BA8D6A" w14:textId="77777777" w:rsidR="00831BFC" w:rsidRPr="00327B6C" w:rsidRDefault="00831BFC">
            <w:pPr>
              <w:spacing w:line="218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7-8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CFD2F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DCC45E" w14:textId="77777777" w:rsidR="00831BFC" w:rsidRPr="00327B6C" w:rsidRDefault="00831BFC">
            <w:pPr>
              <w:spacing w:line="218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9-10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6608F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831BFC" w:rsidRPr="00327B6C" w14:paraId="1D80B164" w14:textId="77777777" w:rsidTr="00C7111A">
        <w:trPr>
          <w:trHeight w:val="213"/>
        </w:trPr>
        <w:tc>
          <w:tcPr>
            <w:tcW w:w="30" w:type="dxa"/>
            <w:shd w:val="clear" w:color="auto" w:fill="000000"/>
            <w:vAlign w:val="bottom"/>
          </w:tcPr>
          <w:p w14:paraId="691044F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0337E5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82C70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2E1AB90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382431" w14:textId="77777777" w:rsidR="00831BFC" w:rsidRPr="00327B6C" w:rsidRDefault="00831BFC">
            <w:pPr>
              <w:spacing w:line="213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 не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D15AEB" w14:textId="77777777" w:rsidR="00831BFC" w:rsidRPr="00327B6C" w:rsidRDefault="00831BFC">
            <w:pPr>
              <w:spacing w:line="213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Методика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99D185" w14:textId="77777777" w:rsidR="00831BFC" w:rsidRPr="00327B6C" w:rsidRDefault="00831BFC">
            <w:pPr>
              <w:spacing w:line="213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07C797" w14:textId="77777777" w:rsidR="00831BFC" w:rsidRPr="00327B6C" w:rsidRDefault="00831BFC">
            <w:pPr>
              <w:spacing w:line="213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 повністю</w:t>
            </w:r>
          </w:p>
        </w:tc>
      </w:tr>
      <w:tr w:rsidR="00831BFC" w:rsidRPr="00327B6C" w14:paraId="72057801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6D22126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4F28174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11414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410215C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09B2EF" w14:textId="77777777" w:rsidR="00831BFC" w:rsidRPr="00327B6C" w:rsidRDefault="00831BFC">
            <w:pPr>
              <w:spacing w:line="0" w:lineRule="atLeast"/>
              <w:ind w:left="2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222D2C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виконання вірна, але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2BF395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виконано, але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2C8C0C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виконано. Помилки</w:t>
            </w:r>
          </w:p>
        </w:tc>
      </w:tr>
      <w:tr w:rsidR="00831BFC" w:rsidRPr="00327B6C" w14:paraId="489478E1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56D9C1C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7AEC2CE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84C2C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6D30891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07C71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6D9CE4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наявні суттєві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28A115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існують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B87CB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відсутні</w:t>
            </w:r>
          </w:p>
        </w:tc>
      </w:tr>
      <w:tr w:rsidR="00831BFC" w:rsidRPr="00327B6C" w14:paraId="539D4253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02EE1CC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03D25A8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E8BAC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76522FC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010CB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518D57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помилки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A819AC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несуттєві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FEDB7D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B3BE6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10190192" w14:textId="77777777" w:rsidTr="00C7111A">
        <w:trPr>
          <w:trHeight w:val="232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5306451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96570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94A9A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3DB29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F9A19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B95AE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E10E1C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помилки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E718E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B1EE8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6FC78613" w14:textId="77777777" w:rsidTr="00C7111A">
        <w:trPr>
          <w:trHeight w:val="222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2A5E04E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73EFA520" w14:textId="77777777" w:rsidR="00831BFC" w:rsidRPr="00327B6C" w:rsidRDefault="00831BFC">
            <w:pPr>
              <w:spacing w:line="221" w:lineRule="exact"/>
              <w:ind w:left="8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ІРЗ 2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EC33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B337B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6C7C09" w14:textId="77777777" w:rsidR="00831BFC" w:rsidRPr="00327B6C" w:rsidRDefault="00831BFC">
            <w:pPr>
              <w:spacing w:line="219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&lt;7 балів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DF2CF9" w14:textId="77777777" w:rsidR="00831BFC" w:rsidRPr="00327B6C" w:rsidRDefault="00831BFC">
            <w:pPr>
              <w:spacing w:line="219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7-9</w:t>
            </w: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CD4624" w14:textId="77777777" w:rsidR="00831BFC" w:rsidRPr="00327B6C" w:rsidRDefault="00831BFC">
            <w:pPr>
              <w:spacing w:line="219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10-12</w:t>
            </w:r>
          </w:p>
        </w:tc>
        <w:tc>
          <w:tcPr>
            <w:tcW w:w="2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08AC52" w14:textId="77777777" w:rsidR="00831BFC" w:rsidRPr="00327B6C" w:rsidRDefault="00831BFC">
            <w:pPr>
              <w:spacing w:line="219" w:lineRule="exact"/>
              <w:ind w:left="8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13-15</w:t>
            </w:r>
          </w:p>
        </w:tc>
      </w:tr>
      <w:tr w:rsidR="00831BFC" w:rsidRPr="00327B6C" w14:paraId="3E522D19" w14:textId="77777777" w:rsidTr="00C7111A">
        <w:trPr>
          <w:trHeight w:val="213"/>
        </w:trPr>
        <w:tc>
          <w:tcPr>
            <w:tcW w:w="30" w:type="dxa"/>
            <w:shd w:val="clear" w:color="auto" w:fill="000000"/>
            <w:vAlign w:val="bottom"/>
          </w:tcPr>
          <w:p w14:paraId="546F814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54BEB2A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D82C7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2A2EF13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E82A29" w14:textId="77777777" w:rsidR="00831BFC" w:rsidRPr="00327B6C" w:rsidRDefault="00831BFC">
            <w:pPr>
              <w:spacing w:line="213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 не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A651AC" w14:textId="77777777" w:rsidR="00831BFC" w:rsidRPr="00327B6C" w:rsidRDefault="00831BFC">
            <w:pPr>
              <w:spacing w:line="213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Методика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97E0BF" w14:textId="77777777" w:rsidR="00831BFC" w:rsidRPr="00327B6C" w:rsidRDefault="00831BFC">
            <w:pPr>
              <w:spacing w:line="213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95A7C6" w14:textId="77777777" w:rsidR="00831BFC" w:rsidRPr="00327B6C" w:rsidRDefault="00831BFC">
            <w:pPr>
              <w:spacing w:line="213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Завдання повністю</w:t>
            </w:r>
          </w:p>
        </w:tc>
      </w:tr>
      <w:tr w:rsidR="00831BFC" w:rsidRPr="00327B6C" w14:paraId="1559F993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7198ED9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2DF03E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A5BD8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4164297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96F8F8" w14:textId="77777777" w:rsidR="00831BFC" w:rsidRPr="00327B6C" w:rsidRDefault="00831BFC">
            <w:pPr>
              <w:spacing w:line="0" w:lineRule="atLeast"/>
              <w:ind w:left="2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DA13EA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виконання вірна, але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3ADF55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виконано, але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96AC3A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виконано. Помилки</w:t>
            </w:r>
          </w:p>
        </w:tc>
      </w:tr>
      <w:tr w:rsidR="00831BFC" w:rsidRPr="00327B6C" w14:paraId="7C1CDFE5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37C8415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187F5E4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50A20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565F23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0AF15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DA6982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наявні суттєві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0E6934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існують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E6ECF1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відсутні</w:t>
            </w:r>
          </w:p>
        </w:tc>
      </w:tr>
      <w:tr w:rsidR="00831BFC" w:rsidRPr="00327B6C" w14:paraId="7E7DAFB1" w14:textId="77777777" w:rsidTr="00C7111A">
        <w:trPr>
          <w:trHeight w:val="230"/>
        </w:trPr>
        <w:tc>
          <w:tcPr>
            <w:tcW w:w="30" w:type="dxa"/>
            <w:shd w:val="clear" w:color="auto" w:fill="000000"/>
            <w:vAlign w:val="bottom"/>
          </w:tcPr>
          <w:p w14:paraId="7AC6484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23CECD6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AA3ED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139527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1E487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CF133C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помилки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21D75E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несуттєві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434FDA3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7311C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57FE412F" w14:textId="77777777" w:rsidTr="00C7111A">
        <w:trPr>
          <w:trHeight w:val="233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36CA268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35651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74A90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84704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D4BA6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009E8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CE33A0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помилки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9F5CC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6844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5C1CB77E" w14:textId="77777777" w:rsidTr="00C7111A">
        <w:trPr>
          <w:trHeight w:val="223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50177F4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7B2435" w14:textId="77777777" w:rsidR="00831BFC" w:rsidRPr="00327B6C" w:rsidRDefault="00831BFC">
            <w:pPr>
              <w:spacing w:line="222" w:lineRule="exact"/>
              <w:ind w:left="8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Тестування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28D56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909E12" w14:textId="77777777" w:rsidR="00831BFC" w:rsidRPr="00327B6C" w:rsidRDefault="00831BFC">
            <w:pPr>
              <w:spacing w:line="219" w:lineRule="exact"/>
              <w:jc w:val="center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0-8  балів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0D12E6" w14:textId="77777777" w:rsidR="00831BFC" w:rsidRPr="00327B6C" w:rsidRDefault="00831BFC">
            <w:pPr>
              <w:spacing w:line="219" w:lineRule="exact"/>
              <w:ind w:right="720"/>
              <w:jc w:val="right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9-26</w:t>
            </w: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9ACCC9" w14:textId="77777777" w:rsidR="00831BFC" w:rsidRPr="00327B6C" w:rsidRDefault="00831BFC">
            <w:pPr>
              <w:spacing w:line="219" w:lineRule="exact"/>
              <w:ind w:right="620"/>
              <w:jc w:val="right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27-49</w:t>
            </w:r>
          </w:p>
        </w:tc>
        <w:tc>
          <w:tcPr>
            <w:tcW w:w="2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EFC95" w14:textId="77777777" w:rsidR="00831BFC" w:rsidRPr="00327B6C" w:rsidRDefault="00831BFC">
            <w:pPr>
              <w:spacing w:line="219" w:lineRule="exact"/>
              <w:ind w:right="720"/>
              <w:jc w:val="right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50-55</w:t>
            </w:r>
          </w:p>
        </w:tc>
      </w:tr>
      <w:tr w:rsidR="00831BFC" w:rsidRPr="00327B6C" w14:paraId="05540385" w14:textId="77777777" w:rsidTr="00C7111A">
        <w:trPr>
          <w:trHeight w:val="215"/>
        </w:trPr>
        <w:tc>
          <w:tcPr>
            <w:tcW w:w="30" w:type="dxa"/>
            <w:shd w:val="clear" w:color="auto" w:fill="000000"/>
            <w:vAlign w:val="bottom"/>
          </w:tcPr>
          <w:p w14:paraId="54B8550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EA3023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846C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02DF26F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E79FB0" w14:textId="77777777" w:rsidR="00831BFC" w:rsidRPr="00327B6C" w:rsidRDefault="00831BFC">
            <w:pPr>
              <w:spacing w:line="214" w:lineRule="exact"/>
              <w:ind w:left="4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Надано вірну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E5EC5E" w14:textId="77777777" w:rsidR="00831BFC" w:rsidRPr="00327B6C" w:rsidRDefault="00831BFC">
            <w:pPr>
              <w:spacing w:line="214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Надано вірну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A9C34A" w14:textId="77777777" w:rsidR="00831BFC" w:rsidRPr="00327B6C" w:rsidRDefault="00831BFC">
            <w:pPr>
              <w:spacing w:line="214" w:lineRule="exact"/>
              <w:ind w:left="10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Надано вірну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5D25D" w14:textId="77777777" w:rsidR="00831BFC" w:rsidRPr="00327B6C" w:rsidRDefault="00831BFC">
            <w:pPr>
              <w:spacing w:line="214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Надано вірну</w:t>
            </w:r>
          </w:p>
        </w:tc>
      </w:tr>
      <w:tr w:rsidR="00831BFC" w:rsidRPr="00327B6C" w14:paraId="00D1B524" w14:textId="77777777" w:rsidTr="00C7111A">
        <w:trPr>
          <w:trHeight w:val="228"/>
        </w:trPr>
        <w:tc>
          <w:tcPr>
            <w:tcW w:w="30" w:type="dxa"/>
            <w:shd w:val="clear" w:color="auto" w:fill="000000"/>
            <w:vAlign w:val="bottom"/>
          </w:tcPr>
          <w:p w14:paraId="0317AE9B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14:paraId="3E92270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EF422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00C8EAF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9"/>
                <w:lang w:val="uk-UA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EBE78B" w14:textId="77777777" w:rsidR="00831BFC" w:rsidRPr="00327B6C" w:rsidRDefault="00831BFC">
            <w:pPr>
              <w:spacing w:line="228" w:lineRule="exact"/>
              <w:ind w:left="2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відповідь не менше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1E8E1A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відповідь на 60% -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3E28C8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відповідь на 75%-</w:t>
            </w:r>
          </w:p>
        </w:tc>
        <w:tc>
          <w:tcPr>
            <w:tcW w:w="21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AF3002" w14:textId="77777777" w:rsidR="00831BFC" w:rsidRPr="00327B6C" w:rsidRDefault="00831BFC">
            <w:pPr>
              <w:spacing w:line="228" w:lineRule="exac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відповідь на 90% та</w:t>
            </w:r>
          </w:p>
        </w:tc>
      </w:tr>
      <w:tr w:rsidR="00831BFC" w:rsidRPr="00327B6C" w14:paraId="2A6576EA" w14:textId="77777777" w:rsidTr="00C7111A">
        <w:trPr>
          <w:trHeight w:val="235"/>
        </w:trPr>
        <w:tc>
          <w:tcPr>
            <w:tcW w:w="3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81ED59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F4951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952A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B50CC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B7F553" w14:textId="77777777" w:rsidR="00831BFC" w:rsidRPr="00327B6C" w:rsidRDefault="00831BFC">
            <w:pPr>
              <w:spacing w:line="0" w:lineRule="atLeast"/>
              <w:ind w:left="2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ніж 60% завдань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B527C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74% завдань</w:t>
            </w:r>
          </w:p>
        </w:tc>
        <w:tc>
          <w:tcPr>
            <w:tcW w:w="18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83703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89% завдань</w:t>
            </w:r>
          </w:p>
        </w:tc>
        <w:tc>
          <w:tcPr>
            <w:tcW w:w="2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53515F" w14:textId="77777777" w:rsidR="00831BFC" w:rsidRPr="00327B6C" w:rsidRDefault="00831BFC">
            <w:pPr>
              <w:spacing w:line="0" w:lineRule="atLeast"/>
              <w:ind w:left="80"/>
              <w:rPr>
                <w:rFonts w:ascii="Times New Roman" w:eastAsia="Times New Roman" w:hAnsi="Times New Roman"/>
                <w:i/>
                <w:lang w:val="uk-UA"/>
              </w:rPr>
            </w:pPr>
            <w:r w:rsidRPr="00327B6C">
              <w:rPr>
                <w:rFonts w:ascii="Times New Roman" w:eastAsia="Times New Roman" w:hAnsi="Times New Roman"/>
                <w:i/>
                <w:lang w:val="uk-UA"/>
              </w:rPr>
              <w:t>більше завдань</w:t>
            </w:r>
          </w:p>
        </w:tc>
      </w:tr>
    </w:tbl>
    <w:p w14:paraId="118FBAD7" w14:textId="77777777" w:rsidR="00831BFC" w:rsidRPr="00327B6C" w:rsidRDefault="00831BFC">
      <w:pPr>
        <w:spacing w:line="263" w:lineRule="exact"/>
        <w:rPr>
          <w:rFonts w:ascii="Times New Roman" w:eastAsia="Times New Roman" w:hAnsi="Times New Roman"/>
          <w:lang w:val="uk-UA"/>
        </w:rPr>
      </w:pPr>
    </w:p>
    <w:p w14:paraId="51FF76B0" w14:textId="77777777" w:rsidR="00831BFC" w:rsidRPr="00327B6C" w:rsidRDefault="00831BFC">
      <w:pPr>
        <w:spacing w:line="0" w:lineRule="atLeast"/>
        <w:ind w:left="860"/>
        <w:rPr>
          <w:rFonts w:ascii="Times New Roman" w:eastAsia="Times New Roman" w:hAnsi="Times New Roman"/>
          <w:b/>
          <w:lang w:val="uk-UA"/>
        </w:rPr>
      </w:pPr>
      <w:r w:rsidRPr="00327B6C">
        <w:rPr>
          <w:rFonts w:ascii="Times New Roman" w:eastAsia="Times New Roman" w:hAnsi="Times New Roman"/>
          <w:b/>
          <w:lang w:val="uk-UA"/>
        </w:rPr>
        <w:t>5.2. Формативне оцінювання:</w:t>
      </w:r>
    </w:p>
    <w:p w14:paraId="50791AB3" w14:textId="77777777" w:rsidR="00831BFC" w:rsidRPr="00327B6C" w:rsidRDefault="00831BFC">
      <w:pPr>
        <w:spacing w:line="17" w:lineRule="exact"/>
        <w:rPr>
          <w:rFonts w:ascii="Times New Roman" w:eastAsia="Times New Roman" w:hAnsi="Times New Roman"/>
          <w:lang w:val="uk-UA"/>
        </w:rPr>
      </w:pPr>
    </w:p>
    <w:tbl>
      <w:tblPr>
        <w:tblW w:w="0" w:type="auto"/>
        <w:tblInd w:w="3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5960"/>
        <w:gridCol w:w="3280"/>
      </w:tblGrid>
      <w:tr w:rsidR="00831BFC" w:rsidRPr="00327B6C" w14:paraId="12A2988E" w14:textId="77777777">
        <w:trPr>
          <w:trHeight w:val="239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219EC" w14:textId="77777777" w:rsidR="00831BFC" w:rsidRPr="00327B6C" w:rsidRDefault="00831BFC">
            <w:pPr>
              <w:spacing w:line="0" w:lineRule="atLeas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№</w:t>
            </w:r>
          </w:p>
        </w:tc>
        <w:tc>
          <w:tcPr>
            <w:tcW w:w="5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A944DB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Елементи формативного оцінювання</w:t>
            </w:r>
          </w:p>
        </w:tc>
        <w:tc>
          <w:tcPr>
            <w:tcW w:w="3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C36264" w14:textId="77777777" w:rsidR="00831BFC" w:rsidRPr="00327B6C" w:rsidRDefault="00831BFC">
            <w:pPr>
              <w:spacing w:line="0" w:lineRule="atLeast"/>
              <w:ind w:left="140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Дата</w:t>
            </w:r>
          </w:p>
        </w:tc>
      </w:tr>
      <w:tr w:rsidR="00831BFC" w:rsidRPr="00327B6C" w14:paraId="50315A1A" w14:textId="77777777">
        <w:trPr>
          <w:trHeight w:val="3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C34DB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8A107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A5B58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3"/>
                <w:lang w:val="uk-UA"/>
              </w:rPr>
            </w:pPr>
          </w:p>
        </w:tc>
      </w:tr>
      <w:tr w:rsidR="00831BFC" w:rsidRPr="00327B6C" w14:paraId="3D640CA0" w14:textId="77777777">
        <w:trPr>
          <w:trHeight w:val="21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5A666C" w14:textId="77777777" w:rsidR="00831BFC" w:rsidRPr="00327B6C" w:rsidRDefault="00831BFC">
            <w:pPr>
              <w:spacing w:line="211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1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1801F1" w14:textId="77777777" w:rsidR="00831BFC" w:rsidRPr="00327B6C" w:rsidRDefault="00831BFC">
            <w:pPr>
              <w:spacing w:line="211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Тестування з використанням Kahoot після вивчення тем № 1, 2, 4,7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F0F6A0B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По закінченню кожної теми</w:t>
            </w:r>
          </w:p>
        </w:tc>
      </w:tr>
      <w:tr w:rsidR="00831BFC" w:rsidRPr="00327B6C" w14:paraId="6F3C5DD2" w14:textId="77777777">
        <w:trPr>
          <w:trHeight w:val="2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452DD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FD6C0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25FBD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7069DD27" w14:textId="77777777">
        <w:trPr>
          <w:trHeight w:val="21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E829F6" w14:textId="77777777" w:rsidR="00831BFC" w:rsidRPr="00327B6C" w:rsidRDefault="00831BFC">
            <w:pPr>
              <w:spacing w:line="211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2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9EB921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Заповнення відомостей самооцінювання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30FD15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По закінченню відповідної теми</w:t>
            </w:r>
          </w:p>
        </w:tc>
      </w:tr>
      <w:tr w:rsidR="00831BFC" w:rsidRPr="00327B6C" w14:paraId="13BAC1D8" w14:textId="77777777">
        <w:trPr>
          <w:trHeight w:val="7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5608C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9C35A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C4173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6"/>
                <w:lang w:val="uk-UA"/>
              </w:rPr>
            </w:pPr>
          </w:p>
        </w:tc>
      </w:tr>
      <w:tr w:rsidR="00831BFC" w:rsidRPr="00327B6C" w14:paraId="72CF4C71" w14:textId="77777777">
        <w:trPr>
          <w:trHeight w:val="21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AB256D" w14:textId="77777777" w:rsidR="00831BFC" w:rsidRPr="00327B6C" w:rsidRDefault="00831BFC">
            <w:pPr>
              <w:spacing w:line="211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3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C7BC04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Письмовий зворотний зв'язок на есе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848AD8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Протягом 1 тижня після виконання</w:t>
            </w:r>
          </w:p>
        </w:tc>
      </w:tr>
      <w:tr w:rsidR="00831BFC" w:rsidRPr="00327B6C" w14:paraId="465D98D2" w14:textId="77777777">
        <w:trPr>
          <w:trHeight w:val="2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B4924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5D423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C1A18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6D0EE7A9" w14:textId="77777777">
        <w:trPr>
          <w:trHeight w:val="21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BC8AA8" w14:textId="77777777" w:rsidR="00831BFC" w:rsidRPr="00327B6C" w:rsidRDefault="00831BFC">
            <w:pPr>
              <w:spacing w:line="211" w:lineRule="exact"/>
              <w:ind w:left="12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4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2004C1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Усний зворотний зв'язок від викладача під час виконання ІРЗ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634305" w14:textId="77777777" w:rsidR="00831BFC" w:rsidRPr="00327B6C" w:rsidRDefault="00831BFC">
            <w:pPr>
              <w:spacing w:line="211" w:lineRule="exact"/>
              <w:ind w:left="100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Під час виконання ІРЗ</w:t>
            </w:r>
          </w:p>
        </w:tc>
      </w:tr>
      <w:tr w:rsidR="00831BFC" w:rsidRPr="00327B6C" w14:paraId="16851F3B" w14:textId="77777777">
        <w:trPr>
          <w:trHeight w:val="2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A3E3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91E60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33565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</w:tbl>
    <w:p w14:paraId="0C0BCE10" w14:textId="77777777" w:rsidR="00831BFC" w:rsidRPr="00327B6C" w:rsidRDefault="00831BFC">
      <w:pPr>
        <w:spacing w:line="242" w:lineRule="exact"/>
        <w:rPr>
          <w:rFonts w:ascii="Times New Roman" w:eastAsia="Times New Roman" w:hAnsi="Times New Roman"/>
          <w:lang w:val="uk-UA"/>
        </w:rPr>
      </w:pPr>
    </w:p>
    <w:p w14:paraId="3BECF50F" w14:textId="77777777" w:rsidR="00831BFC" w:rsidRPr="00327B6C" w:rsidRDefault="00831BFC">
      <w:pPr>
        <w:spacing w:line="0" w:lineRule="atLeast"/>
        <w:jc w:val="center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b/>
          <w:lang w:val="uk-UA"/>
        </w:rPr>
        <w:t>5.3. Шкала оцінювання, що діє в Університеті</w:t>
      </w:r>
      <w:r w:rsidRPr="00327B6C">
        <w:rPr>
          <w:rFonts w:ascii="Times New Roman" w:eastAsia="Times New Roman" w:hAnsi="Times New Roman"/>
          <w:lang w:val="uk-UA"/>
        </w:rPr>
        <w:t>:</w:t>
      </w:r>
    </w:p>
    <w:p w14:paraId="0C82119A" w14:textId="77777777" w:rsidR="00831BFC" w:rsidRPr="00327B6C" w:rsidRDefault="00831BFC">
      <w:pPr>
        <w:spacing w:line="22" w:lineRule="exact"/>
        <w:rPr>
          <w:rFonts w:ascii="Times New Roman" w:eastAsia="Times New Roman" w:hAnsi="Times New Roman"/>
          <w:lang w:val="uk-UA"/>
        </w:rPr>
      </w:pPr>
    </w:p>
    <w:tbl>
      <w:tblPr>
        <w:tblW w:w="0" w:type="auto"/>
        <w:tblInd w:w="29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3660"/>
        <w:gridCol w:w="3740"/>
      </w:tblGrid>
      <w:tr w:rsidR="00831BFC" w:rsidRPr="00327B6C" w14:paraId="5DAB3799" w14:textId="77777777">
        <w:trPr>
          <w:trHeight w:val="338"/>
        </w:trPr>
        <w:tc>
          <w:tcPr>
            <w:tcW w:w="21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E9E98E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Сума балів за всі</w:t>
            </w:r>
          </w:p>
        </w:tc>
        <w:tc>
          <w:tcPr>
            <w:tcW w:w="73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1D7A8" w14:textId="77777777" w:rsidR="00831BFC" w:rsidRPr="00327B6C" w:rsidRDefault="00831BFC">
            <w:pPr>
              <w:spacing w:line="0" w:lineRule="atLeast"/>
              <w:ind w:left="2160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Оцінка за національною шкалою</w:t>
            </w:r>
          </w:p>
        </w:tc>
      </w:tr>
      <w:tr w:rsidR="00831BFC" w:rsidRPr="00327B6C" w14:paraId="093FA7C5" w14:textId="77777777">
        <w:trPr>
          <w:trHeight w:val="121"/>
        </w:trPr>
        <w:tc>
          <w:tcPr>
            <w:tcW w:w="21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80D42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58BC4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3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3AF7C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</w:tr>
      <w:tr w:rsidR="00831BFC" w:rsidRPr="00327B6C" w14:paraId="1F4EDB3F" w14:textId="77777777">
        <w:trPr>
          <w:trHeight w:val="236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13DF65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види навчальної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6E13B0" w14:textId="77777777" w:rsidR="00831BFC" w:rsidRPr="00327B6C" w:rsidRDefault="00831BFC">
            <w:pPr>
              <w:spacing w:line="219" w:lineRule="exact"/>
              <w:ind w:left="20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Для екзамену, курсового проекту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F61349" w14:textId="77777777" w:rsidR="00831BFC" w:rsidRPr="00327B6C" w:rsidRDefault="00831BFC">
            <w:pPr>
              <w:spacing w:line="219" w:lineRule="exact"/>
              <w:jc w:val="center"/>
              <w:rPr>
                <w:rFonts w:ascii="Times New Roman" w:eastAsia="Times New Roman" w:hAnsi="Times New Roman"/>
                <w:b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lang w:val="uk-UA"/>
              </w:rPr>
              <w:t>для заліку</w:t>
            </w:r>
          </w:p>
        </w:tc>
      </w:tr>
      <w:tr w:rsidR="00831BFC" w:rsidRPr="00327B6C" w14:paraId="523E068E" w14:textId="77777777">
        <w:trPr>
          <w:trHeight w:val="247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DBFF4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діяльності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F9B2BA" w14:textId="77777777" w:rsidR="00831BFC" w:rsidRPr="00327B6C" w:rsidRDefault="00831BFC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(роботи), практики, кваліфікаційної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C4A878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1"/>
                <w:lang w:val="uk-UA"/>
              </w:rPr>
            </w:pPr>
          </w:p>
        </w:tc>
      </w:tr>
      <w:tr w:rsidR="00831BFC" w:rsidRPr="00327B6C" w14:paraId="241039B1" w14:textId="77777777">
        <w:trPr>
          <w:trHeight w:val="230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8E5E9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CE8025" w14:textId="77777777" w:rsidR="00831BFC" w:rsidRPr="00327B6C" w:rsidRDefault="00831BFC">
            <w:pPr>
              <w:spacing w:line="0" w:lineRule="atLeast"/>
              <w:ind w:left="20"/>
              <w:jc w:val="center"/>
              <w:rPr>
                <w:rFonts w:ascii="Times New Roman" w:eastAsia="Times New Roman" w:hAnsi="Times New Roman"/>
                <w:b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w w:val="99"/>
                <w:lang w:val="uk-UA"/>
              </w:rPr>
              <w:t>роботи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16F05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lang w:val="uk-UA"/>
              </w:rPr>
            </w:pPr>
          </w:p>
        </w:tc>
      </w:tr>
      <w:tr w:rsidR="00831BFC" w:rsidRPr="00327B6C" w14:paraId="2C966739" w14:textId="77777777">
        <w:trPr>
          <w:trHeight w:val="23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81F260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3C13C2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  <w:tc>
          <w:tcPr>
            <w:tcW w:w="3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CECCE0" w14:textId="77777777" w:rsidR="00831BFC" w:rsidRPr="00327B6C" w:rsidRDefault="00831BFC">
            <w:pPr>
              <w:spacing w:line="20" w:lineRule="exact"/>
              <w:rPr>
                <w:rFonts w:ascii="Times New Roman" w:eastAsia="Times New Roman" w:hAnsi="Times New Roman"/>
                <w:sz w:val="1"/>
                <w:lang w:val="uk-UA"/>
              </w:rPr>
            </w:pPr>
          </w:p>
        </w:tc>
      </w:tr>
      <w:tr w:rsidR="00831BFC" w:rsidRPr="00327B6C" w14:paraId="33B8991D" w14:textId="77777777">
        <w:trPr>
          <w:trHeight w:val="212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2B1E0" w14:textId="77777777" w:rsidR="00831BFC" w:rsidRPr="00327B6C" w:rsidRDefault="00831BFC">
            <w:pPr>
              <w:spacing w:line="211" w:lineRule="exact"/>
              <w:ind w:left="40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90 – 100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6EB2BE" w14:textId="77777777" w:rsidR="00831BFC" w:rsidRPr="00327B6C" w:rsidRDefault="00831BFC">
            <w:pPr>
              <w:spacing w:line="211" w:lineRule="exact"/>
              <w:jc w:val="center"/>
              <w:rPr>
                <w:rFonts w:ascii="Times New Roman" w:eastAsia="Times New Roman" w:hAnsi="Times New Roman"/>
                <w:w w:val="98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lang w:val="uk-UA"/>
              </w:rPr>
              <w:t>відмінно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CC1118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831BFC" w:rsidRPr="00327B6C" w14:paraId="0998C1B7" w14:textId="77777777">
        <w:trPr>
          <w:trHeight w:val="25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D6CDBE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9FD48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AA1FF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564992BE" w14:textId="77777777">
        <w:trPr>
          <w:trHeight w:val="212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4C3670" w14:textId="77777777" w:rsidR="00831BFC" w:rsidRPr="00327B6C" w:rsidRDefault="00831BFC">
            <w:pPr>
              <w:spacing w:line="211" w:lineRule="exact"/>
              <w:ind w:left="6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82-89</w:t>
            </w: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D13FEE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добре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8E4DC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831BFC" w:rsidRPr="00327B6C" w14:paraId="302D0432" w14:textId="77777777">
        <w:trPr>
          <w:trHeight w:val="28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8F749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992F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07BEBB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зараховано</w:t>
            </w:r>
          </w:p>
        </w:tc>
      </w:tr>
      <w:tr w:rsidR="00831BFC" w:rsidRPr="00327B6C" w14:paraId="34441F4F" w14:textId="77777777">
        <w:trPr>
          <w:trHeight w:val="211"/>
        </w:trPr>
        <w:tc>
          <w:tcPr>
            <w:tcW w:w="21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06BA18" w14:textId="77777777" w:rsidR="00831BFC" w:rsidRPr="00327B6C" w:rsidRDefault="00831BFC">
            <w:pPr>
              <w:spacing w:line="211" w:lineRule="exact"/>
              <w:ind w:left="6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75-81</w:t>
            </w: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F1E12F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3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C99ACA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</w:tr>
      <w:tr w:rsidR="00831BFC" w:rsidRPr="00327B6C" w14:paraId="2892769B" w14:textId="77777777">
        <w:trPr>
          <w:trHeight w:val="130"/>
        </w:trPr>
        <w:tc>
          <w:tcPr>
            <w:tcW w:w="21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71F11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39EB1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  <w:tc>
          <w:tcPr>
            <w:tcW w:w="3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FBFFD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</w:tr>
      <w:tr w:rsidR="00831BFC" w:rsidRPr="00327B6C" w14:paraId="036B7345" w14:textId="77777777">
        <w:trPr>
          <w:trHeight w:val="25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DCE53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5123D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D92BA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73D90412" w14:textId="77777777">
        <w:trPr>
          <w:trHeight w:val="214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31BEE3" w14:textId="77777777" w:rsidR="00831BFC" w:rsidRPr="00327B6C" w:rsidRDefault="00831BFC">
            <w:pPr>
              <w:spacing w:line="214" w:lineRule="exact"/>
              <w:ind w:left="6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69-74</w:t>
            </w: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74EA5E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lang w:val="uk-UA"/>
              </w:rPr>
              <w:t>задовільно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4FCF8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</w:tr>
      <w:tr w:rsidR="00831BFC" w:rsidRPr="00327B6C" w14:paraId="3D90F928" w14:textId="77777777">
        <w:trPr>
          <w:trHeight w:val="25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7E0FD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318057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158B6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5498EA8C" w14:textId="77777777">
        <w:trPr>
          <w:trHeight w:val="82"/>
        </w:trPr>
        <w:tc>
          <w:tcPr>
            <w:tcW w:w="21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3431A" w14:textId="77777777" w:rsidR="00831BFC" w:rsidRPr="00327B6C" w:rsidRDefault="00831BFC">
            <w:pPr>
              <w:spacing w:line="211" w:lineRule="exact"/>
              <w:ind w:left="6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60-68</w:t>
            </w: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2238E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EDC48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7"/>
                <w:lang w:val="uk-UA"/>
              </w:rPr>
            </w:pPr>
          </w:p>
        </w:tc>
      </w:tr>
      <w:tr w:rsidR="00831BFC" w:rsidRPr="00327B6C" w14:paraId="02088FA5" w14:textId="77777777">
        <w:trPr>
          <w:trHeight w:val="130"/>
        </w:trPr>
        <w:tc>
          <w:tcPr>
            <w:tcW w:w="21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6ADA9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50DBF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13C8B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</w:tr>
      <w:tr w:rsidR="00831BFC" w:rsidRPr="00327B6C" w14:paraId="5F169F63" w14:textId="77777777">
        <w:trPr>
          <w:trHeight w:val="28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7B5B0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5FC3D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E98EC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6689CBFF" w14:textId="77777777">
        <w:trPr>
          <w:trHeight w:val="212"/>
        </w:trPr>
        <w:tc>
          <w:tcPr>
            <w:tcW w:w="21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ED7CEC" w14:textId="77777777" w:rsidR="00831BFC" w:rsidRPr="00327B6C" w:rsidRDefault="00831BFC">
            <w:pPr>
              <w:spacing w:line="0" w:lineRule="atLeast"/>
              <w:ind w:left="60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35-59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DE290D" w14:textId="77777777" w:rsidR="00831BFC" w:rsidRPr="00327B6C" w:rsidRDefault="00831BFC">
            <w:pPr>
              <w:spacing w:line="211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незадовільно з можливістю повторного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D99DDB" w14:textId="77777777" w:rsidR="00831BFC" w:rsidRPr="00327B6C" w:rsidRDefault="00831BFC">
            <w:pPr>
              <w:spacing w:line="211" w:lineRule="exac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не зараховано з можливістю повторного</w:t>
            </w:r>
          </w:p>
        </w:tc>
      </w:tr>
      <w:tr w:rsidR="00831BFC" w:rsidRPr="00327B6C" w14:paraId="3C97419C" w14:textId="77777777">
        <w:trPr>
          <w:trHeight w:val="122"/>
        </w:trPr>
        <w:tc>
          <w:tcPr>
            <w:tcW w:w="21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63F623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E68A43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lang w:val="uk-UA"/>
              </w:rPr>
              <w:t>складання</w:t>
            </w:r>
          </w:p>
        </w:tc>
        <w:tc>
          <w:tcPr>
            <w:tcW w:w="3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52F53F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lang w:val="uk-UA"/>
              </w:rPr>
              <w:t>складання</w:t>
            </w:r>
          </w:p>
        </w:tc>
      </w:tr>
      <w:tr w:rsidR="00831BFC" w:rsidRPr="00327B6C" w14:paraId="3CBF64BC" w14:textId="77777777">
        <w:trPr>
          <w:trHeight w:val="125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BCE1B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2B7CA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  <w:tc>
          <w:tcPr>
            <w:tcW w:w="3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5ABADD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0"/>
                <w:lang w:val="uk-UA"/>
              </w:rPr>
            </w:pPr>
          </w:p>
        </w:tc>
      </w:tr>
      <w:tr w:rsidR="00831BFC" w:rsidRPr="00327B6C" w14:paraId="31C325B2" w14:textId="77777777">
        <w:trPr>
          <w:trHeight w:val="28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885FD5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1388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  <w:tc>
          <w:tcPr>
            <w:tcW w:w="3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73990C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2"/>
                <w:lang w:val="uk-UA"/>
              </w:rPr>
            </w:pPr>
          </w:p>
        </w:tc>
      </w:tr>
      <w:tr w:rsidR="00831BFC" w:rsidRPr="00327B6C" w14:paraId="2717B56F" w14:textId="77777777">
        <w:trPr>
          <w:trHeight w:val="212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89EA5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8"/>
                <w:lang w:val="uk-UA"/>
              </w:rPr>
            </w:pP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EEF84D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незадовільно з обов’язковим повторним</w:t>
            </w: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B85167" w14:textId="77777777" w:rsidR="00831BFC" w:rsidRPr="00327B6C" w:rsidRDefault="00831BFC">
            <w:pPr>
              <w:spacing w:line="211" w:lineRule="exac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не зараховано з обов’язковим</w:t>
            </w:r>
          </w:p>
        </w:tc>
      </w:tr>
      <w:tr w:rsidR="00831BFC" w:rsidRPr="00327B6C" w14:paraId="655B6785" w14:textId="77777777">
        <w:trPr>
          <w:trHeight w:val="230"/>
        </w:trPr>
        <w:tc>
          <w:tcPr>
            <w:tcW w:w="21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983512" w14:textId="77777777" w:rsidR="00831BFC" w:rsidRPr="00327B6C" w:rsidRDefault="00831BFC">
            <w:pPr>
              <w:spacing w:line="0" w:lineRule="atLeast"/>
              <w:ind w:left="60"/>
              <w:jc w:val="center"/>
              <w:rPr>
                <w:rFonts w:ascii="Times New Roman" w:eastAsia="Times New Roman" w:hAnsi="Times New Roman"/>
                <w:w w:val="98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8"/>
                <w:lang w:val="uk-UA"/>
              </w:rPr>
              <w:t>0-34</w:t>
            </w: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38D3E6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3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25E8A9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uk-UA"/>
              </w:rPr>
            </w:pPr>
            <w:r w:rsidRPr="00327B6C">
              <w:rPr>
                <w:rFonts w:ascii="Times New Roman" w:eastAsia="Times New Roman" w:hAnsi="Times New Roman"/>
                <w:lang w:val="uk-UA"/>
              </w:rPr>
              <w:t>повторним вивченням дисципліни</w:t>
            </w:r>
          </w:p>
        </w:tc>
      </w:tr>
      <w:tr w:rsidR="00831BFC" w:rsidRPr="00327B6C" w14:paraId="54B5F3E5" w14:textId="77777777">
        <w:trPr>
          <w:trHeight w:val="142"/>
        </w:trPr>
        <w:tc>
          <w:tcPr>
            <w:tcW w:w="21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9F4822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9F32FE" w14:textId="77777777" w:rsidR="00831BFC" w:rsidRPr="00327B6C" w:rsidRDefault="00831BF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lang w:val="uk-UA"/>
              </w:rPr>
            </w:pPr>
            <w:r w:rsidRPr="00327B6C">
              <w:rPr>
                <w:rFonts w:ascii="Times New Roman" w:eastAsia="Times New Roman" w:hAnsi="Times New Roman"/>
                <w:w w:val="99"/>
                <w:lang w:val="uk-UA"/>
              </w:rPr>
              <w:t>вивченням дисципліни</w:t>
            </w:r>
          </w:p>
        </w:tc>
        <w:tc>
          <w:tcPr>
            <w:tcW w:w="3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7410D0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2"/>
                <w:lang w:val="uk-UA"/>
              </w:rPr>
            </w:pPr>
          </w:p>
        </w:tc>
      </w:tr>
      <w:tr w:rsidR="00831BFC" w:rsidRPr="00327B6C" w14:paraId="03BA5FF9" w14:textId="77777777">
        <w:trPr>
          <w:trHeight w:val="106"/>
        </w:trPr>
        <w:tc>
          <w:tcPr>
            <w:tcW w:w="21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5A8D7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F17F3F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  <w:tc>
          <w:tcPr>
            <w:tcW w:w="3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AB6124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9"/>
                <w:lang w:val="uk-UA"/>
              </w:rPr>
            </w:pPr>
          </w:p>
        </w:tc>
      </w:tr>
      <w:tr w:rsidR="00831BFC" w:rsidRPr="00327B6C" w14:paraId="369DC523" w14:textId="77777777">
        <w:trPr>
          <w:trHeight w:val="133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00884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792529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  <w:tc>
          <w:tcPr>
            <w:tcW w:w="3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37FE1" w14:textId="77777777" w:rsidR="00831BFC" w:rsidRPr="00327B6C" w:rsidRDefault="00831BFC">
            <w:pPr>
              <w:spacing w:line="0" w:lineRule="atLeast"/>
              <w:rPr>
                <w:rFonts w:ascii="Times New Roman" w:eastAsia="Times New Roman" w:hAnsi="Times New Roman"/>
                <w:sz w:val="11"/>
                <w:lang w:val="uk-UA"/>
              </w:rPr>
            </w:pPr>
          </w:p>
        </w:tc>
      </w:tr>
    </w:tbl>
    <w:p w14:paraId="5DA0A6DB" w14:textId="77777777" w:rsidR="00831BFC" w:rsidRPr="00327B6C" w:rsidRDefault="00831BFC">
      <w:pPr>
        <w:rPr>
          <w:rFonts w:ascii="Times New Roman" w:eastAsia="Times New Roman" w:hAnsi="Times New Roman"/>
          <w:sz w:val="11"/>
          <w:lang w:val="uk-UA"/>
        </w:rPr>
        <w:sectPr w:rsidR="00831BFC" w:rsidRPr="00327B6C">
          <w:pgSz w:w="11900" w:h="16838"/>
          <w:pgMar w:top="1112" w:right="706" w:bottom="1058" w:left="1280" w:header="0" w:footer="0" w:gutter="0"/>
          <w:cols w:space="0" w:equalWidth="0">
            <w:col w:w="9920"/>
          </w:cols>
          <w:docGrid w:linePitch="360"/>
        </w:sectPr>
      </w:pPr>
    </w:p>
    <w:p w14:paraId="772E02E9" w14:textId="77777777" w:rsidR="00831BFC" w:rsidRPr="00327B6C" w:rsidRDefault="00831BFC">
      <w:pPr>
        <w:numPr>
          <w:ilvl w:val="0"/>
          <w:numId w:val="7"/>
        </w:numPr>
        <w:tabs>
          <w:tab w:val="left" w:pos="355"/>
        </w:tabs>
        <w:spacing w:line="266" w:lineRule="auto"/>
        <w:ind w:left="561" w:right="5540" w:hanging="561"/>
        <w:rPr>
          <w:rFonts w:ascii="Times New Roman" w:eastAsia="Times New Roman" w:hAnsi="Times New Roman"/>
          <w:b/>
          <w:lang w:val="uk-UA"/>
        </w:rPr>
      </w:pPr>
      <w:bookmarkStart w:id="5" w:name="page9"/>
      <w:bookmarkEnd w:id="5"/>
      <w:r w:rsidRPr="00327B6C">
        <w:rPr>
          <w:rFonts w:ascii="Times New Roman" w:eastAsia="Times New Roman" w:hAnsi="Times New Roman"/>
          <w:b/>
          <w:lang w:val="uk-UA"/>
        </w:rPr>
        <w:lastRenderedPageBreak/>
        <w:t>НАВЧАЛЬНІ РЕСУРСИ (ЛІТЕРАТУРА) Основна література</w:t>
      </w:r>
    </w:p>
    <w:p w14:paraId="3B329F4E" w14:textId="77777777" w:rsidR="00831BFC" w:rsidRPr="00327B6C" w:rsidRDefault="00831BFC">
      <w:pPr>
        <w:spacing w:line="5" w:lineRule="exact"/>
        <w:rPr>
          <w:rFonts w:ascii="Times New Roman" w:eastAsia="Times New Roman" w:hAnsi="Times New Roman"/>
          <w:b/>
          <w:lang w:val="uk-UA"/>
        </w:rPr>
      </w:pPr>
    </w:p>
    <w:p w14:paraId="20163427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Ботвина Н. В. Міжнародні культурні традиції: мова та етика ділової комунікації : навч. посібник . Київ :</w:t>
      </w:r>
    </w:p>
    <w:p w14:paraId="0EDB7438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140636BA" w14:textId="77777777" w:rsidR="00831BFC" w:rsidRPr="00327B6C" w:rsidRDefault="00831BFC">
      <w:pPr>
        <w:spacing w:line="0" w:lineRule="atLeast"/>
        <w:ind w:left="72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АртЕк, 2008. 252 c.</w:t>
      </w:r>
    </w:p>
    <w:p w14:paraId="4D6E41C1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19DD6E32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Етика ділового спілкування : навчальний посібник. Т. Б. Гриценко, С. П. Гриценко, Т. Д. Іщенко, Т. Ф.</w:t>
      </w:r>
    </w:p>
    <w:p w14:paraId="5ED928E9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4C036E0D" w14:textId="77777777" w:rsidR="00831BFC" w:rsidRPr="00327B6C" w:rsidRDefault="00831BFC">
      <w:pPr>
        <w:spacing w:line="0" w:lineRule="atLeast"/>
        <w:ind w:left="72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Мельничук, Н. В. Чуприк, Л. П. Анохіна.  Київ: Центр учбової літератури, 2007. 344 c.</w:t>
      </w:r>
    </w:p>
    <w:p w14:paraId="3AA1C8C8" w14:textId="77777777" w:rsidR="00831BFC" w:rsidRPr="00327B6C" w:rsidRDefault="00831BFC">
      <w:pPr>
        <w:spacing w:line="36" w:lineRule="exact"/>
        <w:rPr>
          <w:rFonts w:ascii="Times New Roman" w:eastAsia="Times New Roman" w:hAnsi="Times New Roman"/>
          <w:lang w:val="uk-UA"/>
        </w:rPr>
      </w:pPr>
    </w:p>
    <w:p w14:paraId="6BA0753F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Ділові комунікації: основні поняття й форми.</w:t>
      </w:r>
      <w:r w:rsidRPr="00327B6C">
        <w:rPr>
          <w:rFonts w:ascii="Times New Roman" w:eastAsia="Times New Roman" w:hAnsi="Times New Roman"/>
          <w:color w:val="0000FF"/>
          <w:lang w:val="uk-UA"/>
        </w:rPr>
        <w:t xml:space="preserve"> </w:t>
      </w:r>
      <w:hyperlink r:id="rId10" w:history="1">
        <w:r w:rsidRPr="00327B6C">
          <w:rPr>
            <w:rFonts w:ascii="Times New Roman" w:eastAsia="Times New Roman" w:hAnsi="Times New Roman"/>
            <w:color w:val="0000FF"/>
            <w:u w:val="single"/>
            <w:lang w:val="uk-UA"/>
          </w:rPr>
          <w:t>http://studopedia.org/10-159396.html</w:t>
        </w:r>
        <w:r w:rsidRPr="00327B6C">
          <w:rPr>
            <w:rFonts w:ascii="Times New Roman" w:eastAsia="Times New Roman" w:hAnsi="Times New Roman"/>
            <w:u w:val="single"/>
            <w:lang w:val="uk-UA"/>
          </w:rPr>
          <w:t>.</w:t>
        </w:r>
      </w:hyperlink>
    </w:p>
    <w:p w14:paraId="05BEF4DE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09C4893F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Ковалинська І. В. Невербальна комунікація. Київ: Видавництво «Освіта України». 2014. – 289 с.</w:t>
      </w:r>
    </w:p>
    <w:p w14:paraId="53D1E9E3" w14:textId="77777777" w:rsidR="00831BFC" w:rsidRPr="00327B6C" w:rsidRDefault="00831BFC">
      <w:pPr>
        <w:spacing w:line="44" w:lineRule="exact"/>
        <w:rPr>
          <w:rFonts w:ascii="Times New Roman" w:eastAsia="Times New Roman" w:hAnsi="Times New Roman"/>
          <w:lang w:val="uk-UA"/>
        </w:rPr>
      </w:pPr>
    </w:p>
    <w:p w14:paraId="3706858D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264" w:lineRule="auto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Комунікація.</w:t>
      </w:r>
      <w:r w:rsidRPr="00327B6C">
        <w:rPr>
          <w:rFonts w:ascii="Times New Roman" w:eastAsia="Times New Roman" w:hAnsi="Times New Roman"/>
          <w:color w:val="0000FF"/>
          <w:lang w:val="uk-UA"/>
        </w:rPr>
        <w:t xml:space="preserve"> </w:t>
      </w:r>
      <w:hyperlink r:id="rId11" w:history="1">
        <w:r w:rsidRPr="00327B6C">
          <w:rPr>
            <w:rFonts w:ascii="Times New Roman" w:eastAsia="Times New Roman" w:hAnsi="Times New Roman"/>
            <w:color w:val="0000FF"/>
            <w:u w:val="single"/>
            <w:lang w:val="uk-UA"/>
          </w:rPr>
          <w:t>https://uk.wikipedia.org/wiki/%D0%9A%D0%BE%D0%BC%</w:t>
        </w:r>
      </w:hyperlink>
      <w:r w:rsidRPr="00327B6C">
        <w:rPr>
          <w:rFonts w:ascii="Times New Roman" w:eastAsia="Times New Roman" w:hAnsi="Times New Roman"/>
          <w:lang w:val="uk-UA"/>
        </w:rPr>
        <w:t xml:space="preserve"> D1%83%D0%BD%D1%96%D0%BA%D0%B0%D1%86%D1%96%D1%8F .</w:t>
      </w:r>
    </w:p>
    <w:p w14:paraId="103E5522" w14:textId="77777777" w:rsidR="00831BFC" w:rsidRPr="00327B6C" w:rsidRDefault="00831BFC">
      <w:pPr>
        <w:spacing w:line="22" w:lineRule="exact"/>
        <w:rPr>
          <w:rFonts w:ascii="Times New Roman" w:eastAsia="Times New Roman" w:hAnsi="Times New Roman"/>
          <w:lang w:val="uk-UA"/>
        </w:rPr>
      </w:pPr>
    </w:p>
    <w:p w14:paraId="4254A3D6" w14:textId="77777777" w:rsidR="00831BFC" w:rsidRPr="00327B6C" w:rsidRDefault="00831BFC">
      <w:pPr>
        <w:numPr>
          <w:ilvl w:val="1"/>
          <w:numId w:val="7"/>
        </w:numPr>
        <w:tabs>
          <w:tab w:val="left" w:pos="715"/>
        </w:tabs>
        <w:spacing w:line="266" w:lineRule="auto"/>
        <w:ind w:left="561" w:right="400" w:hanging="20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Конфлікти, переговори, стреси і комунікації. http://naub.oa.edu.ua/2010/osoblyvosti-manipulyatsiji111 svidomistyu-v-protsesi-komunikatsiji/</w:t>
      </w:r>
    </w:p>
    <w:p w14:paraId="441E2235" w14:textId="77777777" w:rsidR="00831BFC" w:rsidRPr="00327B6C" w:rsidRDefault="00831BFC">
      <w:pPr>
        <w:spacing w:line="9" w:lineRule="exact"/>
        <w:rPr>
          <w:rFonts w:ascii="Times New Roman" w:eastAsia="Times New Roman" w:hAnsi="Times New Roman"/>
          <w:lang w:val="uk-UA"/>
        </w:rPr>
      </w:pPr>
    </w:p>
    <w:p w14:paraId="53132072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Косенко Ю. В. Основи теорії мовної комунікації:навч. посібник. Суми: СумДУ, 2011. 282 с.</w:t>
      </w:r>
    </w:p>
    <w:p w14:paraId="1FD0A369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2219BF80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Куревіна І. О. Конфліктологія та теорія переговорів: навч. посібник. Київ: Центр учбової літератури,</w:t>
      </w:r>
    </w:p>
    <w:p w14:paraId="50D4487F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7AEE1669" w14:textId="77777777" w:rsidR="00831BFC" w:rsidRPr="00327B6C" w:rsidRDefault="00831BFC">
      <w:pPr>
        <w:spacing w:line="0" w:lineRule="atLeast"/>
        <w:ind w:left="72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2012. 176 с.</w:t>
      </w:r>
    </w:p>
    <w:p w14:paraId="1ADEB807" w14:textId="77777777" w:rsidR="00831BFC" w:rsidRPr="00327B6C" w:rsidRDefault="00831BFC">
      <w:pPr>
        <w:spacing w:line="44" w:lineRule="exact"/>
        <w:rPr>
          <w:rFonts w:ascii="Times New Roman" w:eastAsia="Times New Roman" w:hAnsi="Times New Roman"/>
          <w:lang w:val="uk-UA"/>
        </w:rPr>
      </w:pPr>
    </w:p>
    <w:p w14:paraId="6D469E03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266" w:lineRule="auto"/>
        <w:ind w:left="721" w:right="20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Етика ділових стосунків: навч. посіб. О. Й. Лесько, М. Д. Прищак, Г. Г. Рузакова, О. Б. Залюбівська ; Вінниц. нац. техн. ун-т. Вінниця, 2009. 187 c.</w:t>
      </w:r>
    </w:p>
    <w:p w14:paraId="4928BF24" w14:textId="77777777" w:rsidR="00831BFC" w:rsidRPr="00327B6C" w:rsidRDefault="00831BFC">
      <w:pPr>
        <w:spacing w:line="9" w:lineRule="exact"/>
        <w:rPr>
          <w:rFonts w:ascii="Times New Roman" w:eastAsia="Times New Roman" w:hAnsi="Times New Roman"/>
          <w:lang w:val="uk-UA"/>
        </w:rPr>
      </w:pPr>
    </w:p>
    <w:p w14:paraId="3B39B134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Міжкультурна комунікація. https://uk.wikipedia.org/wiki/Міжкультурна_комунікація .</w:t>
      </w:r>
    </w:p>
    <w:p w14:paraId="2F4FEBA9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28108F15" w14:textId="77777777" w:rsidR="00831BFC" w:rsidRPr="00327B6C" w:rsidRDefault="00831BFC">
      <w:pPr>
        <w:numPr>
          <w:ilvl w:val="1"/>
          <w:numId w:val="7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Моральна культура спілкування. https://msn.khnu.km.ua/pluginfile.php/246811/mod_resource/c</w:t>
      </w:r>
    </w:p>
    <w:p w14:paraId="1E4DE68F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2D92ABD4" w14:textId="77777777" w:rsidR="00831BFC" w:rsidRPr="00327B6C" w:rsidRDefault="00831BFC">
      <w:pPr>
        <w:spacing w:line="0" w:lineRule="atLeast"/>
        <w:ind w:left="5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ontent/1/тема%206%28ч2%29%20л.pdf .</w:t>
      </w:r>
    </w:p>
    <w:p w14:paraId="6ED6C079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3FA2E7B4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Навіщо потрібні візитні картки? http://cikavosti.com/navishhopotribni-vizitni-kartki/ .</w:t>
      </w:r>
    </w:p>
    <w:p w14:paraId="679FC712" w14:textId="77777777" w:rsidR="00831BFC" w:rsidRPr="00327B6C" w:rsidRDefault="00831BFC">
      <w:pPr>
        <w:spacing w:line="36" w:lineRule="exact"/>
        <w:rPr>
          <w:rFonts w:ascii="Times New Roman" w:eastAsia="Times New Roman" w:hAnsi="Times New Roman"/>
          <w:lang w:val="uk-UA"/>
        </w:rPr>
      </w:pPr>
    </w:p>
    <w:p w14:paraId="77A4DFD8" w14:textId="77777777" w:rsidR="00831BF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0B2C474D" w14:textId="77777777" w:rsidR="003C03EC" w:rsidRPr="00327B6C" w:rsidRDefault="003C03E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3CB802C1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Сугестивні технології маніпулятивного впливу:навч. посібник. В. М. Петрик, М. М. Присяжнюк, Л. Ф.</w:t>
      </w:r>
    </w:p>
    <w:p w14:paraId="7A4E7F46" w14:textId="77777777" w:rsidR="00831BFC" w:rsidRPr="00327B6C" w:rsidRDefault="00831BFC">
      <w:pPr>
        <w:spacing w:line="36" w:lineRule="exact"/>
        <w:rPr>
          <w:rFonts w:ascii="Times New Roman" w:eastAsia="Times New Roman" w:hAnsi="Times New Roman"/>
          <w:lang w:val="uk-UA"/>
        </w:rPr>
      </w:pPr>
    </w:p>
    <w:p w14:paraId="3075A67A" w14:textId="77777777" w:rsidR="00831BFC" w:rsidRPr="00327B6C" w:rsidRDefault="00831BFC">
      <w:pPr>
        <w:spacing w:line="0" w:lineRule="atLeast"/>
        <w:ind w:left="72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Компанцева, Є. Д. Скулиш, О. Д. Бойко, В. В. Остроухов – 2-ге вид. Київ : ЗАТ ВІПОЛ, 2011. 248 с.</w:t>
      </w:r>
    </w:p>
    <w:p w14:paraId="2C806E83" w14:textId="77777777" w:rsidR="00831BFC" w:rsidRPr="00327B6C" w:rsidRDefault="00831BFC">
      <w:pPr>
        <w:spacing w:line="45" w:lineRule="exact"/>
        <w:rPr>
          <w:rFonts w:ascii="Times New Roman" w:eastAsia="Times New Roman" w:hAnsi="Times New Roman"/>
          <w:lang w:val="uk-UA"/>
        </w:rPr>
      </w:pPr>
    </w:p>
    <w:p w14:paraId="561C6969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264" w:lineRule="auto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Сайтарли І. А. Культура міжособистісних стосунків: навч. посібник.І. А. Сайтарли. Київ: Академвидав, 2007. 240 с.</w:t>
      </w:r>
    </w:p>
    <w:p w14:paraId="1B04C879" w14:textId="77777777" w:rsidR="00831BFC" w:rsidRPr="00327B6C" w:rsidRDefault="00831BFC">
      <w:pPr>
        <w:spacing w:line="22" w:lineRule="exact"/>
        <w:rPr>
          <w:rFonts w:ascii="Times New Roman" w:eastAsia="Times New Roman" w:hAnsi="Times New Roman"/>
          <w:lang w:val="uk-UA"/>
        </w:rPr>
      </w:pPr>
    </w:p>
    <w:p w14:paraId="218B8FF1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264" w:lineRule="auto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Скібіцька Л. І. Організація праці менеджера: навч. посібник. Л. І. Скібіцька. Київ: Центр учбової літератури. 2009.</w:t>
      </w:r>
    </w:p>
    <w:p w14:paraId="021DDD0F" w14:textId="77777777" w:rsidR="00831BFC" w:rsidRPr="00327B6C" w:rsidRDefault="00831BFC">
      <w:pPr>
        <w:spacing w:line="13" w:lineRule="exact"/>
        <w:rPr>
          <w:rFonts w:ascii="Times New Roman" w:eastAsia="Times New Roman" w:hAnsi="Times New Roman"/>
          <w:lang w:val="uk-UA"/>
        </w:rPr>
      </w:pPr>
    </w:p>
    <w:p w14:paraId="4EB62705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Сутність і засоби невербальної комунікації. http://studentam.net.ua/content/view/3467/97/ .</w:t>
      </w:r>
    </w:p>
    <w:p w14:paraId="3D03C8DB" w14:textId="77777777" w:rsidR="00831BFC" w:rsidRPr="00327B6C" w:rsidRDefault="00831BFC">
      <w:pPr>
        <w:spacing w:line="44" w:lineRule="exact"/>
        <w:rPr>
          <w:rFonts w:ascii="Times New Roman" w:eastAsia="Times New Roman" w:hAnsi="Times New Roman"/>
          <w:lang w:val="uk-UA"/>
        </w:rPr>
      </w:pPr>
    </w:p>
    <w:p w14:paraId="553D4276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264" w:lineRule="auto"/>
        <w:ind w:left="721" w:right="980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Техніка і методика проведення співбесіди.</w:t>
      </w:r>
      <w:r w:rsidRPr="00327B6C">
        <w:rPr>
          <w:rFonts w:ascii="Times New Roman" w:eastAsia="Times New Roman" w:hAnsi="Times New Roman"/>
          <w:color w:val="0000FF"/>
          <w:lang w:val="uk-UA"/>
        </w:rPr>
        <w:t xml:space="preserve"> </w:t>
      </w:r>
      <w:hyperlink r:id="rId12" w:history="1">
        <w:r w:rsidRPr="00327B6C">
          <w:rPr>
            <w:rFonts w:ascii="Times New Roman" w:eastAsia="Times New Roman" w:hAnsi="Times New Roman"/>
            <w:color w:val="0000FF"/>
            <w:u w:val="single"/>
            <w:lang w:val="uk-UA"/>
          </w:rPr>
          <w:t>http://nauditor.com.ua/uk/component/na_archive/29</w:t>
        </w:r>
      </w:hyperlink>
      <w:r w:rsidRPr="00327B6C">
        <w:rPr>
          <w:rFonts w:ascii="Times New Roman" w:eastAsia="Times New Roman" w:hAnsi="Times New Roman"/>
          <w:lang w:val="uk-UA"/>
        </w:rPr>
        <w:t>? view=material.</w:t>
      </w:r>
    </w:p>
    <w:p w14:paraId="2A2B9EF5" w14:textId="77777777" w:rsidR="00831BFC" w:rsidRPr="00327B6C" w:rsidRDefault="00831BFC">
      <w:pPr>
        <w:spacing w:line="11" w:lineRule="exact"/>
        <w:rPr>
          <w:rFonts w:ascii="Times New Roman" w:eastAsia="Times New Roman" w:hAnsi="Times New Roman"/>
          <w:lang w:val="uk-UA"/>
        </w:rPr>
      </w:pPr>
    </w:p>
    <w:p w14:paraId="667DDAAB" w14:textId="77777777" w:rsidR="00831BFC" w:rsidRPr="00327B6C" w:rsidRDefault="00831BFC">
      <w:pPr>
        <w:numPr>
          <w:ilvl w:val="0"/>
          <w:numId w:val="8"/>
        </w:numPr>
        <w:tabs>
          <w:tab w:val="left" w:pos="721"/>
        </w:tabs>
        <w:spacing w:line="0" w:lineRule="atLeast"/>
        <w:ind w:left="721" w:hanging="36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Чмут Т. К. Етика ділового спілкування : навчальний посібник. 4-те вид. Київ: Вікар, 2004. 224 с.</w:t>
      </w:r>
    </w:p>
    <w:p w14:paraId="053ABEC5" w14:textId="77777777" w:rsidR="00831BFC" w:rsidRPr="00327B6C" w:rsidRDefault="00831BFC">
      <w:pPr>
        <w:spacing w:line="34" w:lineRule="exact"/>
        <w:rPr>
          <w:rFonts w:ascii="Times New Roman" w:eastAsia="Times New Roman" w:hAnsi="Times New Roman"/>
          <w:lang w:val="uk-UA"/>
        </w:rPr>
      </w:pPr>
    </w:p>
    <w:p w14:paraId="39B54D94" w14:textId="77777777" w:rsidR="00831BFC" w:rsidRPr="00327B6C" w:rsidRDefault="00831BFC">
      <w:pPr>
        <w:numPr>
          <w:ilvl w:val="0"/>
          <w:numId w:val="8"/>
        </w:numPr>
        <w:tabs>
          <w:tab w:val="left" w:pos="761"/>
        </w:tabs>
        <w:spacing w:line="0" w:lineRule="atLeast"/>
        <w:ind w:left="761" w:hanging="401"/>
        <w:rPr>
          <w:rFonts w:ascii="Times New Roman" w:eastAsia="Times New Roman" w:hAnsi="Times New Roman"/>
          <w:lang w:val="uk-UA"/>
        </w:rPr>
      </w:pPr>
      <w:r w:rsidRPr="00327B6C">
        <w:rPr>
          <w:rFonts w:ascii="Times New Roman" w:eastAsia="Times New Roman" w:hAnsi="Times New Roman"/>
          <w:lang w:val="uk-UA"/>
        </w:rPr>
        <w:t>Шевчук С. В. Українська мова за професійним спрямуванням. Київ: Алерта, 2011. – 696 с.</w:t>
      </w:r>
    </w:p>
    <w:p w14:paraId="7B6E0193" w14:textId="77777777" w:rsidR="003C03EC" w:rsidRDefault="003C03EC">
      <w:pPr>
        <w:tabs>
          <w:tab w:val="left" w:pos="761"/>
        </w:tabs>
        <w:spacing w:line="0" w:lineRule="atLeast"/>
        <w:ind w:left="761" w:hanging="401"/>
        <w:rPr>
          <w:rFonts w:ascii="Times New Roman" w:eastAsia="Times New Roman" w:hAnsi="Times New Roman"/>
          <w:lang w:val="uk-UA"/>
        </w:rPr>
      </w:pPr>
    </w:p>
    <w:p w14:paraId="463F6A4D" w14:textId="77777777" w:rsidR="003C03EC" w:rsidRPr="003C03EC" w:rsidRDefault="003C03EC" w:rsidP="003C03EC">
      <w:pPr>
        <w:spacing w:line="276" w:lineRule="auto"/>
        <w:ind w:left="567"/>
        <w:jc w:val="both"/>
        <w:rPr>
          <w:rFonts w:ascii="Times New Roman" w:hAnsi="Times New Roman" w:cs="Times New Roman"/>
          <w:b/>
          <w:lang w:val="uk-UA" w:eastAsia="en-US"/>
        </w:rPr>
      </w:pPr>
      <w:r w:rsidRPr="003C03EC">
        <w:rPr>
          <w:rFonts w:ascii="Times New Roman" w:hAnsi="Times New Roman" w:cs="Times New Roman"/>
          <w:b/>
          <w:lang w:val="uk-UA" w:eastAsia="en-US"/>
        </w:rPr>
        <w:t>Методичне забезпечення</w:t>
      </w:r>
    </w:p>
    <w:p w14:paraId="09DDD63B" w14:textId="77777777" w:rsidR="003C03EC" w:rsidRPr="00C7111A" w:rsidRDefault="003C03EC" w:rsidP="00C7111A">
      <w:pPr>
        <w:numPr>
          <w:ilvl w:val="0"/>
          <w:numId w:val="9"/>
        </w:numPr>
        <w:spacing w:after="160" w:line="276" w:lineRule="auto"/>
        <w:contextualSpacing/>
        <w:rPr>
          <w:rFonts w:ascii="Times New Roman" w:hAnsi="Times New Roman" w:cs="Times New Roman"/>
          <w:lang w:val="uk-UA" w:eastAsia="en-US"/>
        </w:rPr>
      </w:pPr>
      <w:r w:rsidRPr="00C7111A">
        <w:rPr>
          <w:rFonts w:ascii="Times New Roman" w:hAnsi="Times New Roman" w:cs="Times New Roman"/>
          <w:lang w:val="uk-UA" w:eastAsia="en-US"/>
        </w:rPr>
        <w:t xml:space="preserve"> Е-курс «</w:t>
      </w:r>
      <w:r w:rsidR="00C7111A" w:rsidRPr="00C7111A">
        <w:rPr>
          <w:rFonts w:ascii="Times New Roman" w:hAnsi="Times New Roman" w:cs="Times New Roman"/>
          <w:lang w:val="uk-UA" w:eastAsia="en-US"/>
        </w:rPr>
        <w:t xml:space="preserve">Стратегічне лідерство і тайм-менеджмент в адміністративному менеджменті» </w:t>
      </w:r>
      <w:hyperlink r:id="rId13" w:history="1">
        <w:r w:rsidR="00C7111A" w:rsidRPr="00C7111A">
          <w:rPr>
            <w:rStyle w:val="a5"/>
            <w:rFonts w:ascii="Times New Roman" w:hAnsi="Times New Roman" w:cs="Times New Roman"/>
            <w:lang w:val="uk-UA" w:eastAsia="en-US"/>
          </w:rPr>
          <w:t>https://cdn.snau.edu.ua/moodle/course/view.php?id=6022</w:t>
        </w:r>
      </w:hyperlink>
    </w:p>
    <w:p w14:paraId="1E704923" w14:textId="77777777" w:rsidR="003C03EC" w:rsidRDefault="003C03EC" w:rsidP="00C7111A">
      <w:pPr>
        <w:spacing w:after="160" w:line="276" w:lineRule="auto"/>
        <w:contextualSpacing/>
        <w:rPr>
          <w:rFonts w:ascii="Times New Roman" w:hAnsi="Times New Roman" w:cs="Times New Roman"/>
          <w:b/>
          <w:lang w:val="uk-UA" w:eastAsia="en-US"/>
        </w:rPr>
      </w:pPr>
    </w:p>
    <w:p w14:paraId="54B283ED" w14:textId="77777777" w:rsidR="003C03EC" w:rsidRPr="003C03EC" w:rsidRDefault="003C03EC" w:rsidP="003C03EC">
      <w:pPr>
        <w:spacing w:after="160" w:line="276" w:lineRule="auto"/>
        <w:ind w:left="567"/>
        <w:contextualSpacing/>
        <w:rPr>
          <w:rFonts w:ascii="Times New Roman" w:hAnsi="Times New Roman" w:cs="Times New Roman"/>
          <w:b/>
          <w:lang w:val="uk-UA" w:eastAsia="en-US"/>
        </w:rPr>
      </w:pPr>
      <w:r w:rsidRPr="003C03EC">
        <w:rPr>
          <w:rFonts w:ascii="Times New Roman" w:hAnsi="Times New Roman" w:cs="Times New Roman"/>
          <w:b/>
          <w:lang w:val="uk-UA" w:eastAsia="en-US"/>
        </w:rPr>
        <w:t xml:space="preserve">Допоміжна література </w:t>
      </w:r>
    </w:p>
    <w:p w14:paraId="5F7C0E7C" w14:textId="77777777" w:rsidR="003C03EC" w:rsidRDefault="003C03EC" w:rsidP="003C03EC">
      <w:pPr>
        <w:numPr>
          <w:ilvl w:val="0"/>
          <w:numId w:val="10"/>
        </w:numPr>
        <w:spacing w:line="276" w:lineRule="auto"/>
        <w:contextualSpacing/>
        <w:jc w:val="both"/>
        <w:rPr>
          <w:rFonts w:ascii="Times New Roman" w:hAnsi="Times New Roman" w:cs="Times New Roman"/>
          <w:lang w:val="uk-UA" w:eastAsia="en-US"/>
        </w:rPr>
      </w:pPr>
      <w:r>
        <w:rPr>
          <w:rFonts w:ascii="Times New Roman" w:hAnsi="Times New Roman" w:cs="Times New Roman"/>
          <w:lang w:val="uk-UA" w:eastAsia="en-US"/>
        </w:rPr>
        <w:t xml:space="preserve"> </w:t>
      </w:r>
      <w:r w:rsidRPr="003C03EC">
        <w:rPr>
          <w:rFonts w:ascii="Times New Roman" w:hAnsi="Times New Roman" w:cs="Times New Roman"/>
          <w:lang w:val="uk-UA" w:eastAsia="en-US"/>
        </w:rPr>
        <w:t>Особливості ведення ділових переговорів. http://posibnyky.vntu.edu.ua/et_st/p5-2.html .</w:t>
      </w:r>
    </w:p>
    <w:p w14:paraId="3544A0C3" w14:textId="77777777" w:rsidR="003C03EC" w:rsidRDefault="003C03EC" w:rsidP="003C03EC">
      <w:pPr>
        <w:numPr>
          <w:ilvl w:val="0"/>
          <w:numId w:val="10"/>
        </w:numPr>
        <w:spacing w:line="276" w:lineRule="auto"/>
        <w:contextualSpacing/>
        <w:jc w:val="both"/>
        <w:rPr>
          <w:rFonts w:ascii="Times New Roman" w:hAnsi="Times New Roman" w:cs="Times New Roman"/>
          <w:lang w:val="uk-UA" w:eastAsia="en-US"/>
        </w:rPr>
      </w:pPr>
      <w:r>
        <w:rPr>
          <w:rFonts w:ascii="Times New Roman" w:hAnsi="Times New Roman" w:cs="Times New Roman"/>
          <w:lang w:val="uk-UA" w:eastAsia="en-US"/>
        </w:rPr>
        <w:t xml:space="preserve"> </w:t>
      </w:r>
      <w:r w:rsidRPr="003C03EC">
        <w:rPr>
          <w:rFonts w:ascii="Times New Roman" w:hAnsi="Times New Roman" w:cs="Times New Roman"/>
          <w:lang w:val="uk-UA" w:eastAsia="en-US"/>
        </w:rPr>
        <w:t>Особливості маніпуляції свідомістю в процесі комунікації. http://naub.oa.edu.ua/2010/osoblyvosti-manipulyatsijisvidomistyu-v-protsesi-komunikatsiji/ .</w:t>
      </w:r>
    </w:p>
    <w:p w14:paraId="24D81A08" w14:textId="77777777" w:rsidR="003C03EC" w:rsidRDefault="003C03EC" w:rsidP="003C03EC">
      <w:pPr>
        <w:numPr>
          <w:ilvl w:val="0"/>
          <w:numId w:val="10"/>
        </w:numPr>
        <w:spacing w:line="276" w:lineRule="auto"/>
        <w:contextualSpacing/>
        <w:jc w:val="both"/>
        <w:rPr>
          <w:rFonts w:ascii="Times New Roman" w:hAnsi="Times New Roman" w:cs="Times New Roman"/>
          <w:lang w:val="uk-UA" w:eastAsia="en-US"/>
        </w:rPr>
      </w:pPr>
      <w:r>
        <w:rPr>
          <w:rFonts w:ascii="Times New Roman" w:hAnsi="Times New Roman" w:cs="Times New Roman"/>
          <w:lang w:val="uk-UA" w:eastAsia="en-US"/>
        </w:rPr>
        <w:t xml:space="preserve"> </w:t>
      </w:r>
      <w:r w:rsidRPr="003C03EC">
        <w:rPr>
          <w:rFonts w:ascii="Times New Roman" w:hAnsi="Times New Roman" w:cs="Times New Roman"/>
          <w:lang w:val="uk-UA" w:eastAsia="en-US"/>
        </w:rPr>
        <w:t>Особливості письмового ділового спілкування. http://www.dilovamova.org.ua/177.html .</w:t>
      </w:r>
    </w:p>
    <w:p w14:paraId="116B596F" w14:textId="77777777" w:rsidR="003C03EC" w:rsidRPr="003C03EC" w:rsidRDefault="003C03EC" w:rsidP="003C03EC">
      <w:pPr>
        <w:spacing w:line="276" w:lineRule="auto"/>
        <w:ind w:left="927"/>
        <w:contextualSpacing/>
        <w:jc w:val="both"/>
        <w:rPr>
          <w:rFonts w:ascii="Times New Roman" w:hAnsi="Times New Roman" w:cs="Times New Roman"/>
          <w:lang w:val="uk-UA" w:eastAsia="en-US"/>
        </w:rPr>
      </w:pPr>
    </w:p>
    <w:p w14:paraId="5E52B776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b/>
          <w:lang w:val="uk-UA" w:eastAsia="en-US"/>
        </w:rPr>
      </w:pPr>
      <w:r w:rsidRPr="003C03EC">
        <w:rPr>
          <w:rFonts w:ascii="Times New Roman" w:hAnsi="Times New Roman" w:cs="Times New Roman"/>
          <w:b/>
          <w:lang w:val="uk-UA" w:eastAsia="en-US"/>
        </w:rPr>
        <w:t xml:space="preserve">Посилання на інформаційні ресурси в Інтернеті, відео-лекції, інше методичне забезпечення </w:t>
      </w:r>
    </w:p>
    <w:p w14:paraId="2655164A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1. Офіційний сайт Верховної Ради України. – </w:t>
      </w:r>
      <w:r w:rsidRPr="003C03EC">
        <w:rPr>
          <w:rFonts w:ascii="Times New Roman" w:hAnsi="Times New Roman" w:cs="Times New Roman"/>
          <w:lang w:val="en-US" w:eastAsia="en-US"/>
        </w:rPr>
        <w:t>URL</w:t>
      </w:r>
      <w:r w:rsidRPr="003C03EC">
        <w:rPr>
          <w:rFonts w:ascii="Times New Roman" w:hAnsi="Times New Roman" w:cs="Times New Roman"/>
          <w:lang w:val="uk-UA" w:eastAsia="en-US"/>
        </w:rPr>
        <w:t xml:space="preserve">: </w:t>
      </w:r>
      <w:hyperlink r:id="rId14" w:history="1">
        <w:r w:rsidRPr="003C03EC">
          <w:rPr>
            <w:rFonts w:ascii="Times New Roman" w:hAnsi="Times New Roman" w:cs="Times New Roman"/>
            <w:color w:val="0000FF"/>
            <w:u w:val="single"/>
            <w:lang w:val="uk-UA" w:eastAsia="en-US"/>
          </w:rPr>
          <w:t>www.zakon.rada.gov.ua</w:t>
        </w:r>
      </w:hyperlink>
      <w:r w:rsidRPr="003C03EC">
        <w:rPr>
          <w:rFonts w:ascii="Times New Roman" w:hAnsi="Times New Roman" w:cs="Times New Roman"/>
          <w:lang w:val="uk-UA" w:eastAsia="en-US"/>
        </w:rPr>
        <w:t xml:space="preserve">. </w:t>
      </w:r>
    </w:p>
    <w:p w14:paraId="2944E85B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2. Офіційний сайт Державної служби статистики України. – URL: </w:t>
      </w:r>
      <w:hyperlink r:id="rId15" w:history="1">
        <w:r w:rsidRPr="003C03EC">
          <w:rPr>
            <w:rFonts w:ascii="Times New Roman" w:hAnsi="Times New Roman" w:cs="Times New Roman"/>
            <w:color w:val="0000FF"/>
            <w:u w:val="single"/>
            <w:lang w:val="uk-UA" w:eastAsia="en-US"/>
          </w:rPr>
          <w:t>http://www.ukrstat.gov.ua/</w:t>
        </w:r>
      </w:hyperlink>
      <w:r w:rsidRPr="003C03EC">
        <w:rPr>
          <w:rFonts w:ascii="Times New Roman" w:hAnsi="Times New Roman" w:cs="Times New Roman"/>
          <w:lang w:val="uk-UA" w:eastAsia="en-US"/>
        </w:rPr>
        <w:t xml:space="preserve">. </w:t>
      </w:r>
    </w:p>
    <w:p w14:paraId="5392ABDF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3. Офіційний сайт Кабінету Міністрів України. – URL: </w:t>
      </w:r>
      <w:hyperlink r:id="rId16" w:history="1">
        <w:r w:rsidRPr="003C03EC">
          <w:rPr>
            <w:rFonts w:ascii="Times New Roman" w:hAnsi="Times New Roman" w:cs="Times New Roman"/>
            <w:color w:val="0000FF"/>
            <w:u w:val="single"/>
            <w:lang w:val="uk-UA" w:eastAsia="en-US"/>
          </w:rPr>
          <w:t>www.kmu.gov.ua</w:t>
        </w:r>
      </w:hyperlink>
      <w:r w:rsidRPr="003C03EC">
        <w:rPr>
          <w:rFonts w:ascii="Times New Roman" w:hAnsi="Times New Roman" w:cs="Times New Roman"/>
          <w:lang w:val="uk-UA" w:eastAsia="en-US"/>
        </w:rPr>
        <w:t xml:space="preserve">. </w:t>
      </w:r>
    </w:p>
    <w:p w14:paraId="3CD8686C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4. Офіційний сайт Міністерства освіти та науки України. – URL: </w:t>
      </w:r>
      <w:hyperlink r:id="rId17" w:history="1">
        <w:r w:rsidRPr="003C03EC">
          <w:rPr>
            <w:rFonts w:ascii="Times New Roman" w:hAnsi="Times New Roman" w:cs="Times New Roman"/>
            <w:color w:val="0000FF"/>
            <w:u w:val="single"/>
            <w:lang w:val="uk-UA" w:eastAsia="en-US"/>
          </w:rPr>
          <w:t>http://mon.gov.ua</w:t>
        </w:r>
      </w:hyperlink>
      <w:r w:rsidRPr="003C03EC">
        <w:rPr>
          <w:rFonts w:ascii="Times New Roman" w:hAnsi="Times New Roman" w:cs="Times New Roman"/>
          <w:lang w:val="uk-UA" w:eastAsia="en-US"/>
        </w:rPr>
        <w:t xml:space="preserve">. </w:t>
      </w:r>
    </w:p>
    <w:p w14:paraId="552ACBFA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5. Офіційний сайт Міністерства соціальної політики України.  – URL: </w:t>
      </w:r>
      <w:hyperlink r:id="rId18" w:history="1">
        <w:r w:rsidRPr="003C03EC">
          <w:rPr>
            <w:rFonts w:ascii="Times New Roman" w:hAnsi="Times New Roman" w:cs="Times New Roman"/>
            <w:color w:val="0000FF"/>
            <w:u w:val="single"/>
            <w:lang w:val="uk-UA" w:eastAsia="en-US"/>
          </w:rPr>
          <w:t>http://www.mlsp.gov.ua</w:t>
        </w:r>
      </w:hyperlink>
      <w:r w:rsidRPr="003C03EC">
        <w:rPr>
          <w:rFonts w:ascii="Times New Roman" w:hAnsi="Times New Roman" w:cs="Times New Roman"/>
          <w:lang w:val="uk-UA" w:eastAsia="en-US"/>
        </w:rPr>
        <w:t xml:space="preserve">. </w:t>
      </w:r>
    </w:p>
    <w:p w14:paraId="65E0205E" w14:textId="77777777" w:rsidR="003C03EC" w:rsidRPr="003C03EC" w:rsidRDefault="003C03EC" w:rsidP="003C03EC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6. Офіційний сайт Наукової бібліотеки ім. Максимовича. –бURL: http//www.lib- gw.univ.kiev.ua. </w:t>
      </w:r>
    </w:p>
    <w:p w14:paraId="62469B3A" w14:textId="77777777" w:rsidR="003C03EC" w:rsidRDefault="003C03EC" w:rsidP="00C7111A">
      <w:pPr>
        <w:spacing w:line="276" w:lineRule="auto"/>
        <w:ind w:left="567"/>
        <w:contextualSpacing/>
        <w:jc w:val="both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7. Офіційний сайт Національної бібліотеки України ім. В.І. Вернадського. – URL: http//www. nbuv.gov.ua. </w:t>
      </w:r>
    </w:p>
    <w:p w14:paraId="49BDDB2F" w14:textId="77777777" w:rsidR="00C7111A" w:rsidRDefault="00C7111A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138E6F1F" w14:textId="77777777" w:rsidR="00C7111A" w:rsidRPr="003C03EC" w:rsidRDefault="00C7111A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5A49B1F5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lastRenderedPageBreak/>
        <w:t>Рецензія на робочу програму (силабус)</w:t>
      </w:r>
    </w:p>
    <w:tbl>
      <w:tblPr>
        <w:tblW w:w="9606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807"/>
        <w:gridCol w:w="600"/>
        <w:gridCol w:w="789"/>
        <w:gridCol w:w="2410"/>
      </w:tblGrid>
      <w:tr w:rsidR="003C03EC" w:rsidRPr="003C03EC" w14:paraId="3E4C7036" w14:textId="77777777" w:rsidTr="003C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D899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>Параметр, за яким оцінюється робоча програма (силабус) освітнього компонента гарантом або членом проєктної групи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4232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 xml:space="preserve">Так 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3F20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>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62A0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>Коментар</w:t>
            </w:r>
          </w:p>
        </w:tc>
      </w:tr>
      <w:tr w:rsidR="003C03EC" w:rsidRPr="003C03EC" w14:paraId="1BC2BD9C" w14:textId="77777777" w:rsidTr="003C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AA87" w14:textId="77777777" w:rsidR="003C03EC" w:rsidRPr="003C03EC" w:rsidRDefault="003C03EC" w:rsidP="003C03E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Результати навчання за освітнім компонентом (ДРН) відповідають НРК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A786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F82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B391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6033C8A3" w14:textId="77777777" w:rsidTr="003C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CDC9" w14:textId="77777777" w:rsidR="003C03EC" w:rsidRPr="003C03EC" w:rsidRDefault="003C03EC" w:rsidP="003C03E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Результати навчання за освітнім компонентом (ДРН) відповідають передбаченим ПРН (для обов’язкових ОК)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4FC4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F170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A5B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5E5A4902" w14:textId="77777777" w:rsidTr="003C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FE7D" w14:textId="77777777" w:rsidR="003C03EC" w:rsidRPr="003C03EC" w:rsidRDefault="003C03EC" w:rsidP="003C03E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Результати навчання за освітнім компонентом дають можливість виміряти та оцінити рівень їх досягнення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E31D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CA57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60B8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</w:tbl>
    <w:p w14:paraId="48AFCD95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1B6EB0A3" w14:textId="77777777" w:rsidR="003C03EC" w:rsidRPr="003C03EC" w:rsidRDefault="003C03EC" w:rsidP="003C03EC">
      <w:pPr>
        <w:rPr>
          <w:rFonts w:ascii="Times New Roman" w:hAnsi="Times New Roman" w:cs="Times New Roman"/>
          <w:u w:val="single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Член проектної групи ОП «Публічне управління та адміністрування»  </w:t>
      </w:r>
      <w:r w:rsidRPr="003C03EC">
        <w:rPr>
          <w:rFonts w:ascii="Times New Roman" w:hAnsi="Times New Roman" w:cs="Times New Roman"/>
          <w:u w:val="single"/>
          <w:lang w:val="uk-UA" w:eastAsia="en-US"/>
        </w:rPr>
        <w:t>Аліна БРИЧКО</w:t>
      </w:r>
      <w:r>
        <w:rPr>
          <w:rFonts w:ascii="Times New Roman" w:hAnsi="Times New Roman" w:cs="Times New Roman"/>
          <w:u w:val="single"/>
          <w:lang w:val="uk-UA" w:eastAsia="en-US"/>
        </w:rPr>
        <w:t>_________________</w:t>
      </w:r>
      <w:r w:rsidRPr="003C03EC">
        <w:rPr>
          <w:rFonts w:ascii="Times New Roman" w:hAnsi="Times New Roman" w:cs="Times New Roman"/>
          <w:u w:val="single"/>
          <w:lang w:val="uk-UA" w:eastAsia="en-US"/>
        </w:rPr>
        <w:t xml:space="preserve">               </w:t>
      </w:r>
    </w:p>
    <w:p w14:paraId="007B1916" w14:textId="77777777" w:rsidR="003C03EC" w:rsidRPr="003C03EC" w:rsidRDefault="003C03EC" w:rsidP="003C03EC">
      <w:pPr>
        <w:rPr>
          <w:rFonts w:ascii="Times New Roman" w:hAnsi="Times New Roman" w:cs="Times New Roman"/>
          <w:lang w:eastAsia="en-US"/>
        </w:rPr>
      </w:pPr>
      <w:r w:rsidRPr="003C03EC">
        <w:rPr>
          <w:rFonts w:ascii="Times New Roman" w:hAnsi="Times New Roman" w:cs="Times New Roman"/>
          <w:u w:val="single"/>
          <w:lang w:val="uk-UA" w:eastAsia="en-US"/>
        </w:rPr>
        <w:t xml:space="preserve">       </w:t>
      </w:r>
    </w:p>
    <w:p w14:paraId="0D7E197E" w14:textId="77777777" w:rsidR="003C03EC" w:rsidRPr="003C03EC" w:rsidRDefault="003C03EC" w:rsidP="003C03EC">
      <w:pPr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ab/>
      </w:r>
      <w:r w:rsidRPr="003C03EC">
        <w:rPr>
          <w:rFonts w:ascii="Times New Roman" w:hAnsi="Times New Roman" w:cs="Times New Roman"/>
          <w:lang w:val="uk-UA" w:eastAsia="en-US"/>
        </w:rPr>
        <w:tab/>
      </w:r>
      <w:r w:rsidRPr="003C03EC">
        <w:rPr>
          <w:rFonts w:ascii="Times New Roman" w:hAnsi="Times New Roman" w:cs="Times New Roman"/>
          <w:lang w:val="uk-UA" w:eastAsia="en-US"/>
        </w:rPr>
        <w:tab/>
        <w:t xml:space="preserve">                                                                                                                             </w:t>
      </w: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920"/>
        <w:gridCol w:w="487"/>
        <w:gridCol w:w="567"/>
        <w:gridCol w:w="2686"/>
      </w:tblGrid>
      <w:tr w:rsidR="003C03EC" w:rsidRPr="003C03EC" w14:paraId="49952CD3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A89A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>Параметр, за яким оцінюється робоча програма (силабус) освітнього компонента викладачем відповідної кафедри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F944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 xml:space="preserve">Так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9BA3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>Ні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B8D2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b/>
                <w:bCs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b/>
                <w:bCs/>
                <w:lang w:val="uk-UA" w:eastAsia="en-US"/>
              </w:rPr>
              <w:t>Коментар</w:t>
            </w:r>
          </w:p>
        </w:tc>
      </w:tr>
      <w:tr w:rsidR="003C03EC" w:rsidRPr="003C03EC" w14:paraId="277A0414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8100" w14:textId="77777777" w:rsidR="003C03EC" w:rsidRPr="003C03EC" w:rsidRDefault="003C03EC" w:rsidP="003C03E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 xml:space="preserve">Загальна інформація про освітній компонент є достатньою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E1D9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D9F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23CC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0AAF1685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4B3C" w14:textId="77777777" w:rsidR="003C03EC" w:rsidRPr="003C03EC" w:rsidRDefault="003C03EC" w:rsidP="003C03E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Результати навчання за освітнім компонентом (ДРН) відповідають НРК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F9B6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AECE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000E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455B8D7E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A27D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Результати навчання за освітнім компонентом (ДРН)  дають можливість виміряти та оцінити рівень їх досягнення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7BC3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67A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F99C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10D6BD81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000F9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 xml:space="preserve">Результати навчання (ДРН) стосуються компетентностей студентів, а не змісту дисципліни (містять знання, уміння, навички, а не теми навчальної програми дисципліни)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475E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C51A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5C45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22BC27F6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A9B3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Зміст ОК сформовано відповідно до структурно-логічної схеми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F577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D456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B5B1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14AEDBD2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C7FC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Навчальна активність (методи викладання та навчання) дає змогу студентам досягти очікуваних результатів навчання (ДРН)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CA31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83C2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67AB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07E2B22A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D2D2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Освітній компонент передбачає навчання через дослідження, що є доцільним та достатнім для відповідного рівня вищої освіти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795C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ABAC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9284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794C4AFC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B16D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Стратегія оцінювання в межах освітнього компонента відповідає політиці Університету/факультету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76F8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CFCD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BECB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582109EA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8C32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Передбачені методи оцінювання дозволяють оцінити ступінь досягнення результатів навчання за освітнім компонентом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54AC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23BA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56DC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65EC5DD4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479A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 xml:space="preserve">Навантаження студентів є адекватним обсягу освітнього компонента 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A081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7299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31D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334BBC57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763E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Рекомендовані навчальні ресурси є достатніми для досягнення результатів навчання (ДРН)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F567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31D4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81CF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613BD7C8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1CC9" w14:textId="77777777" w:rsidR="003C03EC" w:rsidRPr="003C03EC" w:rsidRDefault="003C03EC" w:rsidP="003C03EC">
            <w:pPr>
              <w:jc w:val="both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Література є актуальною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3A4A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F8AF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1636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  <w:tr w:rsidR="003C03EC" w:rsidRPr="003C03EC" w14:paraId="1ECF872C" w14:textId="77777777" w:rsidTr="00536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ED09" w14:textId="77777777" w:rsidR="003C03EC" w:rsidRPr="003C03EC" w:rsidRDefault="003C03EC" w:rsidP="003C03EC">
            <w:pPr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Перелік навчальних ресурсів містить необхідні для досягнення ДРН програмні продукти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5793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  <w:r w:rsidRPr="003C03EC">
              <w:rPr>
                <w:rFonts w:ascii="Times New Roman" w:hAnsi="Times New Roman" w:cs="Times New Roman"/>
                <w:lang w:val="uk-UA"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6C10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4422" w14:textId="77777777" w:rsidR="003C03EC" w:rsidRPr="003C03EC" w:rsidRDefault="003C03EC" w:rsidP="003C03EC">
            <w:pPr>
              <w:jc w:val="center"/>
              <w:rPr>
                <w:rFonts w:ascii="Times New Roman" w:hAnsi="Times New Roman" w:cs="Times New Roman"/>
                <w:lang w:val="uk-UA" w:eastAsia="en-US"/>
              </w:rPr>
            </w:pPr>
          </w:p>
        </w:tc>
      </w:tr>
    </w:tbl>
    <w:p w14:paraId="1A816D04" w14:textId="77777777" w:rsidR="003C03EC" w:rsidRPr="003C03EC" w:rsidRDefault="003C03EC" w:rsidP="003C03EC">
      <w:pPr>
        <w:rPr>
          <w:rFonts w:ascii="Times New Roman" w:hAnsi="Times New Roman" w:cs="Times New Roman"/>
          <w:lang w:val="uk-UA" w:eastAsia="en-US"/>
        </w:rPr>
      </w:pPr>
    </w:p>
    <w:p w14:paraId="723FF79C" w14:textId="77777777" w:rsidR="003C03EC" w:rsidRPr="003C03EC" w:rsidRDefault="003C03EC" w:rsidP="003C03EC">
      <w:pPr>
        <w:rPr>
          <w:rFonts w:ascii="Times New Roman" w:hAnsi="Times New Roman" w:cs="Times New Roman"/>
          <w:lang w:val="uk-UA" w:eastAsia="en-US"/>
        </w:rPr>
      </w:pPr>
      <w:r w:rsidRPr="003C03EC">
        <w:rPr>
          <w:rFonts w:ascii="Times New Roman" w:hAnsi="Times New Roman" w:cs="Times New Roman"/>
          <w:lang w:val="uk-UA" w:eastAsia="en-US"/>
        </w:rPr>
        <w:t xml:space="preserve">Викладач кафедри публічного управління та адміністрування     </w:t>
      </w:r>
      <w:r>
        <w:rPr>
          <w:rFonts w:ascii="Times New Roman" w:hAnsi="Times New Roman" w:cs="Times New Roman"/>
          <w:u w:val="single"/>
          <w:lang w:val="uk-UA" w:eastAsia="en-US"/>
        </w:rPr>
        <w:t>Олена СЛАВКОВА</w:t>
      </w:r>
      <w:r w:rsidRPr="003C03EC">
        <w:rPr>
          <w:rFonts w:ascii="Times New Roman" w:hAnsi="Times New Roman" w:cs="Times New Roman"/>
          <w:u w:val="single"/>
          <w:lang w:val="uk-UA" w:eastAsia="en-US"/>
        </w:rPr>
        <w:t xml:space="preserve">    </w:t>
      </w:r>
      <w:r w:rsidRPr="003C03EC">
        <w:rPr>
          <w:rFonts w:ascii="Times New Roman" w:hAnsi="Times New Roman" w:cs="Times New Roman"/>
          <w:noProof/>
          <w:u w:val="single"/>
        </w:rPr>
        <w:pict w14:anchorId="001C2F5A">
          <v:shape id="Рисунок 5" o:spid="_x0000_i1027" type="#_x0000_t75" style="width:49.2pt;height:26.4pt;visibility:visible">
            <v:imagedata r:id="rId9" o:title=""/>
          </v:shape>
        </w:pict>
      </w:r>
    </w:p>
    <w:p w14:paraId="1B0B0E9D" w14:textId="77777777" w:rsidR="003C03EC" w:rsidRPr="003C03EC" w:rsidRDefault="003C03EC" w:rsidP="003C03EC">
      <w:pPr>
        <w:rPr>
          <w:rFonts w:ascii="Times New Roman" w:hAnsi="Times New Roman" w:cs="Times New Roman"/>
          <w:lang w:val="uk-UA" w:eastAsia="en-US"/>
        </w:rPr>
      </w:pPr>
    </w:p>
    <w:p w14:paraId="123C6917" w14:textId="77777777" w:rsidR="003C03EC" w:rsidRPr="003C03EC" w:rsidRDefault="003C03EC" w:rsidP="003C03EC">
      <w:pPr>
        <w:ind w:firstLine="714"/>
        <w:rPr>
          <w:rFonts w:ascii="Times New Roman" w:hAnsi="Times New Roman" w:cs="Times New Roman"/>
          <w:lang w:val="uk-UA" w:eastAsia="en-US"/>
        </w:rPr>
      </w:pPr>
    </w:p>
    <w:p w14:paraId="329858D8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199526DF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0A00E8AB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5FEAAFAD" w14:textId="77777777" w:rsidR="003C03EC" w:rsidRPr="003C03EC" w:rsidRDefault="003C03EC" w:rsidP="003C03EC">
      <w:pPr>
        <w:jc w:val="center"/>
        <w:rPr>
          <w:rFonts w:ascii="Times New Roman" w:hAnsi="Times New Roman" w:cs="Times New Roman"/>
          <w:lang w:val="uk-UA" w:eastAsia="en-US"/>
        </w:rPr>
      </w:pPr>
    </w:p>
    <w:p w14:paraId="49626B98" w14:textId="77777777" w:rsidR="00831BFC" w:rsidRDefault="00831BFC" w:rsidP="001F0B98">
      <w:pPr>
        <w:spacing w:line="0" w:lineRule="atLeast"/>
        <w:rPr>
          <w:rFonts w:ascii="Times New Roman" w:eastAsia="Times New Roman" w:hAnsi="Times New Roman"/>
          <w:lang w:val="uk-UA"/>
        </w:rPr>
      </w:pPr>
      <w:bookmarkStart w:id="6" w:name="page10"/>
      <w:bookmarkEnd w:id="6"/>
    </w:p>
    <w:p w14:paraId="5FC687B3" w14:textId="77777777" w:rsidR="001F0B98" w:rsidRPr="00327B6C" w:rsidRDefault="001F0B98" w:rsidP="001F0B98">
      <w:pPr>
        <w:spacing w:line="0" w:lineRule="atLeast"/>
        <w:rPr>
          <w:rFonts w:ascii="Times New Roman" w:eastAsia="Times New Roman" w:hAnsi="Times New Roman"/>
          <w:lang w:val="uk-UA"/>
        </w:rPr>
      </w:pPr>
    </w:p>
    <w:sectPr w:rsidR="001F0B98" w:rsidRPr="00327B6C">
      <w:pgSz w:w="11900" w:h="16838"/>
      <w:pgMar w:top="1440" w:right="326" w:bottom="1440" w:left="1300" w:header="0" w:footer="0" w:gutter="0"/>
      <w:cols w:space="0" w:equalWidth="0">
        <w:col w:w="10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E0966" w14:textId="77777777" w:rsidR="00E07C7A" w:rsidRDefault="00E07C7A">
      <w:r>
        <w:separator/>
      </w:r>
    </w:p>
  </w:endnote>
  <w:endnote w:type="continuationSeparator" w:id="0">
    <w:p w14:paraId="64170B46" w14:textId="77777777" w:rsidR="00E07C7A" w:rsidRDefault="00E0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03346" w14:textId="77777777" w:rsidR="00E07C7A" w:rsidRDefault="00E07C7A">
      <w:r>
        <w:separator/>
      </w:r>
    </w:p>
  </w:footnote>
  <w:footnote w:type="continuationSeparator" w:id="0">
    <w:p w14:paraId="0761172A" w14:textId="77777777" w:rsidR="00E07C7A" w:rsidRDefault="00E07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38E1F28"/>
    <w:lvl w:ilvl="0">
      <w:start w:val="1"/>
      <w:numFmt w:val="bullet"/>
      <w:lvlText w:val="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6E87CCC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D1B58BA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07ED7AA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EB141F2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B71EFA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9E2A9E2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45E146"/>
    <w:lvl w:ilvl="0">
      <w:start w:val="1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2A8F7713"/>
    <w:multiLevelType w:val="hybridMultilevel"/>
    <w:tmpl w:val="9E9E8AB6"/>
    <w:lvl w:ilvl="0" w:tplc="5D201EF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5C37862"/>
    <w:multiLevelType w:val="hybridMultilevel"/>
    <w:tmpl w:val="B27A801E"/>
    <w:lvl w:ilvl="0" w:tplc="1924CA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031C"/>
    <w:rsid w:val="00023E6E"/>
    <w:rsid w:val="0002708D"/>
    <w:rsid w:val="0006289C"/>
    <w:rsid w:val="00124DAE"/>
    <w:rsid w:val="001A031C"/>
    <w:rsid w:val="001F0B98"/>
    <w:rsid w:val="00327B6C"/>
    <w:rsid w:val="003C03EC"/>
    <w:rsid w:val="00424696"/>
    <w:rsid w:val="00472969"/>
    <w:rsid w:val="004C4058"/>
    <w:rsid w:val="00536CE3"/>
    <w:rsid w:val="0062372C"/>
    <w:rsid w:val="0064466B"/>
    <w:rsid w:val="008126F6"/>
    <w:rsid w:val="00831BFC"/>
    <w:rsid w:val="00901BF0"/>
    <w:rsid w:val="00A064B6"/>
    <w:rsid w:val="00B57617"/>
    <w:rsid w:val="00BF61DC"/>
    <w:rsid w:val="00C16DD8"/>
    <w:rsid w:val="00C4076B"/>
    <w:rsid w:val="00C7111A"/>
    <w:rsid w:val="00CC2CF3"/>
    <w:rsid w:val="00DC23EB"/>
    <w:rsid w:val="00E07C7A"/>
    <w:rsid w:val="00E371B7"/>
    <w:rsid w:val="00ED4F21"/>
    <w:rsid w:val="00FC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,"/>
  <w:listSeparator w:val=";"/>
  <w14:docId w14:val="55C66C7D"/>
  <w15:chartTrackingRefBased/>
  <w15:docId w15:val="{E1F7995D-CFFF-4DE3-9633-F1A9C420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31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1A031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C03EC"/>
    <w:rPr>
      <w:color w:val="0000FF"/>
      <w:u w:val="single"/>
    </w:rPr>
  </w:style>
  <w:style w:type="table" w:styleId="a6">
    <w:name w:val="Table Grid"/>
    <w:basedOn w:val="a1"/>
    <w:uiPriority w:val="59"/>
    <w:rsid w:val="00BF6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dn.snau.edu.ua/moodle/course/view.php?id=6022" TargetMode="External"/><Relationship Id="rId18" Type="http://schemas.openxmlformats.org/officeDocument/2006/relationships/hyperlink" Target="http://www.mlsp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auditor.com.ua/uk/component/na_archive/29" TargetMode="External"/><Relationship Id="rId17" Type="http://schemas.openxmlformats.org/officeDocument/2006/relationships/hyperlink" Target="http://mon.gov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mu.gov.u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k.wikipedia.org/wiki/%D0%9A%D0%BE%D0%BC%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krstat.gov.ua/" TargetMode="External"/><Relationship Id="rId10" Type="http://schemas.openxmlformats.org/officeDocument/2006/relationships/hyperlink" Target="http://studopedia.org/10-159396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zakon.rada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60C91-1333-4D67-A608-2EA476443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12796</Words>
  <Characters>7294</Characters>
  <Application>Microsoft Office Word</Application>
  <DocSecurity>0</DocSecurity>
  <Lines>60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20050</CharactersWithSpaces>
  <SharedDoc>false</SharedDoc>
  <HLinks>
    <vt:vector size="54" baseType="variant">
      <vt:variant>
        <vt:i4>3866664</vt:i4>
      </vt:variant>
      <vt:variant>
        <vt:i4>27</vt:i4>
      </vt:variant>
      <vt:variant>
        <vt:i4>0</vt:i4>
      </vt:variant>
      <vt:variant>
        <vt:i4>5</vt:i4>
      </vt:variant>
      <vt:variant>
        <vt:lpwstr>http://www.mlsp.gov.ua/</vt:lpwstr>
      </vt:variant>
      <vt:variant>
        <vt:lpwstr/>
      </vt:variant>
      <vt:variant>
        <vt:i4>6488168</vt:i4>
      </vt:variant>
      <vt:variant>
        <vt:i4>24</vt:i4>
      </vt:variant>
      <vt:variant>
        <vt:i4>0</vt:i4>
      </vt:variant>
      <vt:variant>
        <vt:i4>5</vt:i4>
      </vt:variant>
      <vt:variant>
        <vt:lpwstr>http://mon.gov.ua/</vt:lpwstr>
      </vt:variant>
      <vt:variant>
        <vt:lpwstr/>
      </vt:variant>
      <vt:variant>
        <vt:i4>8257587</vt:i4>
      </vt:variant>
      <vt:variant>
        <vt:i4>21</vt:i4>
      </vt:variant>
      <vt:variant>
        <vt:i4>0</vt:i4>
      </vt:variant>
      <vt:variant>
        <vt:i4>5</vt:i4>
      </vt:variant>
      <vt:variant>
        <vt:lpwstr>http://www.kmu.gov.ua/</vt:lpwstr>
      </vt:variant>
      <vt:variant>
        <vt:lpwstr/>
      </vt:variant>
      <vt:variant>
        <vt:i4>6750247</vt:i4>
      </vt:variant>
      <vt:variant>
        <vt:i4>18</vt:i4>
      </vt:variant>
      <vt:variant>
        <vt:i4>0</vt:i4>
      </vt:variant>
      <vt:variant>
        <vt:i4>5</vt:i4>
      </vt:variant>
      <vt:variant>
        <vt:lpwstr>http://www.ukrstat.gov.ua/</vt:lpwstr>
      </vt:variant>
      <vt:variant>
        <vt:lpwstr/>
      </vt:variant>
      <vt:variant>
        <vt:i4>4980756</vt:i4>
      </vt:variant>
      <vt:variant>
        <vt:i4>15</vt:i4>
      </vt:variant>
      <vt:variant>
        <vt:i4>0</vt:i4>
      </vt:variant>
      <vt:variant>
        <vt:i4>5</vt:i4>
      </vt:variant>
      <vt:variant>
        <vt:lpwstr>http://www.zakon.rada.gov.ua/</vt:lpwstr>
      </vt:variant>
      <vt:variant>
        <vt:lpwstr/>
      </vt:variant>
      <vt:variant>
        <vt:i4>6684777</vt:i4>
      </vt:variant>
      <vt:variant>
        <vt:i4>12</vt:i4>
      </vt:variant>
      <vt:variant>
        <vt:i4>0</vt:i4>
      </vt:variant>
      <vt:variant>
        <vt:i4>5</vt:i4>
      </vt:variant>
      <vt:variant>
        <vt:lpwstr>https://cdn.snau.edu.ua/moodle/course/view.php?id=6022</vt:lpwstr>
      </vt:variant>
      <vt:variant>
        <vt:lpwstr/>
      </vt:variant>
      <vt:variant>
        <vt:i4>983095</vt:i4>
      </vt:variant>
      <vt:variant>
        <vt:i4>9</vt:i4>
      </vt:variant>
      <vt:variant>
        <vt:i4>0</vt:i4>
      </vt:variant>
      <vt:variant>
        <vt:i4>5</vt:i4>
      </vt:variant>
      <vt:variant>
        <vt:lpwstr>http://nauditor.com.ua/uk/component/na_archive/29</vt:lpwstr>
      </vt:variant>
      <vt:variant>
        <vt:lpwstr/>
      </vt:variant>
      <vt:variant>
        <vt:i4>3932269</vt:i4>
      </vt:variant>
      <vt:variant>
        <vt:i4>6</vt:i4>
      </vt:variant>
      <vt:variant>
        <vt:i4>0</vt:i4>
      </vt:variant>
      <vt:variant>
        <vt:i4>5</vt:i4>
      </vt:variant>
      <vt:variant>
        <vt:lpwstr>https://uk.wikipedia.org/wiki/%D0%9A%D0%BE%D0%BC%25</vt:lpwstr>
      </vt:variant>
      <vt:variant>
        <vt:lpwstr/>
      </vt:variant>
      <vt:variant>
        <vt:i4>655437</vt:i4>
      </vt:variant>
      <vt:variant>
        <vt:i4>3</vt:i4>
      </vt:variant>
      <vt:variant>
        <vt:i4>0</vt:i4>
      </vt:variant>
      <vt:variant>
        <vt:i4>5</vt:i4>
      </vt:variant>
      <vt:variant>
        <vt:lpwstr>http://studopedia.org/10-159396.html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Аlina Brychko</dc:creator>
  <cp:keywords/>
  <cp:lastModifiedBy>Аlina Brychko</cp:lastModifiedBy>
  <cp:revision>2</cp:revision>
  <cp:lastPrinted>2024-06-20T06:26:00Z</cp:lastPrinted>
  <dcterms:created xsi:type="dcterms:W3CDTF">2026-08-12T12:11:00Z</dcterms:created>
  <dcterms:modified xsi:type="dcterms:W3CDTF">2026-08-12T12:11:00Z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996e8de1-dab2-4901-93bd-7a842e0886eb</vt:lpwstr>
  </property>
</Properties>
</file>