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32E20" w14:textId="77777777" w:rsidR="006B2476" w:rsidRPr="005A375F" w:rsidRDefault="00AB63AD" w:rsidP="00DF7050">
      <w:pPr>
        <w:spacing w:after="0" w:line="276" w:lineRule="auto"/>
        <w:jc w:val="center"/>
        <w:rPr>
          <w:rFonts w:ascii="Times New Roman" w:hAnsi="Times New Roman" w:cs="Times New Roman"/>
          <w:sz w:val="36"/>
          <w:szCs w:val="36"/>
        </w:rPr>
      </w:pPr>
      <w:r w:rsidRPr="005A375F">
        <w:rPr>
          <w:rFonts w:ascii="Times New Roman" w:hAnsi="Times New Roman" w:cs="Times New Roman"/>
          <w:noProof/>
          <w:sz w:val="36"/>
          <w:szCs w:val="36"/>
          <w:lang w:val="ru-RU" w:eastAsia="ru-RU"/>
        </w:rPr>
        <mc:AlternateContent>
          <mc:Choice Requires="wps">
            <w:drawing>
              <wp:anchor distT="0" distB="0" distL="114300" distR="114300" simplePos="0" relativeHeight="251659264" behindDoc="0" locked="0" layoutInCell="1" allowOverlap="1" wp14:anchorId="7DAB495C" wp14:editId="2F2A5BF6">
                <wp:simplePos x="0" y="0"/>
                <wp:positionH relativeFrom="column">
                  <wp:posOffset>5858179</wp:posOffset>
                </wp:positionH>
                <wp:positionV relativeFrom="paragraph">
                  <wp:posOffset>-441794</wp:posOffset>
                </wp:positionV>
                <wp:extent cx="414461" cy="445273"/>
                <wp:effectExtent l="0" t="0" r="508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461" cy="4452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E2272" id="Прямоугольник 3" o:spid="_x0000_s1026" style="position:absolute;margin-left:461.25pt;margin-top:-34.8pt;width:32.6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" stroked="f"/>
            </w:pict>
          </mc:Fallback>
        </mc:AlternateContent>
      </w:r>
      <w:r w:rsidRPr="005A375F">
        <w:rPr>
          <w:rFonts w:ascii="Times New Roman" w:hAnsi="Times New Roman" w:cs="Times New Roman"/>
          <w:noProof/>
          <w:sz w:val="36"/>
          <w:szCs w:val="36"/>
          <w:lang w:val="ru-RU" w:eastAsia="ru-RU"/>
        </w:rPr>
        <mc:AlternateContent>
          <mc:Choice Requires="wps">
            <w:drawing>
              <wp:anchor distT="0" distB="0" distL="114300" distR="114300" simplePos="0" relativeHeight="251658240" behindDoc="0" locked="0" layoutInCell="1" allowOverlap="1" wp14:anchorId="0716CADB" wp14:editId="1070E8E9">
                <wp:simplePos x="0" y="0"/>
                <wp:positionH relativeFrom="column">
                  <wp:posOffset>3604895</wp:posOffset>
                </wp:positionH>
                <wp:positionV relativeFrom="paragraph">
                  <wp:posOffset>5172710</wp:posOffset>
                </wp:positionV>
                <wp:extent cx="342900" cy="342900"/>
                <wp:effectExtent l="1905" t="1905"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53A2AF" id="Прямоугольник 2" o:spid="_x0000_s1026" style="position:absolute;margin-left:283.85pt;margin-top:407.3pt;width:27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" stroked="f"/>
            </w:pict>
          </mc:Fallback>
        </mc:AlternateContent>
      </w:r>
      <w:r w:rsidR="006B2476" w:rsidRPr="005A375F">
        <w:rPr>
          <w:rFonts w:ascii="Times New Roman" w:hAnsi="Times New Roman" w:cs="Times New Roman"/>
          <w:sz w:val="36"/>
          <w:szCs w:val="36"/>
        </w:rPr>
        <w:t>Ministry of Education and Science of Ukraine</w:t>
      </w:r>
    </w:p>
    <w:p w14:paraId="7D9D5BC3" w14:textId="77777777" w:rsidR="006B2476" w:rsidRPr="005A375F" w:rsidRDefault="006B2476" w:rsidP="00DF7050">
      <w:pPr>
        <w:spacing w:after="0" w:line="276" w:lineRule="auto"/>
        <w:jc w:val="center"/>
        <w:rPr>
          <w:rFonts w:ascii="Times New Roman" w:hAnsi="Times New Roman" w:cs="Times New Roman"/>
          <w:sz w:val="32"/>
          <w:szCs w:val="32"/>
        </w:rPr>
      </w:pPr>
      <w:r w:rsidRPr="005A375F">
        <w:rPr>
          <w:rFonts w:ascii="Times New Roman" w:hAnsi="Times New Roman" w:cs="Times New Roman"/>
          <w:sz w:val="32"/>
          <w:szCs w:val="32"/>
        </w:rPr>
        <w:t>Sumy National Agrarian University</w:t>
      </w:r>
    </w:p>
    <w:p w14:paraId="18D63563" w14:textId="77777777" w:rsidR="006B2476" w:rsidRPr="005A375F" w:rsidRDefault="006B2476" w:rsidP="00DF7050">
      <w:pPr>
        <w:spacing w:after="0" w:line="276" w:lineRule="auto"/>
        <w:jc w:val="center"/>
        <w:rPr>
          <w:rFonts w:ascii="Times New Roman" w:hAnsi="Times New Roman" w:cs="Times New Roman"/>
          <w:sz w:val="32"/>
          <w:szCs w:val="32"/>
        </w:rPr>
      </w:pPr>
      <w:r w:rsidRPr="005A375F">
        <w:rPr>
          <w:rFonts w:ascii="Times New Roman" w:hAnsi="Times New Roman" w:cs="Times New Roman"/>
          <w:sz w:val="32"/>
          <w:szCs w:val="32"/>
        </w:rPr>
        <w:t>Faculty of Economics and Management</w:t>
      </w:r>
    </w:p>
    <w:p w14:paraId="6CCAE004" w14:textId="77777777" w:rsidR="006B2476" w:rsidRPr="005A375F" w:rsidRDefault="00715714" w:rsidP="00DF7050">
      <w:pPr>
        <w:spacing w:after="0" w:line="276" w:lineRule="auto"/>
        <w:jc w:val="center"/>
        <w:rPr>
          <w:rFonts w:ascii="Times New Roman" w:hAnsi="Times New Roman" w:cs="Times New Roman"/>
          <w:sz w:val="32"/>
          <w:szCs w:val="32"/>
        </w:rPr>
      </w:pPr>
      <w:r w:rsidRPr="005A375F">
        <w:rPr>
          <w:rFonts w:ascii="Times New Roman" w:hAnsi="Times New Roman" w:cs="Times New Roman"/>
          <w:sz w:val="32"/>
          <w:szCs w:val="32"/>
        </w:rPr>
        <w:t>Department of Marketing and Logistics</w:t>
      </w:r>
    </w:p>
    <w:p w14:paraId="3E00FD7A" w14:textId="77777777" w:rsidR="006B2476" w:rsidRPr="005A375F" w:rsidRDefault="006B2476" w:rsidP="00DF7050">
      <w:pPr>
        <w:spacing w:after="0" w:line="276" w:lineRule="auto"/>
        <w:jc w:val="center"/>
        <w:rPr>
          <w:sz w:val="24"/>
          <w:szCs w:val="24"/>
        </w:rPr>
      </w:pPr>
    </w:p>
    <w:p w14:paraId="47090D42" w14:textId="77777777" w:rsidR="006B2476" w:rsidRPr="005A375F" w:rsidRDefault="006B2476" w:rsidP="00DF7050">
      <w:pPr>
        <w:spacing w:after="0" w:line="276" w:lineRule="auto"/>
        <w:jc w:val="center"/>
        <w:rPr>
          <w:sz w:val="24"/>
          <w:szCs w:val="24"/>
        </w:rPr>
      </w:pPr>
    </w:p>
    <w:p w14:paraId="414E71F2" w14:textId="12D9A3A3" w:rsidR="006B2476" w:rsidRPr="005A375F" w:rsidRDefault="0066170C" w:rsidP="0066170C">
      <w:pPr>
        <w:spacing w:after="0" w:line="276" w:lineRule="auto"/>
        <w:jc w:val="right"/>
        <w:rPr>
          <w:sz w:val="24"/>
          <w:szCs w:val="24"/>
        </w:rPr>
      </w:pPr>
      <w:r w:rsidRPr="007C3997">
        <w:rPr>
          <w:rFonts w:ascii="Times New Roman" w:hAnsi="Times New Roman" w:cs="Times New Roman"/>
          <w:b/>
          <w:i/>
          <w:sz w:val="32"/>
          <w:szCs w:val="24"/>
        </w:rPr>
        <w:t>Project</w:t>
      </w:r>
    </w:p>
    <w:p w14:paraId="79762A00" w14:textId="77777777" w:rsidR="006B2476" w:rsidRPr="005A375F" w:rsidRDefault="006B2476" w:rsidP="00DF7050">
      <w:pPr>
        <w:spacing w:after="0" w:line="276" w:lineRule="auto"/>
        <w:jc w:val="center"/>
        <w:rPr>
          <w:sz w:val="24"/>
          <w:szCs w:val="24"/>
        </w:rPr>
      </w:pPr>
    </w:p>
    <w:p w14:paraId="45364114" w14:textId="77777777" w:rsidR="006B2476" w:rsidRPr="005A375F" w:rsidRDefault="006B2476" w:rsidP="00DF7050">
      <w:pPr>
        <w:spacing w:after="0" w:line="276" w:lineRule="auto"/>
        <w:jc w:val="center"/>
        <w:rPr>
          <w:sz w:val="24"/>
          <w:szCs w:val="24"/>
        </w:rPr>
      </w:pPr>
    </w:p>
    <w:p w14:paraId="4D6B7880" w14:textId="77777777" w:rsidR="006B2476" w:rsidRPr="005A375F" w:rsidRDefault="006B2476" w:rsidP="00DF7050">
      <w:pPr>
        <w:spacing w:after="0" w:line="276" w:lineRule="auto"/>
        <w:jc w:val="center"/>
        <w:rPr>
          <w:sz w:val="24"/>
          <w:szCs w:val="24"/>
        </w:rPr>
      </w:pPr>
    </w:p>
    <w:p w14:paraId="2EFAB758" w14:textId="77777777" w:rsidR="006B2476" w:rsidRPr="00A37819" w:rsidRDefault="006B2476" w:rsidP="00DF7050">
      <w:pPr>
        <w:spacing w:after="0" w:line="276" w:lineRule="auto"/>
        <w:jc w:val="center"/>
        <w:rPr>
          <w:rFonts w:ascii="Times New Roman" w:hAnsi="Times New Roman" w:cs="Times New Roman"/>
          <w:sz w:val="32"/>
          <w:szCs w:val="32"/>
        </w:rPr>
      </w:pPr>
      <w:r w:rsidRPr="00A37819">
        <w:rPr>
          <w:rFonts w:ascii="Times New Roman" w:hAnsi="Times New Roman" w:cs="Times New Roman"/>
          <w:sz w:val="32"/>
          <w:szCs w:val="32"/>
        </w:rPr>
        <w:t>Syllabus of the educational component</w:t>
      </w:r>
    </w:p>
    <w:p w14:paraId="63587393" w14:textId="77777777" w:rsidR="00E9058C" w:rsidRPr="0047550E" w:rsidRDefault="00E9058C" w:rsidP="00DF7050">
      <w:pPr>
        <w:spacing w:after="0" w:line="276" w:lineRule="auto"/>
        <w:jc w:val="center"/>
        <w:rPr>
          <w:rFonts w:ascii="Times New Roman" w:hAnsi="Times New Roman" w:cs="Times New Roman"/>
          <w:b/>
          <w:sz w:val="28"/>
          <w:szCs w:val="28"/>
          <w:lang w:val="ru-RU"/>
        </w:rPr>
      </w:pPr>
    </w:p>
    <w:p w14:paraId="5356A89D" w14:textId="62505E84" w:rsidR="006B2476" w:rsidRPr="00A37819" w:rsidRDefault="0087112D" w:rsidP="00DF7050">
      <w:pPr>
        <w:spacing w:after="0" w:line="276" w:lineRule="auto"/>
        <w:jc w:val="center"/>
        <w:rPr>
          <w:rFonts w:ascii="Times New Roman" w:hAnsi="Times New Roman" w:cs="Times New Roman"/>
          <w:bCs/>
          <w:i/>
          <w:iCs/>
          <w:sz w:val="36"/>
          <w:szCs w:val="36"/>
        </w:rPr>
      </w:pPr>
      <w:r w:rsidRPr="0087112D">
        <w:rPr>
          <w:rFonts w:ascii="Times New Roman" w:hAnsi="Times New Roman" w:cs="Times New Roman"/>
          <w:bCs/>
          <w:i/>
          <w:iCs/>
          <w:sz w:val="36"/>
          <w:szCs w:val="36"/>
        </w:rPr>
        <w:t xml:space="preserve">Social and </w:t>
      </w:r>
      <w:r>
        <w:rPr>
          <w:rFonts w:ascii="Times New Roman" w:hAnsi="Times New Roman" w:cs="Times New Roman"/>
          <w:bCs/>
          <w:i/>
          <w:iCs/>
          <w:sz w:val="36"/>
          <w:szCs w:val="36"/>
        </w:rPr>
        <w:t>E</w:t>
      </w:r>
      <w:r w:rsidRPr="0087112D">
        <w:rPr>
          <w:rFonts w:ascii="Times New Roman" w:hAnsi="Times New Roman" w:cs="Times New Roman"/>
          <w:bCs/>
          <w:i/>
          <w:iCs/>
          <w:sz w:val="36"/>
          <w:szCs w:val="36"/>
        </w:rPr>
        <w:t xml:space="preserve">thical </w:t>
      </w:r>
      <w:r>
        <w:rPr>
          <w:rFonts w:ascii="Times New Roman" w:hAnsi="Times New Roman" w:cs="Times New Roman"/>
          <w:bCs/>
          <w:i/>
          <w:iCs/>
          <w:sz w:val="36"/>
          <w:szCs w:val="36"/>
        </w:rPr>
        <w:t>M</w:t>
      </w:r>
      <w:r w:rsidRPr="0087112D">
        <w:rPr>
          <w:rFonts w:ascii="Times New Roman" w:hAnsi="Times New Roman" w:cs="Times New Roman"/>
          <w:bCs/>
          <w:i/>
          <w:iCs/>
          <w:sz w:val="36"/>
          <w:szCs w:val="36"/>
        </w:rPr>
        <w:t>arketing</w:t>
      </w:r>
    </w:p>
    <w:p w14:paraId="3E8F838D" w14:textId="58E44AD7" w:rsidR="009144A4" w:rsidRPr="005A375F" w:rsidRDefault="009144A4" w:rsidP="009144A4">
      <w:pPr>
        <w:spacing w:after="0" w:line="276" w:lineRule="auto"/>
        <w:jc w:val="center"/>
        <w:rPr>
          <w:rFonts w:ascii="Times New Roman" w:hAnsi="Times New Roman" w:cs="Times New Roman"/>
          <w:sz w:val="28"/>
          <w:szCs w:val="28"/>
        </w:rPr>
      </w:pPr>
    </w:p>
    <w:p w14:paraId="22B67D02" w14:textId="77777777" w:rsidR="000F37DE" w:rsidRPr="005A375F" w:rsidRDefault="000F37DE" w:rsidP="009144A4">
      <w:pPr>
        <w:spacing w:after="0" w:line="276" w:lineRule="auto"/>
        <w:jc w:val="center"/>
        <w:rPr>
          <w:rFonts w:ascii="Times New Roman" w:hAnsi="Times New Roman" w:cs="Times New Roman"/>
          <w:sz w:val="28"/>
          <w:szCs w:val="28"/>
        </w:rPr>
      </w:pPr>
    </w:p>
    <w:p w14:paraId="5650B2AB" w14:textId="48F3F0DC" w:rsidR="005866FD" w:rsidRPr="00A37819" w:rsidRDefault="005866FD" w:rsidP="000F37DE">
      <w:pPr>
        <w:spacing w:after="0" w:line="276" w:lineRule="auto"/>
        <w:rPr>
          <w:rFonts w:ascii="Times New Roman" w:hAnsi="Times New Roman" w:cs="Times New Roman"/>
          <w:sz w:val="28"/>
          <w:szCs w:val="28"/>
        </w:rPr>
      </w:pPr>
      <w:r w:rsidRPr="00A37819">
        <w:rPr>
          <w:rFonts w:ascii="Times New Roman" w:hAnsi="Times New Roman" w:cs="Times New Roman"/>
          <w:b/>
          <w:bCs/>
          <w:sz w:val="28"/>
          <w:szCs w:val="28"/>
        </w:rPr>
        <w:t>Specialty</w:t>
      </w:r>
      <w:r w:rsidRPr="00A37819">
        <w:rPr>
          <w:rFonts w:ascii="Times New Roman" w:hAnsi="Times New Roman" w:cs="Times New Roman"/>
          <w:sz w:val="28"/>
          <w:szCs w:val="28"/>
        </w:rPr>
        <w:t xml:space="preserve"> </w:t>
      </w:r>
      <w:r w:rsidRPr="00A37819">
        <w:rPr>
          <w:rFonts w:ascii="Times New Roman" w:hAnsi="Times New Roman" w:cs="Times New Roman"/>
          <w:sz w:val="28"/>
          <w:szCs w:val="28"/>
          <w:lang w:val="ru-RU"/>
        </w:rPr>
        <w:t xml:space="preserve">              </w:t>
      </w:r>
      <w:r w:rsidR="00A37819" w:rsidRPr="00A37819">
        <w:rPr>
          <w:rFonts w:ascii="Times New Roman" w:hAnsi="Times New Roman" w:cs="Times New Roman"/>
          <w:sz w:val="28"/>
          <w:szCs w:val="28"/>
          <w:lang w:val="en-US"/>
        </w:rPr>
        <w:t xml:space="preserve">D3 </w:t>
      </w:r>
      <w:r w:rsidRPr="00A37819">
        <w:rPr>
          <w:rFonts w:ascii="Times New Roman" w:hAnsi="Times New Roman" w:cs="Times New Roman"/>
          <w:sz w:val="28"/>
          <w:szCs w:val="28"/>
        </w:rPr>
        <w:t>Management</w:t>
      </w:r>
    </w:p>
    <w:p w14:paraId="4DE685D3" w14:textId="3770D871" w:rsidR="00715714" w:rsidRPr="00A37819" w:rsidRDefault="005866FD" w:rsidP="000F37DE">
      <w:pPr>
        <w:spacing w:after="0" w:line="276" w:lineRule="auto"/>
        <w:rPr>
          <w:rFonts w:ascii="Times New Roman" w:hAnsi="Times New Roman" w:cs="Times New Roman"/>
          <w:sz w:val="28"/>
          <w:szCs w:val="28"/>
          <w:lang w:val="en-US"/>
        </w:rPr>
      </w:pPr>
      <w:r w:rsidRPr="00A37819">
        <w:rPr>
          <w:rFonts w:ascii="Times New Roman" w:hAnsi="Times New Roman" w:cs="Times New Roman"/>
          <w:b/>
          <w:bCs/>
          <w:sz w:val="28"/>
          <w:szCs w:val="28"/>
        </w:rPr>
        <w:t xml:space="preserve">Educational program </w:t>
      </w:r>
      <w:r w:rsidRPr="00A37819">
        <w:rPr>
          <w:rFonts w:ascii="Times New Roman" w:hAnsi="Times New Roman" w:cs="Times New Roman"/>
          <w:sz w:val="28"/>
          <w:szCs w:val="28"/>
        </w:rPr>
        <w:t xml:space="preserve">Administrative Management </w:t>
      </w:r>
      <w:r w:rsidR="00A37819" w:rsidRPr="00A37819">
        <w:rPr>
          <w:rFonts w:ascii="Times New Roman" w:hAnsi="Times New Roman" w:cs="Times New Roman"/>
          <w:sz w:val="28"/>
          <w:szCs w:val="28"/>
          <w:lang w:val="en-US"/>
        </w:rPr>
        <w:t>(2025)</w:t>
      </w:r>
    </w:p>
    <w:p w14:paraId="4B615649" w14:textId="236E2909" w:rsidR="005866FD" w:rsidRPr="00A37819" w:rsidRDefault="005866FD" w:rsidP="00DF7050">
      <w:pPr>
        <w:spacing w:after="0" w:line="276" w:lineRule="auto"/>
        <w:rPr>
          <w:rFonts w:ascii="Times New Roman" w:hAnsi="Times New Roman" w:cs="Times New Roman"/>
          <w:sz w:val="28"/>
          <w:szCs w:val="28"/>
        </w:rPr>
      </w:pPr>
      <w:r w:rsidRPr="00A37819">
        <w:rPr>
          <w:rFonts w:ascii="Times New Roman" w:hAnsi="Times New Roman" w:cs="Times New Roman"/>
          <w:b/>
          <w:bCs/>
          <w:sz w:val="28"/>
          <w:szCs w:val="28"/>
        </w:rPr>
        <w:t xml:space="preserve">level of higher education </w:t>
      </w:r>
      <w:r w:rsidRPr="00A37819">
        <w:rPr>
          <w:rFonts w:ascii="Times New Roman" w:hAnsi="Times New Roman" w:cs="Times New Roman"/>
          <w:sz w:val="28"/>
          <w:szCs w:val="28"/>
        </w:rPr>
        <w:t>(master's degree)</w:t>
      </w:r>
    </w:p>
    <w:p w14:paraId="6F999712" w14:textId="77777777" w:rsidR="00715714" w:rsidRPr="005A375F" w:rsidRDefault="00715714" w:rsidP="00DF7050">
      <w:pPr>
        <w:spacing w:after="0" w:line="276" w:lineRule="auto"/>
        <w:rPr>
          <w:rFonts w:ascii="Times New Roman" w:hAnsi="Times New Roman" w:cs="Times New Roman"/>
          <w:bCs/>
          <w:sz w:val="28"/>
          <w:szCs w:val="28"/>
        </w:rPr>
      </w:pPr>
    </w:p>
    <w:p w14:paraId="72457D1B" w14:textId="77777777" w:rsidR="00665127" w:rsidRPr="005A375F" w:rsidRDefault="00665127" w:rsidP="00DF7050">
      <w:pPr>
        <w:spacing w:after="0" w:line="276" w:lineRule="auto"/>
        <w:rPr>
          <w:rFonts w:ascii="Times New Roman" w:hAnsi="Times New Roman" w:cs="Times New Roman"/>
          <w:bCs/>
          <w:sz w:val="28"/>
          <w:szCs w:val="28"/>
        </w:rPr>
      </w:pPr>
    </w:p>
    <w:p w14:paraId="6EDD607A" w14:textId="77777777" w:rsidR="00665127" w:rsidRPr="005A375F" w:rsidRDefault="00665127" w:rsidP="00DF7050">
      <w:pPr>
        <w:spacing w:after="0" w:line="276" w:lineRule="auto"/>
        <w:rPr>
          <w:rFonts w:ascii="Times New Roman" w:hAnsi="Times New Roman" w:cs="Times New Roman"/>
          <w:bCs/>
          <w:sz w:val="28"/>
          <w:szCs w:val="28"/>
        </w:rPr>
      </w:pPr>
    </w:p>
    <w:p w14:paraId="3DCB2946" w14:textId="77777777" w:rsidR="00665127" w:rsidRPr="005A375F" w:rsidRDefault="00665127" w:rsidP="00DF7050">
      <w:pPr>
        <w:spacing w:after="0" w:line="276" w:lineRule="auto"/>
        <w:rPr>
          <w:rFonts w:ascii="Times New Roman" w:hAnsi="Times New Roman" w:cs="Times New Roman"/>
          <w:bCs/>
          <w:sz w:val="28"/>
          <w:szCs w:val="28"/>
        </w:rPr>
      </w:pPr>
    </w:p>
    <w:p w14:paraId="35FB2D22" w14:textId="77777777" w:rsidR="00665127" w:rsidRPr="005A375F" w:rsidRDefault="00665127" w:rsidP="00DF7050">
      <w:pPr>
        <w:spacing w:after="0" w:line="276" w:lineRule="auto"/>
        <w:rPr>
          <w:rFonts w:ascii="Times New Roman" w:hAnsi="Times New Roman" w:cs="Times New Roman"/>
          <w:bCs/>
          <w:sz w:val="28"/>
          <w:szCs w:val="28"/>
        </w:rPr>
      </w:pPr>
    </w:p>
    <w:p w14:paraId="7FFF4EDC" w14:textId="77777777" w:rsidR="00665127" w:rsidRPr="005A375F" w:rsidRDefault="00665127" w:rsidP="00DF7050">
      <w:pPr>
        <w:spacing w:after="0" w:line="276" w:lineRule="auto"/>
        <w:rPr>
          <w:rFonts w:ascii="Times New Roman" w:hAnsi="Times New Roman" w:cs="Times New Roman"/>
          <w:bCs/>
          <w:sz w:val="28"/>
          <w:szCs w:val="28"/>
        </w:rPr>
      </w:pPr>
    </w:p>
    <w:p w14:paraId="00814224" w14:textId="77777777" w:rsidR="00665127" w:rsidRPr="005A375F" w:rsidRDefault="00665127" w:rsidP="00DF7050">
      <w:pPr>
        <w:spacing w:after="0" w:line="276" w:lineRule="auto"/>
        <w:rPr>
          <w:rFonts w:ascii="Times New Roman" w:hAnsi="Times New Roman" w:cs="Times New Roman"/>
          <w:bCs/>
          <w:sz w:val="28"/>
          <w:szCs w:val="28"/>
        </w:rPr>
      </w:pPr>
    </w:p>
    <w:p w14:paraId="79D30810" w14:textId="77777777" w:rsidR="00665127" w:rsidRPr="005A375F" w:rsidRDefault="00665127" w:rsidP="00DF7050">
      <w:pPr>
        <w:spacing w:after="0" w:line="276" w:lineRule="auto"/>
        <w:rPr>
          <w:rFonts w:ascii="Times New Roman" w:hAnsi="Times New Roman" w:cs="Times New Roman"/>
          <w:bCs/>
          <w:sz w:val="28"/>
          <w:szCs w:val="28"/>
        </w:rPr>
      </w:pPr>
    </w:p>
    <w:p w14:paraId="2FE9355E" w14:textId="77777777" w:rsidR="00665127" w:rsidRPr="005A375F" w:rsidRDefault="00665127" w:rsidP="00DF7050">
      <w:pPr>
        <w:spacing w:after="0" w:line="276" w:lineRule="auto"/>
        <w:rPr>
          <w:rFonts w:ascii="Times New Roman" w:hAnsi="Times New Roman" w:cs="Times New Roman"/>
          <w:bCs/>
          <w:sz w:val="28"/>
          <w:szCs w:val="28"/>
        </w:rPr>
      </w:pPr>
    </w:p>
    <w:p w14:paraId="20B11737" w14:textId="77777777" w:rsidR="00665127" w:rsidRPr="005A375F" w:rsidRDefault="00665127" w:rsidP="00DF7050">
      <w:pPr>
        <w:spacing w:after="0" w:line="276" w:lineRule="auto"/>
        <w:rPr>
          <w:rFonts w:ascii="Times New Roman" w:hAnsi="Times New Roman" w:cs="Times New Roman"/>
          <w:bCs/>
          <w:sz w:val="28"/>
          <w:szCs w:val="28"/>
        </w:rPr>
      </w:pPr>
    </w:p>
    <w:p w14:paraId="44D45812" w14:textId="77777777" w:rsidR="00665127" w:rsidRPr="005A375F" w:rsidRDefault="00665127" w:rsidP="00DF7050">
      <w:pPr>
        <w:spacing w:after="0" w:line="276" w:lineRule="auto"/>
        <w:rPr>
          <w:rFonts w:ascii="Times New Roman" w:hAnsi="Times New Roman" w:cs="Times New Roman"/>
          <w:bCs/>
          <w:sz w:val="28"/>
          <w:szCs w:val="28"/>
        </w:rPr>
      </w:pPr>
    </w:p>
    <w:p w14:paraId="21438222" w14:textId="77777777" w:rsidR="00665127" w:rsidRPr="005A375F" w:rsidRDefault="00665127" w:rsidP="00DF7050">
      <w:pPr>
        <w:spacing w:after="0" w:line="276" w:lineRule="auto"/>
        <w:rPr>
          <w:rFonts w:ascii="Times New Roman" w:hAnsi="Times New Roman" w:cs="Times New Roman"/>
          <w:bCs/>
          <w:sz w:val="28"/>
          <w:szCs w:val="28"/>
        </w:rPr>
      </w:pPr>
    </w:p>
    <w:p w14:paraId="35E412CA" w14:textId="77777777" w:rsidR="000F37DE" w:rsidRPr="005A375F" w:rsidRDefault="000F37DE" w:rsidP="00DF7050">
      <w:pPr>
        <w:spacing w:after="0" w:line="276" w:lineRule="auto"/>
        <w:rPr>
          <w:rFonts w:ascii="Times New Roman" w:hAnsi="Times New Roman" w:cs="Times New Roman"/>
          <w:bCs/>
          <w:sz w:val="28"/>
          <w:szCs w:val="28"/>
        </w:rPr>
      </w:pPr>
    </w:p>
    <w:p w14:paraId="09B1B151" w14:textId="77777777" w:rsidR="000F37DE" w:rsidRPr="005A375F" w:rsidRDefault="000F37DE" w:rsidP="00DF7050">
      <w:pPr>
        <w:spacing w:after="0" w:line="276" w:lineRule="auto"/>
        <w:rPr>
          <w:rFonts w:ascii="Times New Roman" w:hAnsi="Times New Roman" w:cs="Times New Roman"/>
          <w:bCs/>
          <w:sz w:val="28"/>
          <w:szCs w:val="28"/>
        </w:rPr>
      </w:pPr>
    </w:p>
    <w:p w14:paraId="00EC336A" w14:textId="77777777" w:rsidR="000F37DE" w:rsidRPr="005A375F" w:rsidRDefault="000F37DE" w:rsidP="00DF7050">
      <w:pPr>
        <w:spacing w:after="0" w:line="276" w:lineRule="auto"/>
        <w:rPr>
          <w:rFonts w:ascii="Times New Roman" w:hAnsi="Times New Roman" w:cs="Times New Roman"/>
          <w:bCs/>
          <w:sz w:val="28"/>
          <w:szCs w:val="28"/>
        </w:rPr>
      </w:pPr>
    </w:p>
    <w:p w14:paraId="007D2BD3" w14:textId="77777777" w:rsidR="000F37DE" w:rsidRPr="005A375F" w:rsidRDefault="000F37DE" w:rsidP="00DF7050">
      <w:pPr>
        <w:spacing w:after="0" w:line="276" w:lineRule="auto"/>
        <w:rPr>
          <w:rFonts w:ascii="Times New Roman" w:hAnsi="Times New Roman" w:cs="Times New Roman"/>
          <w:bCs/>
          <w:sz w:val="28"/>
          <w:szCs w:val="28"/>
        </w:rPr>
      </w:pPr>
    </w:p>
    <w:p w14:paraId="5D06E79D" w14:textId="77777777" w:rsidR="00E9058C" w:rsidRPr="0047550E" w:rsidRDefault="00E9058C" w:rsidP="00DF7050">
      <w:pPr>
        <w:spacing w:after="0" w:line="276" w:lineRule="auto"/>
        <w:rPr>
          <w:rFonts w:ascii="Times New Roman" w:hAnsi="Times New Roman" w:cs="Times New Roman"/>
          <w:bCs/>
          <w:sz w:val="28"/>
          <w:szCs w:val="28"/>
          <w:lang w:val="ru-RU"/>
        </w:rPr>
      </w:pPr>
    </w:p>
    <w:p w14:paraId="6CF04C95" w14:textId="77777777" w:rsidR="00665127" w:rsidRPr="005A375F" w:rsidRDefault="00665127" w:rsidP="00DF7050">
      <w:pPr>
        <w:spacing w:after="0" w:line="276" w:lineRule="auto"/>
        <w:rPr>
          <w:rFonts w:ascii="Times New Roman" w:hAnsi="Times New Roman" w:cs="Times New Roman"/>
          <w:bCs/>
          <w:sz w:val="28"/>
          <w:szCs w:val="28"/>
        </w:rPr>
      </w:pPr>
    </w:p>
    <w:p w14:paraId="38D0A73F" w14:textId="77777777" w:rsidR="00A37819" w:rsidRDefault="00A37819">
      <w:pPr>
        <w:rPr>
          <w:rFonts w:ascii="Times New Roman" w:hAnsi="Times New Roman" w:cs="Times New Roman"/>
          <w:sz w:val="32"/>
          <w:szCs w:val="32"/>
        </w:rPr>
      </w:pPr>
    </w:p>
    <w:p w14:paraId="56D0656C" w14:textId="4918004F" w:rsidR="00715714" w:rsidRPr="005A375F" w:rsidRDefault="00715714">
      <w:pPr>
        <w:rPr>
          <w:b/>
          <w:bCs/>
          <w:sz w:val="24"/>
          <w:szCs w:val="24"/>
        </w:rPr>
      </w:pPr>
      <w:r w:rsidRPr="005A375F">
        <w:rPr>
          <w:b/>
          <w:bCs/>
          <w:sz w:val="24"/>
          <w:szCs w:val="24"/>
        </w:rPr>
        <w:br w:type="page"/>
      </w:r>
    </w:p>
    <w:p w14:paraId="13CFC949" w14:textId="742E9512" w:rsidR="006B2476" w:rsidRPr="005A375F" w:rsidRDefault="00AB63AD" w:rsidP="00665127">
      <w:pPr>
        <w:spacing w:after="0" w:line="276" w:lineRule="auto"/>
        <w:ind w:left="4248" w:hanging="4248"/>
        <w:jc w:val="both"/>
        <w:rPr>
          <w:rFonts w:ascii="Times New Roman" w:hAnsi="Times New Roman" w:cs="Times New Roman"/>
          <w:b/>
          <w:bCs/>
          <w:sz w:val="24"/>
          <w:szCs w:val="24"/>
        </w:rPr>
      </w:pPr>
      <w:r w:rsidRPr="005A375F">
        <w:rPr>
          <w:rFonts w:ascii="Times New Roman" w:hAnsi="Times New Roman" w:cs="Times New Roman"/>
          <w:noProof/>
          <w:sz w:val="24"/>
          <w:szCs w:val="24"/>
          <w:lang w:val="ru-RU" w:eastAsia="ru-RU"/>
        </w:rPr>
        <w:lastRenderedPageBreak/>
        <mc:AlternateContent>
          <mc:Choice Requires="wps">
            <w:drawing>
              <wp:anchor distT="0" distB="0" distL="114300" distR="114300" simplePos="0" relativeHeight="251663360" behindDoc="0" locked="0" layoutInCell="1" allowOverlap="1" wp14:anchorId="56A3F2B5" wp14:editId="6AA2EF34">
                <wp:simplePos x="0" y="0"/>
                <wp:positionH relativeFrom="column">
                  <wp:posOffset>5803403</wp:posOffset>
                </wp:positionH>
                <wp:positionV relativeFrom="paragraph">
                  <wp:posOffset>-464185</wp:posOffset>
                </wp:positionV>
                <wp:extent cx="414020" cy="445135"/>
                <wp:effectExtent l="0" t="0" r="5080" b="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4020" cy="445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7C405" id="Прямоугольник 6" o:spid="_x0000_s1026" style="position:absolute;margin-left:456.95pt;margin-top:-36.55pt;width:32.6pt;height:3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" stroked="f"/>
            </w:pict>
          </mc:Fallback>
        </mc:AlternateContent>
      </w:r>
      <w:r w:rsidR="006B2476" w:rsidRPr="005A375F">
        <w:rPr>
          <w:rFonts w:ascii="Times New Roman" w:hAnsi="Times New Roman" w:cs="Times New Roman"/>
          <w:b/>
          <w:bCs/>
          <w:sz w:val="24"/>
          <w:szCs w:val="24"/>
        </w:rPr>
        <w:t>Developer:</w:t>
      </w:r>
      <w:r w:rsidR="006B2476" w:rsidRPr="005A375F">
        <w:rPr>
          <w:rFonts w:ascii="Times New Roman" w:hAnsi="Times New Roman" w:cs="Times New Roman"/>
          <w:bCs/>
          <w:sz w:val="24"/>
          <w:szCs w:val="24"/>
        </w:rPr>
        <w:t xml:space="preserve"> </w:t>
      </w:r>
      <w:r w:rsidR="00F01591" w:rsidRPr="005A375F">
        <w:rPr>
          <w:rFonts w:ascii="Times New Roman" w:hAnsi="Times New Roman" w:cs="Times New Roman"/>
          <w:b/>
          <w:bCs/>
          <w:sz w:val="24"/>
          <w:szCs w:val="24"/>
        </w:rPr>
        <w:t xml:space="preserve">__________________________ </w:t>
      </w:r>
      <w:proofErr w:type="spellStart"/>
      <w:r w:rsidR="0087112D">
        <w:rPr>
          <w:rFonts w:ascii="Times New Roman" w:hAnsi="Times New Roman" w:cs="Times New Roman"/>
          <w:b/>
          <w:bCs/>
          <w:sz w:val="24"/>
          <w:szCs w:val="24"/>
        </w:rPr>
        <w:t>Viktoriia</w:t>
      </w:r>
      <w:proofErr w:type="spellEnd"/>
      <w:r w:rsidR="00F01591" w:rsidRPr="005A375F">
        <w:rPr>
          <w:rFonts w:ascii="Times New Roman" w:hAnsi="Times New Roman" w:cs="Times New Roman"/>
          <w:b/>
          <w:bCs/>
          <w:sz w:val="24"/>
          <w:szCs w:val="24"/>
        </w:rPr>
        <w:t xml:space="preserve"> MUSI</w:t>
      </w:r>
      <w:r w:rsidR="0087112D">
        <w:rPr>
          <w:rFonts w:ascii="Times New Roman" w:hAnsi="Times New Roman" w:cs="Times New Roman"/>
          <w:b/>
          <w:bCs/>
          <w:sz w:val="24"/>
          <w:szCs w:val="24"/>
        </w:rPr>
        <w:t>I</w:t>
      </w:r>
      <w:r w:rsidR="00F01591" w:rsidRPr="005A375F">
        <w:rPr>
          <w:rFonts w:ascii="Times New Roman" w:hAnsi="Times New Roman" w:cs="Times New Roman"/>
          <w:b/>
          <w:bCs/>
          <w:sz w:val="24"/>
          <w:szCs w:val="24"/>
        </w:rPr>
        <w:t xml:space="preserve">ENKO, </w:t>
      </w:r>
      <w:r w:rsidR="00653FA4" w:rsidRPr="005A375F">
        <w:rPr>
          <w:rFonts w:ascii="Times New Roman" w:hAnsi="Times New Roman" w:cs="Times New Roman"/>
          <w:b/>
          <w:bCs/>
          <w:sz w:val="24"/>
          <w:szCs w:val="24"/>
        </w:rPr>
        <w:t xml:space="preserve">Candidate of Economic </w:t>
      </w:r>
      <w:proofErr w:type="gramStart"/>
      <w:r w:rsidR="00653FA4" w:rsidRPr="005A375F">
        <w:rPr>
          <w:rFonts w:ascii="Times New Roman" w:hAnsi="Times New Roman" w:cs="Times New Roman"/>
          <w:b/>
          <w:bCs/>
          <w:sz w:val="24"/>
          <w:szCs w:val="24"/>
        </w:rPr>
        <w:t>Sciences ,</w:t>
      </w:r>
      <w:proofErr w:type="gramEnd"/>
      <w:r w:rsidR="00653FA4" w:rsidRPr="005A375F">
        <w:rPr>
          <w:rFonts w:ascii="Times New Roman" w:hAnsi="Times New Roman" w:cs="Times New Roman"/>
          <w:b/>
          <w:bCs/>
          <w:sz w:val="24"/>
          <w:szCs w:val="24"/>
        </w:rPr>
        <w:t xml:space="preserve"> Associate Professor</w:t>
      </w:r>
    </w:p>
    <w:p w14:paraId="2569C253" w14:textId="77777777" w:rsidR="006B2476" w:rsidRPr="005A375F" w:rsidRDefault="00665127" w:rsidP="00665127">
      <w:pPr>
        <w:tabs>
          <w:tab w:val="left" w:pos="4820"/>
        </w:tabs>
        <w:spacing w:after="0" w:line="276" w:lineRule="auto"/>
        <w:ind w:left="2552"/>
        <w:jc w:val="both"/>
        <w:rPr>
          <w:rFonts w:ascii="Times New Roman" w:hAnsi="Times New Roman" w:cs="Times New Roman"/>
          <w:sz w:val="28"/>
          <w:szCs w:val="28"/>
        </w:rPr>
      </w:pPr>
      <w:r w:rsidRPr="005A375F">
        <w:rPr>
          <w:rFonts w:ascii="Times New Roman" w:hAnsi="Times New Roman" w:cs="Times New Roman"/>
          <w:sz w:val="16"/>
          <w:szCs w:val="16"/>
        </w:rPr>
        <w:t xml:space="preserve">(signature) </w:t>
      </w:r>
      <w:r w:rsidR="006B2476" w:rsidRPr="005A375F">
        <w:rPr>
          <w:rFonts w:ascii="Times New Roman" w:hAnsi="Times New Roman" w:cs="Times New Roman"/>
          <w:b/>
          <w:bCs/>
          <w:szCs w:val="28"/>
        </w:rPr>
        <w:tab/>
      </w:r>
      <w:r w:rsidR="006B2476" w:rsidRPr="005A375F">
        <w:rPr>
          <w:rFonts w:ascii="Times New Roman" w:hAnsi="Times New Roman" w:cs="Times New Roman"/>
          <w:sz w:val="16"/>
          <w:szCs w:val="16"/>
        </w:rPr>
        <w:t xml:space="preserve">(name and surname) </w:t>
      </w:r>
      <w:r w:rsidR="006B2476" w:rsidRPr="005A375F">
        <w:rPr>
          <w:rFonts w:ascii="Times New Roman" w:hAnsi="Times New Roman" w:cs="Times New Roman"/>
          <w:sz w:val="16"/>
          <w:szCs w:val="16"/>
        </w:rPr>
        <w:tab/>
      </w:r>
      <w:r w:rsidR="00071668" w:rsidRPr="005A375F">
        <w:rPr>
          <w:rFonts w:ascii="Times New Roman" w:hAnsi="Times New Roman" w:cs="Times New Roman"/>
          <w:sz w:val="16"/>
          <w:szCs w:val="16"/>
        </w:rPr>
        <w:tab/>
      </w:r>
      <w:r w:rsidR="006B2476" w:rsidRPr="005A375F">
        <w:rPr>
          <w:rFonts w:ascii="Times New Roman" w:hAnsi="Times New Roman" w:cs="Times New Roman"/>
          <w:sz w:val="16"/>
          <w:szCs w:val="16"/>
        </w:rPr>
        <w:t>(academic degree and title, position)</w:t>
      </w:r>
    </w:p>
    <w:p w14:paraId="6550A498" w14:textId="77777777" w:rsidR="006B2476" w:rsidRPr="005A375F" w:rsidRDefault="006B2476" w:rsidP="00DF7050">
      <w:pPr>
        <w:spacing w:after="0" w:line="276" w:lineRule="auto"/>
        <w:ind w:left="4248" w:hanging="4248"/>
        <w:jc w:val="both"/>
        <w:rPr>
          <w:rFonts w:ascii="Times New Roman" w:hAnsi="Times New Roman" w:cs="Times New Roman"/>
          <w:szCs w:val="28"/>
        </w:rPr>
      </w:pPr>
    </w:p>
    <w:p w14:paraId="61C74F22" w14:textId="77777777" w:rsidR="006B2476" w:rsidRPr="005A375F" w:rsidRDefault="006B2476" w:rsidP="00DF7050">
      <w:pPr>
        <w:spacing w:after="0" w:line="276" w:lineRule="auto"/>
        <w:ind w:left="4248" w:hanging="4248"/>
        <w:jc w:val="both"/>
        <w:rPr>
          <w:rFonts w:ascii="Times New Roman" w:hAnsi="Times New Roman" w:cs="Times New Roman"/>
          <w:szCs w:val="28"/>
        </w:rPr>
      </w:pPr>
    </w:p>
    <w:tbl>
      <w:tblPr>
        <w:tblStyle w:val="a5"/>
        <w:tblpPr w:leftFromText="180" w:rightFromText="180" w:vertAnchor="text" w:horzAnchor="margin" w:tblpY="130"/>
        <w:tblW w:w="5000" w:type="pct"/>
        <w:tblLook w:val="04A0" w:firstRow="1" w:lastRow="0" w:firstColumn="1" w:lastColumn="0" w:noHBand="0" w:noVBand="1"/>
      </w:tblPr>
      <w:tblGrid>
        <w:gridCol w:w="2624"/>
        <w:gridCol w:w="1914"/>
        <w:gridCol w:w="2355"/>
        <w:gridCol w:w="2734"/>
      </w:tblGrid>
      <w:tr w:rsidR="003A6768" w:rsidRPr="005A375F" w14:paraId="2E546D5B" w14:textId="77777777" w:rsidTr="00894F5A">
        <w:trPr>
          <w:trHeight w:val="751"/>
        </w:trPr>
        <w:tc>
          <w:tcPr>
            <w:tcW w:w="1363" w:type="pct"/>
            <w:vMerge w:val="restart"/>
            <w:tcBorders>
              <w:bottom w:val="single" w:sz="4" w:space="0" w:color="auto"/>
              <w:right w:val="single" w:sz="4" w:space="0" w:color="auto"/>
            </w:tcBorders>
          </w:tcPr>
          <w:p w14:paraId="3633A51E" w14:textId="77777777" w:rsidR="003A6768" w:rsidRPr="005A375F" w:rsidRDefault="003A6768" w:rsidP="0045750C">
            <w:pPr>
              <w:jc w:val="both"/>
              <w:rPr>
                <w:rFonts w:ascii="Times New Roman" w:hAnsi="Times New Roman" w:cs="Times New Roman"/>
                <w:bCs/>
                <w:i/>
                <w:sz w:val="24"/>
                <w:szCs w:val="24"/>
              </w:rPr>
            </w:pPr>
            <w:r w:rsidRPr="005A375F">
              <w:rPr>
                <w:rFonts w:ascii="Times New Roman" w:hAnsi="Times New Roman" w:cs="Times New Roman"/>
                <w:bCs/>
                <w:sz w:val="24"/>
                <w:szCs w:val="24"/>
              </w:rPr>
              <w:t xml:space="preserve">Reviewed, approved and ratified at a meeting of the Department </w:t>
            </w:r>
            <w:r w:rsidR="00542642" w:rsidRPr="005A375F">
              <w:rPr>
                <w:rFonts w:ascii="Times New Roman" w:hAnsi="Times New Roman" w:cs="Times New Roman"/>
                <w:bCs/>
                <w:i/>
                <w:sz w:val="24"/>
                <w:szCs w:val="24"/>
              </w:rPr>
              <w:t>of Marketing and Logistics</w:t>
            </w:r>
          </w:p>
          <w:p w14:paraId="76523A99" w14:textId="77777777" w:rsidR="003A6768" w:rsidRPr="005A375F" w:rsidRDefault="003A6768" w:rsidP="001C0C8D">
            <w:pPr>
              <w:jc w:val="center"/>
              <w:rPr>
                <w:rFonts w:ascii="Times New Roman" w:hAnsi="Times New Roman" w:cs="Times New Roman"/>
                <w:bCs/>
                <w:sz w:val="24"/>
                <w:szCs w:val="24"/>
              </w:rPr>
            </w:pPr>
            <w:r w:rsidRPr="005A375F">
              <w:rPr>
                <w:rFonts w:ascii="Times New Roman" w:hAnsi="Times New Roman" w:cs="Times New Roman"/>
                <w:bCs/>
                <w:sz w:val="24"/>
                <w:szCs w:val="24"/>
              </w:rPr>
              <w:t>(name of department)</w:t>
            </w:r>
          </w:p>
        </w:tc>
        <w:tc>
          <w:tcPr>
            <w:tcW w:w="3637" w:type="pct"/>
            <w:gridSpan w:val="3"/>
            <w:tcBorders>
              <w:left w:val="single" w:sz="4" w:space="0" w:color="auto"/>
              <w:bottom w:val="single" w:sz="4" w:space="0" w:color="auto"/>
            </w:tcBorders>
            <w:vAlign w:val="center"/>
          </w:tcPr>
          <w:p w14:paraId="4B9F0375" w14:textId="06022275" w:rsidR="003A6768" w:rsidRPr="00740A01" w:rsidRDefault="004B4B3C" w:rsidP="0047550E">
            <w:pPr>
              <w:rPr>
                <w:rFonts w:ascii="Times New Roman" w:hAnsi="Times New Roman" w:cs="Times New Roman"/>
                <w:b/>
                <w:bCs/>
                <w:sz w:val="24"/>
                <w:szCs w:val="24"/>
                <w:lang w:val="ru-RU"/>
              </w:rPr>
            </w:pPr>
            <w:r w:rsidRPr="00740A01">
              <w:rPr>
                <w:rFonts w:ascii="Times New Roman" w:hAnsi="Times New Roman" w:cs="Times New Roman"/>
                <w:sz w:val="24"/>
                <w:szCs w:val="24"/>
              </w:rPr>
              <w:t xml:space="preserve">minutes of </w:t>
            </w:r>
            <w:r w:rsidR="00740A01" w:rsidRPr="00740A01">
              <w:rPr>
                <w:rFonts w:ascii="Times New Roman" w:hAnsi="Times New Roman" w:cs="Times New Roman"/>
                <w:sz w:val="24"/>
                <w:szCs w:val="24"/>
                <w:lang w:val="ru-RU"/>
              </w:rPr>
              <w:t xml:space="preserve">02.06 </w:t>
            </w:r>
            <w:r w:rsidRPr="00740A01">
              <w:rPr>
                <w:rFonts w:ascii="Times New Roman" w:hAnsi="Times New Roman" w:cs="Times New Roman"/>
                <w:sz w:val="24"/>
                <w:szCs w:val="24"/>
              </w:rPr>
              <w:t xml:space="preserve">. 2026 No. 1 </w:t>
            </w:r>
            <w:r w:rsidR="00740A01" w:rsidRPr="00740A01">
              <w:rPr>
                <w:rFonts w:ascii="Times New Roman" w:hAnsi="Times New Roman" w:cs="Times New Roman"/>
                <w:sz w:val="24"/>
                <w:szCs w:val="24"/>
                <w:lang w:val="ru-RU"/>
              </w:rPr>
              <w:t>9</w:t>
            </w:r>
          </w:p>
        </w:tc>
      </w:tr>
      <w:tr w:rsidR="003A6768" w:rsidRPr="005A375F" w14:paraId="507639F3" w14:textId="77777777" w:rsidTr="00894F5A">
        <w:trPr>
          <w:trHeight w:val="751"/>
        </w:trPr>
        <w:tc>
          <w:tcPr>
            <w:tcW w:w="1363" w:type="pct"/>
            <w:vMerge/>
            <w:tcBorders>
              <w:top w:val="nil"/>
              <w:bottom w:val="single" w:sz="4" w:space="0" w:color="auto"/>
              <w:right w:val="single" w:sz="4" w:space="0" w:color="auto"/>
            </w:tcBorders>
          </w:tcPr>
          <w:p w14:paraId="77F40B54" w14:textId="77777777" w:rsidR="003A6768" w:rsidRPr="005A375F" w:rsidRDefault="003A6768" w:rsidP="0045750C">
            <w:pPr>
              <w:jc w:val="both"/>
              <w:rPr>
                <w:rFonts w:ascii="Times New Roman" w:hAnsi="Times New Roman" w:cs="Times New Roman"/>
                <w:bCs/>
                <w:sz w:val="24"/>
                <w:szCs w:val="24"/>
              </w:rPr>
            </w:pPr>
          </w:p>
        </w:tc>
        <w:tc>
          <w:tcPr>
            <w:tcW w:w="3637" w:type="pct"/>
            <w:gridSpan w:val="3"/>
            <w:tcBorders>
              <w:top w:val="single" w:sz="4" w:space="0" w:color="auto"/>
              <w:left w:val="single" w:sz="4" w:space="0" w:color="auto"/>
              <w:bottom w:val="nil"/>
            </w:tcBorders>
            <w:vAlign w:val="center"/>
          </w:tcPr>
          <w:p w14:paraId="68639C76" w14:textId="77777777" w:rsidR="003A6768" w:rsidRPr="005A375F" w:rsidRDefault="003A6768" w:rsidP="0045750C">
            <w:pPr>
              <w:rPr>
                <w:rFonts w:ascii="Times New Roman" w:hAnsi="Times New Roman" w:cs="Times New Roman"/>
                <w:sz w:val="24"/>
                <w:szCs w:val="24"/>
              </w:rPr>
            </w:pPr>
          </w:p>
        </w:tc>
      </w:tr>
      <w:tr w:rsidR="00542642" w:rsidRPr="005A375F" w14:paraId="2C2E781B" w14:textId="77777777" w:rsidTr="00894F5A">
        <w:trPr>
          <w:trHeight w:val="751"/>
        </w:trPr>
        <w:tc>
          <w:tcPr>
            <w:tcW w:w="1363" w:type="pct"/>
            <w:vMerge/>
            <w:tcBorders>
              <w:top w:val="nil"/>
              <w:right w:val="single" w:sz="4" w:space="0" w:color="auto"/>
            </w:tcBorders>
          </w:tcPr>
          <w:p w14:paraId="629A0C5F" w14:textId="77777777" w:rsidR="003A6768" w:rsidRPr="005A375F" w:rsidRDefault="003A6768" w:rsidP="0045750C">
            <w:pPr>
              <w:rPr>
                <w:rFonts w:ascii="Times New Roman" w:hAnsi="Times New Roman" w:cs="Times New Roman"/>
                <w:bCs/>
                <w:sz w:val="24"/>
                <w:szCs w:val="24"/>
              </w:rPr>
            </w:pPr>
          </w:p>
        </w:tc>
        <w:tc>
          <w:tcPr>
            <w:tcW w:w="994" w:type="pct"/>
            <w:tcBorders>
              <w:top w:val="nil"/>
              <w:left w:val="single" w:sz="4" w:space="0" w:color="auto"/>
              <w:right w:val="nil"/>
            </w:tcBorders>
            <w:vAlign w:val="center"/>
          </w:tcPr>
          <w:p w14:paraId="4AD98455" w14:textId="3B631451" w:rsidR="003A6768" w:rsidRPr="005A375F" w:rsidRDefault="003A6768" w:rsidP="0045750C">
            <w:pPr>
              <w:ind w:left="4248" w:hanging="4248"/>
              <w:jc w:val="both"/>
              <w:rPr>
                <w:rFonts w:ascii="Times New Roman" w:hAnsi="Times New Roman" w:cs="Times New Roman"/>
                <w:sz w:val="24"/>
                <w:szCs w:val="24"/>
              </w:rPr>
            </w:pPr>
            <w:r w:rsidRPr="005A375F">
              <w:rPr>
                <w:rFonts w:ascii="Times New Roman" w:hAnsi="Times New Roman" w:cs="Times New Roman"/>
                <w:sz w:val="24"/>
                <w:szCs w:val="24"/>
              </w:rPr>
              <w:t>Manager</w:t>
            </w:r>
          </w:p>
          <w:p w14:paraId="15B69955" w14:textId="77777777" w:rsidR="003A6768" w:rsidRPr="005A375F" w:rsidRDefault="003A6768" w:rsidP="0045750C">
            <w:pPr>
              <w:ind w:left="4248" w:hanging="4248"/>
              <w:rPr>
                <w:rFonts w:ascii="Times New Roman" w:hAnsi="Times New Roman" w:cs="Times New Roman"/>
                <w:sz w:val="24"/>
                <w:szCs w:val="24"/>
              </w:rPr>
            </w:pPr>
            <w:r w:rsidRPr="005A375F">
              <w:rPr>
                <w:rFonts w:ascii="Times New Roman" w:hAnsi="Times New Roman" w:cs="Times New Roman"/>
                <w:sz w:val="24"/>
                <w:szCs w:val="24"/>
              </w:rPr>
              <w:t>departments</w:t>
            </w:r>
          </w:p>
        </w:tc>
        <w:tc>
          <w:tcPr>
            <w:tcW w:w="1223" w:type="pct"/>
            <w:tcBorders>
              <w:top w:val="nil"/>
              <w:left w:val="nil"/>
              <w:right w:val="nil"/>
            </w:tcBorders>
            <w:vAlign w:val="bottom"/>
          </w:tcPr>
          <w:p w14:paraId="19250D4D" w14:textId="77777777" w:rsidR="003A6768" w:rsidRPr="005A375F" w:rsidRDefault="003A6768" w:rsidP="0045750C">
            <w:pPr>
              <w:jc w:val="center"/>
              <w:rPr>
                <w:rFonts w:ascii="Times New Roman" w:hAnsi="Times New Roman" w:cs="Times New Roman"/>
                <w:b/>
                <w:bCs/>
                <w:sz w:val="24"/>
                <w:szCs w:val="24"/>
              </w:rPr>
            </w:pPr>
            <w:r w:rsidRPr="005A375F">
              <w:rPr>
                <w:rFonts w:ascii="Times New Roman" w:hAnsi="Times New Roman" w:cs="Times New Roman"/>
                <w:b/>
                <w:bCs/>
                <w:sz w:val="24"/>
                <w:szCs w:val="24"/>
              </w:rPr>
              <w:t>_________</w:t>
            </w:r>
          </w:p>
          <w:p w14:paraId="3D7BF806" w14:textId="77777777" w:rsidR="003A6768" w:rsidRPr="005A375F" w:rsidRDefault="003A6768" w:rsidP="0045750C">
            <w:pPr>
              <w:jc w:val="center"/>
              <w:rPr>
                <w:rFonts w:ascii="Times New Roman" w:hAnsi="Times New Roman" w:cs="Times New Roman"/>
                <w:b/>
                <w:bCs/>
              </w:rPr>
            </w:pPr>
            <w:r w:rsidRPr="005A375F">
              <w:rPr>
                <w:rFonts w:ascii="Times New Roman" w:hAnsi="Times New Roman" w:cs="Times New Roman"/>
              </w:rPr>
              <w:t>(signature)</w:t>
            </w:r>
          </w:p>
        </w:tc>
        <w:tc>
          <w:tcPr>
            <w:tcW w:w="1420" w:type="pct"/>
            <w:tcBorders>
              <w:top w:val="nil"/>
              <w:left w:val="nil"/>
            </w:tcBorders>
            <w:vAlign w:val="bottom"/>
          </w:tcPr>
          <w:p w14:paraId="57E6C8BB" w14:textId="6998EE4B" w:rsidR="003A6768" w:rsidRPr="00CE6294" w:rsidRDefault="00894F5A" w:rsidP="0045750C">
            <w:pPr>
              <w:jc w:val="center"/>
              <w:rPr>
                <w:rFonts w:ascii="Times New Roman" w:hAnsi="Times New Roman" w:cs="Times New Roman"/>
                <w:sz w:val="24"/>
                <w:szCs w:val="24"/>
              </w:rPr>
            </w:pPr>
            <w:proofErr w:type="spellStart"/>
            <w:r w:rsidRPr="00CE6294">
              <w:rPr>
                <w:rFonts w:ascii="Times New Roman" w:hAnsi="Times New Roman" w:cs="Times New Roman"/>
                <w:sz w:val="24"/>
                <w:szCs w:val="24"/>
              </w:rPr>
              <w:t>Natali</w:t>
            </w:r>
            <w:r w:rsidR="0087112D">
              <w:rPr>
                <w:rFonts w:ascii="Times New Roman" w:hAnsi="Times New Roman" w:cs="Times New Roman"/>
                <w:sz w:val="24"/>
                <w:szCs w:val="24"/>
              </w:rPr>
              <w:t>s</w:t>
            </w:r>
            <w:r w:rsidRPr="00CE6294">
              <w:rPr>
                <w:rFonts w:ascii="Times New Roman" w:hAnsi="Times New Roman" w:cs="Times New Roman"/>
                <w:sz w:val="24"/>
                <w:szCs w:val="24"/>
              </w:rPr>
              <w:t>a</w:t>
            </w:r>
            <w:proofErr w:type="spellEnd"/>
            <w:r w:rsidRPr="00CE6294">
              <w:rPr>
                <w:rFonts w:ascii="Times New Roman" w:hAnsi="Times New Roman" w:cs="Times New Roman"/>
                <w:sz w:val="24"/>
                <w:szCs w:val="24"/>
              </w:rPr>
              <w:t xml:space="preserve"> MAKARENKO</w:t>
            </w:r>
          </w:p>
          <w:p w14:paraId="4BAFA3DF" w14:textId="77777777" w:rsidR="003A6768" w:rsidRPr="005A375F" w:rsidRDefault="003A6768" w:rsidP="00894F5A">
            <w:pPr>
              <w:jc w:val="center"/>
              <w:rPr>
                <w:rFonts w:ascii="Times New Roman" w:hAnsi="Times New Roman" w:cs="Times New Roman"/>
                <w:b/>
                <w:bCs/>
              </w:rPr>
            </w:pPr>
            <w:r w:rsidRPr="005A375F">
              <w:rPr>
                <w:rFonts w:ascii="Times New Roman" w:hAnsi="Times New Roman" w:cs="Times New Roman"/>
              </w:rPr>
              <w:t>(first and last name)</w:t>
            </w:r>
          </w:p>
        </w:tc>
      </w:tr>
    </w:tbl>
    <w:p w14:paraId="0DC27256" w14:textId="77777777" w:rsidR="00753915" w:rsidRPr="005A375F" w:rsidRDefault="00753915" w:rsidP="00DF7050">
      <w:pPr>
        <w:spacing w:after="0" w:line="276" w:lineRule="auto"/>
        <w:rPr>
          <w:rFonts w:ascii="Times New Roman" w:eastAsia="Times New Roman" w:hAnsi="Times New Roman" w:cs="Times New Roman"/>
          <w:sz w:val="26"/>
          <w:szCs w:val="26"/>
          <w:lang w:eastAsia="uk-UA"/>
        </w:rPr>
      </w:pPr>
    </w:p>
    <w:p w14:paraId="77A90E80" w14:textId="77777777" w:rsidR="003A6768" w:rsidRPr="005A375F" w:rsidRDefault="003A6768" w:rsidP="00DF7050">
      <w:pPr>
        <w:spacing w:after="0" w:line="276" w:lineRule="auto"/>
        <w:rPr>
          <w:rFonts w:ascii="Times New Roman" w:eastAsia="Times New Roman" w:hAnsi="Times New Roman" w:cs="Times New Roman"/>
          <w:b/>
          <w:sz w:val="24"/>
          <w:szCs w:val="24"/>
          <w:lang w:eastAsia="uk-UA"/>
        </w:rPr>
      </w:pPr>
      <w:r w:rsidRPr="005A375F">
        <w:rPr>
          <w:rFonts w:ascii="Times New Roman" w:eastAsia="Times New Roman" w:hAnsi="Times New Roman" w:cs="Times New Roman"/>
          <w:b/>
          <w:sz w:val="24"/>
          <w:szCs w:val="24"/>
          <w:lang w:eastAsia="uk-UA"/>
        </w:rPr>
        <w:t>Agreed:</w:t>
      </w:r>
    </w:p>
    <w:p w14:paraId="2B9E4CB9" w14:textId="77777777" w:rsidR="001C0C8D" w:rsidRPr="005A375F" w:rsidRDefault="001C0C8D" w:rsidP="004816C2">
      <w:pPr>
        <w:spacing w:after="0" w:line="240" w:lineRule="auto"/>
        <w:rPr>
          <w:rFonts w:ascii="Times New Roman" w:eastAsia="Times New Roman" w:hAnsi="Times New Roman" w:cs="Times New Roman"/>
          <w:sz w:val="24"/>
          <w:szCs w:val="24"/>
          <w:lang w:eastAsia="uk-UA"/>
        </w:rPr>
      </w:pPr>
    </w:p>
    <w:p w14:paraId="72F2115F" w14:textId="16321C15" w:rsidR="004816C2" w:rsidRPr="005A375F" w:rsidRDefault="000264F1" w:rsidP="004816C2">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Educational program guarantor</w:t>
      </w:r>
      <w:r w:rsidRPr="005A375F">
        <w:rPr>
          <w:rFonts w:ascii="Times New Roman" w:eastAsia="Times New Roman" w:hAnsi="Times New Roman" w:cs="Times New Roman"/>
          <w:sz w:val="24"/>
          <w:szCs w:val="24"/>
          <w:lang w:eastAsia="uk-UA"/>
        </w:rPr>
        <w:tab/>
      </w:r>
      <w:r w:rsidR="00ED3372" w:rsidRPr="005A375F">
        <w:rPr>
          <w:rFonts w:ascii="Times New Roman" w:eastAsia="Times New Roman" w:hAnsi="Times New Roman" w:cs="Times New Roman"/>
          <w:sz w:val="24"/>
          <w:szCs w:val="24"/>
          <w:lang w:eastAsia="uk-UA"/>
        </w:rPr>
        <w:tab/>
        <w:t xml:space="preserve">        </w:t>
      </w:r>
      <w:r w:rsidR="00894F5A" w:rsidRPr="005A375F">
        <w:rPr>
          <w:rFonts w:ascii="Times New Roman" w:eastAsia="Times New Roman" w:hAnsi="Times New Roman" w:cs="Times New Roman"/>
          <w:sz w:val="24"/>
          <w:szCs w:val="24"/>
          <w:lang w:eastAsia="uk-UA"/>
        </w:rPr>
        <w:t xml:space="preserve">___________ </w:t>
      </w:r>
      <w:r w:rsidR="0066170C">
        <w:rPr>
          <w:rFonts w:ascii="Times New Roman" w:eastAsia="Times New Roman" w:hAnsi="Times New Roman" w:cs="Times New Roman"/>
          <w:sz w:val="24"/>
          <w:szCs w:val="24"/>
          <w:u w:val="single"/>
          <w:lang w:eastAsia="uk-UA"/>
        </w:rPr>
        <w:t>Larysa KALACHEVSKA</w:t>
      </w:r>
    </w:p>
    <w:p w14:paraId="4B91643E" w14:textId="77777777" w:rsidR="004816C2" w:rsidRPr="005A375F" w:rsidRDefault="00B94B41" w:rsidP="00B94B41">
      <w:pPr>
        <w:spacing w:after="0" w:line="240" w:lineRule="auto"/>
        <w:ind w:left="2832"/>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0"/>
          <w:szCs w:val="20"/>
          <w:lang w:eastAsia="uk-UA"/>
        </w:rPr>
        <w:t xml:space="preserve">         </w:t>
      </w:r>
      <w:r w:rsidR="00ED3372" w:rsidRPr="005A375F">
        <w:rPr>
          <w:rFonts w:ascii="Times New Roman" w:eastAsia="Times New Roman" w:hAnsi="Times New Roman" w:cs="Times New Roman"/>
          <w:sz w:val="20"/>
          <w:szCs w:val="20"/>
          <w:lang w:eastAsia="uk-UA"/>
        </w:rPr>
        <w:tab/>
      </w:r>
      <w:r w:rsidR="00ED3372" w:rsidRPr="005A375F">
        <w:rPr>
          <w:rFonts w:ascii="Times New Roman" w:eastAsia="Times New Roman" w:hAnsi="Times New Roman" w:cs="Times New Roman"/>
          <w:sz w:val="20"/>
          <w:szCs w:val="20"/>
          <w:lang w:eastAsia="uk-UA"/>
        </w:rPr>
        <w:tab/>
      </w:r>
      <w:r w:rsidR="00ED3372" w:rsidRPr="005A375F">
        <w:rPr>
          <w:rFonts w:ascii="Times New Roman" w:eastAsia="Times New Roman" w:hAnsi="Times New Roman" w:cs="Times New Roman"/>
          <w:sz w:val="20"/>
          <w:szCs w:val="20"/>
          <w:lang w:eastAsia="uk-UA"/>
        </w:rPr>
        <w:tab/>
        <w:t xml:space="preserve">   </w:t>
      </w:r>
      <w:r w:rsidR="004816C2" w:rsidRPr="005A375F">
        <w:rPr>
          <w:rFonts w:ascii="Times New Roman" w:eastAsia="Times New Roman" w:hAnsi="Times New Roman" w:cs="Times New Roman"/>
          <w:sz w:val="20"/>
          <w:szCs w:val="20"/>
          <w:lang w:eastAsia="uk-UA"/>
        </w:rPr>
        <w:t xml:space="preserve">(signature) </w:t>
      </w:r>
      <w:r w:rsidR="004816C2" w:rsidRPr="005A375F">
        <w:rPr>
          <w:rFonts w:ascii="Times New Roman" w:eastAsia="Times New Roman" w:hAnsi="Times New Roman" w:cs="Times New Roman"/>
          <w:sz w:val="20"/>
          <w:szCs w:val="20"/>
          <w:lang w:eastAsia="uk-UA"/>
        </w:rPr>
        <w:tab/>
      </w:r>
      <w:r w:rsidR="00542642" w:rsidRPr="005A375F">
        <w:rPr>
          <w:rFonts w:ascii="Times New Roman" w:eastAsia="Times New Roman" w:hAnsi="Times New Roman" w:cs="Times New Roman"/>
          <w:sz w:val="20"/>
          <w:szCs w:val="20"/>
          <w:lang w:eastAsia="uk-UA"/>
        </w:rPr>
        <w:t>(name and surname)</w:t>
      </w:r>
    </w:p>
    <w:p w14:paraId="23BF8CBF" w14:textId="77777777" w:rsidR="003A6768" w:rsidRPr="005A375F" w:rsidRDefault="003A6768" w:rsidP="00DF7050">
      <w:pPr>
        <w:spacing w:after="0" w:line="276" w:lineRule="auto"/>
        <w:rPr>
          <w:rFonts w:ascii="Times New Roman" w:eastAsia="Times New Roman" w:hAnsi="Times New Roman" w:cs="Times New Roman"/>
          <w:sz w:val="24"/>
          <w:szCs w:val="24"/>
          <w:lang w:eastAsia="uk-UA"/>
        </w:rPr>
      </w:pPr>
    </w:p>
    <w:p w14:paraId="06873649" w14:textId="061148B9" w:rsidR="004816C2" w:rsidRPr="005A375F" w:rsidRDefault="003A6768" w:rsidP="004816C2">
      <w:pPr>
        <w:spacing w:after="0" w:line="240"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 xml:space="preserve">Dean of the faculty where the educational program is </w:t>
      </w:r>
      <w:proofErr w:type="gramStart"/>
      <w:r w:rsidRPr="005A375F">
        <w:rPr>
          <w:rFonts w:ascii="Times New Roman" w:eastAsia="Times New Roman" w:hAnsi="Times New Roman" w:cs="Times New Roman"/>
          <w:sz w:val="24"/>
          <w:szCs w:val="24"/>
          <w:lang w:eastAsia="uk-UA"/>
        </w:rPr>
        <w:t xml:space="preserve">implemented </w:t>
      </w:r>
      <w:r w:rsidR="0087112D">
        <w:rPr>
          <w:rFonts w:ascii="Times New Roman" w:eastAsia="Times New Roman" w:hAnsi="Times New Roman" w:cs="Times New Roman"/>
          <w:sz w:val="24"/>
          <w:szCs w:val="24"/>
          <w:lang w:eastAsia="uk-UA"/>
        </w:rPr>
        <w:t xml:space="preserve"> </w:t>
      </w:r>
      <w:r w:rsidR="004816C2" w:rsidRPr="005A375F">
        <w:rPr>
          <w:rFonts w:ascii="Times New Roman" w:eastAsia="Times New Roman" w:hAnsi="Times New Roman" w:cs="Times New Roman"/>
          <w:sz w:val="24"/>
          <w:szCs w:val="24"/>
          <w:lang w:eastAsia="uk-UA"/>
        </w:rPr>
        <w:t>_</w:t>
      </w:r>
      <w:proofErr w:type="gramEnd"/>
      <w:r w:rsidR="004816C2" w:rsidRPr="005A375F">
        <w:rPr>
          <w:rFonts w:ascii="Times New Roman" w:eastAsia="Times New Roman" w:hAnsi="Times New Roman" w:cs="Times New Roman"/>
          <w:sz w:val="24"/>
          <w:szCs w:val="24"/>
          <w:lang w:eastAsia="uk-UA"/>
        </w:rPr>
        <w:t xml:space="preserve">________ </w:t>
      </w:r>
      <w:proofErr w:type="spellStart"/>
      <w:r w:rsidR="00DA7D95">
        <w:rPr>
          <w:rFonts w:ascii="Times New Roman" w:eastAsia="Times New Roman" w:hAnsi="Times New Roman" w:cs="Times New Roman"/>
          <w:sz w:val="24"/>
          <w:szCs w:val="24"/>
          <w:u w:val="single"/>
          <w:lang w:eastAsia="uk-UA"/>
        </w:rPr>
        <w:t>Svitlana</w:t>
      </w:r>
      <w:proofErr w:type="spellEnd"/>
      <w:r w:rsidR="00DA7D95">
        <w:rPr>
          <w:rFonts w:ascii="Times New Roman" w:eastAsia="Times New Roman" w:hAnsi="Times New Roman" w:cs="Times New Roman"/>
          <w:sz w:val="24"/>
          <w:szCs w:val="24"/>
          <w:u w:val="single"/>
          <w:lang w:eastAsia="uk-UA"/>
        </w:rPr>
        <w:t xml:space="preserve"> LUKASH</w:t>
      </w:r>
    </w:p>
    <w:p w14:paraId="0C3A3928" w14:textId="227BAD02" w:rsidR="004816C2" w:rsidRPr="005A375F" w:rsidRDefault="0087112D" w:rsidP="000264F1">
      <w:pPr>
        <w:spacing w:after="0" w:line="240" w:lineRule="auto"/>
        <w:ind w:left="4956" w:firstLine="708"/>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ab/>
      </w:r>
      <w:r w:rsidR="000264F1" w:rsidRPr="005A375F">
        <w:rPr>
          <w:rFonts w:ascii="Times New Roman" w:eastAsia="Times New Roman" w:hAnsi="Times New Roman" w:cs="Times New Roman"/>
          <w:sz w:val="20"/>
          <w:szCs w:val="20"/>
          <w:lang w:eastAsia="uk-UA"/>
        </w:rPr>
        <w:t xml:space="preserve">(signature) </w:t>
      </w:r>
      <w:r w:rsidR="004816C2" w:rsidRPr="005A375F">
        <w:rPr>
          <w:rFonts w:ascii="Times New Roman" w:eastAsia="Times New Roman" w:hAnsi="Times New Roman" w:cs="Times New Roman"/>
          <w:sz w:val="20"/>
          <w:szCs w:val="20"/>
          <w:lang w:eastAsia="uk-UA"/>
        </w:rPr>
        <w:tab/>
      </w:r>
      <w:r w:rsidR="000264F1" w:rsidRPr="005A375F">
        <w:rPr>
          <w:rFonts w:ascii="Times New Roman" w:eastAsia="Times New Roman" w:hAnsi="Times New Roman" w:cs="Times New Roman"/>
          <w:sz w:val="20"/>
          <w:szCs w:val="20"/>
          <w:lang w:eastAsia="uk-UA"/>
        </w:rPr>
        <w:t>(name and surname)</w:t>
      </w:r>
    </w:p>
    <w:p w14:paraId="30AF7492" w14:textId="77777777" w:rsidR="003A6768" w:rsidRPr="005A375F" w:rsidRDefault="003A6768" w:rsidP="00DF7050">
      <w:pPr>
        <w:spacing w:after="0" w:line="276" w:lineRule="auto"/>
        <w:rPr>
          <w:rFonts w:ascii="Times New Roman" w:eastAsia="Times New Roman" w:hAnsi="Times New Roman" w:cs="Times New Roman"/>
          <w:sz w:val="24"/>
          <w:szCs w:val="24"/>
          <w:lang w:eastAsia="uk-UA"/>
        </w:rPr>
      </w:pPr>
    </w:p>
    <w:p w14:paraId="5617D1FD" w14:textId="77777777" w:rsidR="003A6768" w:rsidRPr="005A375F" w:rsidRDefault="003A6768" w:rsidP="00DF7050">
      <w:pPr>
        <w:spacing w:after="0" w:line="276" w:lineRule="auto"/>
        <w:rPr>
          <w:rFonts w:ascii="Times New Roman" w:eastAsia="Times New Roman" w:hAnsi="Times New Roman" w:cs="Times New Roman"/>
          <w:sz w:val="24"/>
          <w:szCs w:val="24"/>
          <w:lang w:eastAsia="uk-UA"/>
        </w:rPr>
      </w:pPr>
    </w:p>
    <w:p w14:paraId="6ADFC5A7" w14:textId="516E6E8D" w:rsidR="009E2E1B" w:rsidRPr="005A375F" w:rsidRDefault="009E2E1B" w:rsidP="008314E2">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A review of the work program (attached) was provided by:</w:t>
      </w:r>
      <w:r w:rsidR="00575DDB" w:rsidRPr="005A375F">
        <w:rPr>
          <w:rFonts w:ascii="Times New Roman" w:eastAsia="Times New Roman" w:hAnsi="Times New Roman" w:cs="Times New Roman"/>
          <w:sz w:val="24"/>
          <w:szCs w:val="24"/>
          <w:lang w:val="ru-RU" w:eastAsia="uk-UA"/>
        </w:rPr>
        <w:t xml:space="preserve">  </w:t>
      </w:r>
      <w:r w:rsidR="00894F5A" w:rsidRPr="005A375F">
        <w:rPr>
          <w:rFonts w:ascii="Times New Roman" w:eastAsia="Times New Roman" w:hAnsi="Times New Roman" w:cs="Times New Roman"/>
          <w:sz w:val="24"/>
          <w:szCs w:val="24"/>
          <w:lang w:eastAsia="uk-UA"/>
        </w:rPr>
        <w:t>___________</w:t>
      </w:r>
      <w:r w:rsidR="00321CB3" w:rsidRPr="005A375F">
        <w:rPr>
          <w:rFonts w:ascii="Times New Roman" w:eastAsia="Times New Roman" w:hAnsi="Times New Roman" w:cs="Times New Roman"/>
          <w:sz w:val="24"/>
          <w:szCs w:val="24"/>
          <w:lang w:val="ru-RU" w:eastAsia="uk-UA"/>
        </w:rPr>
        <w:t xml:space="preserve"> </w:t>
      </w:r>
      <w:r w:rsidR="0066170C">
        <w:rPr>
          <w:rFonts w:ascii="Times New Roman" w:eastAsia="Times New Roman" w:hAnsi="Times New Roman" w:cs="Times New Roman"/>
          <w:sz w:val="24"/>
          <w:szCs w:val="24"/>
          <w:u w:val="single"/>
          <w:lang w:eastAsia="uk-UA"/>
        </w:rPr>
        <w:t>Larisa KALACHEVSKA</w:t>
      </w:r>
    </w:p>
    <w:p w14:paraId="25AE8358" w14:textId="77777777" w:rsidR="009E2E1B" w:rsidRPr="005A375F" w:rsidRDefault="009E2E1B" w:rsidP="008314E2">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008314E2"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t xml:space="preserve">         </w:t>
      </w:r>
      <w:r w:rsidR="00894F5A" w:rsidRPr="005A375F">
        <w:rPr>
          <w:rFonts w:ascii="Times New Roman" w:eastAsia="Times New Roman" w:hAnsi="Times New Roman" w:cs="Times New Roman"/>
          <w:sz w:val="20"/>
          <w:szCs w:val="20"/>
          <w:lang w:eastAsia="uk-UA"/>
        </w:rPr>
        <w:t>(signature)</w:t>
      </w:r>
      <w:r w:rsidR="00894F5A" w:rsidRPr="005A375F">
        <w:rPr>
          <w:rFonts w:ascii="Times New Roman" w:eastAsia="Times New Roman" w:hAnsi="Times New Roman" w:cs="Times New Roman"/>
          <w:sz w:val="24"/>
          <w:szCs w:val="24"/>
          <w:lang w:eastAsia="uk-UA"/>
        </w:rPr>
        <w:t xml:space="preserve">                     </w:t>
      </w:r>
      <w:r w:rsidR="00894F5A" w:rsidRPr="005A375F">
        <w:rPr>
          <w:rFonts w:ascii="Times New Roman" w:eastAsia="Times New Roman" w:hAnsi="Times New Roman" w:cs="Times New Roman"/>
          <w:sz w:val="20"/>
          <w:szCs w:val="20"/>
          <w:lang w:eastAsia="uk-UA"/>
        </w:rPr>
        <w:t>(first and last name)</w:t>
      </w:r>
    </w:p>
    <w:p w14:paraId="32F17B32" w14:textId="77777777" w:rsidR="009E2E1B" w:rsidRPr="005A375F" w:rsidRDefault="009E2E1B" w:rsidP="008314E2">
      <w:pPr>
        <w:spacing w:after="0" w:line="240" w:lineRule="auto"/>
        <w:rPr>
          <w:rFonts w:ascii="Times New Roman" w:eastAsia="Times New Roman" w:hAnsi="Times New Roman" w:cs="Times New Roman"/>
          <w:sz w:val="24"/>
          <w:szCs w:val="24"/>
          <w:lang w:eastAsia="uk-UA"/>
        </w:rPr>
      </w:pPr>
    </w:p>
    <w:p w14:paraId="750FF7CA" w14:textId="4722EF9E" w:rsidR="00894F5A" w:rsidRPr="005A375F" w:rsidRDefault="00634B7B" w:rsidP="00894F5A">
      <w:pPr>
        <w:spacing w:after="0" w:line="240" w:lineRule="auto"/>
        <w:rPr>
          <w:rFonts w:ascii="Times New Roman" w:eastAsia="Times New Roman" w:hAnsi="Times New Roman" w:cs="Times New Roman"/>
          <w:sz w:val="24"/>
          <w:szCs w:val="24"/>
          <w:u w:val="single"/>
          <w:lang w:eastAsia="uk-UA"/>
        </w:rPr>
      </w:pPr>
      <w:r w:rsidRPr="005A375F">
        <w:rPr>
          <w:rFonts w:ascii="Times New Roman" w:eastAsia="Times New Roman" w:hAnsi="Times New Roman" w:cs="Times New Roman"/>
          <w:sz w:val="24"/>
          <w:szCs w:val="24"/>
          <w:lang w:eastAsia="uk-UA"/>
        </w:rPr>
        <w:tab/>
      </w:r>
      <w:r w:rsidR="0067379C"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r>
      <w:r w:rsidR="00894F5A" w:rsidRPr="005A375F">
        <w:rPr>
          <w:rFonts w:ascii="Times New Roman" w:eastAsia="Times New Roman" w:hAnsi="Times New Roman" w:cs="Times New Roman"/>
          <w:sz w:val="24"/>
          <w:szCs w:val="24"/>
          <w:lang w:eastAsia="uk-UA"/>
        </w:rPr>
        <w:tab/>
        <w:t>___________</w:t>
      </w:r>
      <w:r w:rsidR="00894F5A" w:rsidRPr="00BF6EC8">
        <w:rPr>
          <w:rFonts w:ascii="Times New Roman" w:eastAsia="Times New Roman" w:hAnsi="Times New Roman" w:cs="Times New Roman"/>
          <w:sz w:val="24"/>
          <w:szCs w:val="24"/>
          <w:lang w:eastAsia="uk-UA"/>
        </w:rPr>
        <w:t xml:space="preserve">        </w:t>
      </w:r>
      <w:r w:rsidR="000C7A2C">
        <w:rPr>
          <w:rFonts w:ascii="Times New Roman" w:eastAsia="Times New Roman" w:hAnsi="Times New Roman" w:cs="Times New Roman"/>
          <w:sz w:val="24"/>
          <w:szCs w:val="24"/>
          <w:u w:val="single"/>
          <w:lang w:eastAsia="uk-UA"/>
        </w:rPr>
        <w:t>Alina BRYCHKO</w:t>
      </w:r>
    </w:p>
    <w:p w14:paraId="00A1FD4B" w14:textId="77777777" w:rsidR="00894F5A" w:rsidRPr="005A375F" w:rsidRDefault="00894F5A" w:rsidP="00894F5A">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t xml:space="preserve">         </w:t>
      </w:r>
      <w:r w:rsidRPr="005A375F">
        <w:rPr>
          <w:rFonts w:ascii="Times New Roman" w:eastAsia="Times New Roman" w:hAnsi="Times New Roman" w:cs="Times New Roman"/>
          <w:sz w:val="20"/>
          <w:szCs w:val="20"/>
          <w:lang w:eastAsia="uk-UA"/>
        </w:rPr>
        <w:t>(signature)</w:t>
      </w:r>
      <w:r w:rsidR="00836EA1" w:rsidRPr="005A375F">
        <w:rPr>
          <w:rFonts w:ascii="Times New Roman" w:eastAsia="Times New Roman" w:hAnsi="Times New Roman" w:cs="Times New Roman"/>
          <w:sz w:val="24"/>
          <w:szCs w:val="24"/>
          <w:lang w:eastAsia="uk-UA"/>
        </w:rPr>
        <w:t xml:space="preserve">                   </w:t>
      </w:r>
      <w:r w:rsidRPr="005A375F">
        <w:rPr>
          <w:rFonts w:ascii="Times New Roman" w:eastAsia="Times New Roman" w:hAnsi="Times New Roman" w:cs="Times New Roman"/>
          <w:sz w:val="20"/>
          <w:szCs w:val="20"/>
          <w:lang w:eastAsia="uk-UA"/>
        </w:rPr>
        <w:t>(first and last name)</w:t>
      </w:r>
    </w:p>
    <w:p w14:paraId="617ED1ED" w14:textId="77777777" w:rsidR="00634B7B" w:rsidRPr="005A375F" w:rsidRDefault="00634B7B" w:rsidP="00894F5A">
      <w:pPr>
        <w:tabs>
          <w:tab w:val="left" w:pos="4253"/>
        </w:tabs>
        <w:spacing w:after="0" w:line="240" w:lineRule="auto"/>
        <w:rPr>
          <w:rFonts w:ascii="Times New Roman" w:eastAsia="Times New Roman" w:hAnsi="Times New Roman" w:cs="Times New Roman"/>
          <w:sz w:val="24"/>
          <w:szCs w:val="24"/>
          <w:lang w:eastAsia="uk-UA"/>
        </w:rPr>
      </w:pPr>
    </w:p>
    <w:p w14:paraId="59486D54" w14:textId="77777777" w:rsidR="009E2E1B" w:rsidRPr="005A375F" w:rsidRDefault="009E2E1B" w:rsidP="009E2E1B">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Methodologist of the Department of Educational Quality,</w:t>
      </w:r>
    </w:p>
    <w:p w14:paraId="4A971AF6" w14:textId="77777777" w:rsidR="009E2E1B" w:rsidRPr="005A375F" w:rsidRDefault="009E2E1B" w:rsidP="009E2E1B">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licensing and accreditation ____________________ (________________________)</w:t>
      </w:r>
    </w:p>
    <w:p w14:paraId="21F23B57" w14:textId="77777777" w:rsidR="00575DDB" w:rsidRPr="005A375F" w:rsidRDefault="00575DDB" w:rsidP="00575DDB">
      <w:pPr>
        <w:spacing w:after="0" w:line="240" w:lineRule="auto"/>
        <w:rPr>
          <w:rFonts w:ascii="Times New Roman" w:eastAsia="Times New Roman" w:hAnsi="Times New Roman" w:cs="Times New Roman"/>
          <w:sz w:val="20"/>
          <w:szCs w:val="20"/>
          <w:lang w:eastAsia="uk-UA"/>
        </w:rPr>
      </w:pP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4"/>
          <w:szCs w:val="24"/>
          <w:lang w:eastAsia="uk-UA"/>
        </w:rPr>
        <w:tab/>
      </w:r>
      <w:r w:rsidRPr="005A375F">
        <w:rPr>
          <w:rFonts w:ascii="Times New Roman" w:eastAsia="Times New Roman" w:hAnsi="Times New Roman" w:cs="Times New Roman"/>
          <w:sz w:val="20"/>
          <w:szCs w:val="20"/>
          <w:lang w:eastAsia="uk-UA"/>
        </w:rPr>
        <w:t xml:space="preserve">(signature) </w:t>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Pr="005A375F">
        <w:rPr>
          <w:rFonts w:ascii="Times New Roman" w:eastAsia="Times New Roman" w:hAnsi="Times New Roman" w:cs="Times New Roman"/>
          <w:sz w:val="20"/>
          <w:szCs w:val="20"/>
          <w:lang w:eastAsia="uk-UA"/>
        </w:rPr>
        <w:tab/>
      </w:r>
      <w:r w:rsidR="00894F5A" w:rsidRPr="005A375F">
        <w:rPr>
          <w:rFonts w:ascii="Times New Roman" w:eastAsia="Times New Roman" w:hAnsi="Times New Roman" w:cs="Times New Roman"/>
          <w:sz w:val="20"/>
          <w:szCs w:val="20"/>
          <w:lang w:eastAsia="uk-UA"/>
        </w:rPr>
        <w:t>(name and surname)</w:t>
      </w:r>
    </w:p>
    <w:p w14:paraId="64DB48A1" w14:textId="77777777" w:rsidR="009E2E1B" w:rsidRPr="005A375F" w:rsidRDefault="009E2E1B" w:rsidP="009E2E1B">
      <w:pPr>
        <w:spacing w:after="0" w:line="276" w:lineRule="auto"/>
        <w:rPr>
          <w:rFonts w:ascii="Times New Roman" w:eastAsia="Times New Roman" w:hAnsi="Times New Roman" w:cs="Times New Roman"/>
          <w:sz w:val="24"/>
          <w:szCs w:val="24"/>
          <w:lang w:eastAsia="uk-UA"/>
        </w:rPr>
      </w:pPr>
    </w:p>
    <w:p w14:paraId="4B7E2207" w14:textId="77777777" w:rsidR="00B94B41" w:rsidRPr="005A375F" w:rsidRDefault="00B94B41" w:rsidP="009E2E1B">
      <w:pPr>
        <w:spacing w:after="0" w:line="276" w:lineRule="auto"/>
        <w:rPr>
          <w:rFonts w:ascii="Times New Roman" w:eastAsia="Times New Roman" w:hAnsi="Times New Roman" w:cs="Times New Roman"/>
          <w:sz w:val="24"/>
          <w:szCs w:val="24"/>
          <w:lang w:eastAsia="uk-UA"/>
        </w:rPr>
      </w:pPr>
    </w:p>
    <w:p w14:paraId="40EC42B4" w14:textId="106912A8" w:rsidR="009E2E1B" w:rsidRPr="005A375F" w:rsidRDefault="009E2E1B" w:rsidP="009E2E1B">
      <w:pPr>
        <w:spacing w:after="0" w:line="276" w:lineRule="auto"/>
        <w:rPr>
          <w:rFonts w:ascii="Times New Roman" w:eastAsia="Times New Roman" w:hAnsi="Times New Roman" w:cs="Times New Roman"/>
          <w:sz w:val="24"/>
          <w:szCs w:val="24"/>
          <w:lang w:eastAsia="uk-UA"/>
        </w:rPr>
      </w:pPr>
      <w:r w:rsidRPr="005A375F">
        <w:rPr>
          <w:rFonts w:ascii="Times New Roman" w:eastAsia="Times New Roman" w:hAnsi="Times New Roman" w:cs="Times New Roman"/>
          <w:sz w:val="24"/>
          <w:szCs w:val="24"/>
          <w:lang w:eastAsia="uk-UA"/>
        </w:rPr>
        <w:t>Registered in the electronic database: date: ____________________2026.</w:t>
      </w:r>
    </w:p>
    <w:p w14:paraId="42C7DD44" w14:textId="77777777" w:rsidR="009E2E1B" w:rsidRPr="005A375F" w:rsidRDefault="009E2E1B" w:rsidP="009E2E1B">
      <w:pPr>
        <w:spacing w:line="240" w:lineRule="auto"/>
        <w:rPr>
          <w:rFonts w:ascii="Times New Roman" w:eastAsia="Calibri" w:hAnsi="Times New Roman" w:cs="Times New Roman"/>
          <w:sz w:val="24"/>
          <w:szCs w:val="24"/>
          <w:lang w:eastAsia="ru-RU"/>
        </w:rPr>
      </w:pPr>
    </w:p>
    <w:p w14:paraId="0880466F" w14:textId="77777777" w:rsidR="0067379C" w:rsidRPr="005A375F" w:rsidRDefault="0067379C" w:rsidP="009E2E1B">
      <w:pPr>
        <w:spacing w:line="240" w:lineRule="auto"/>
        <w:rPr>
          <w:rFonts w:ascii="Times New Roman" w:eastAsia="Calibri" w:hAnsi="Times New Roman" w:cs="Times New Roman"/>
          <w:sz w:val="24"/>
          <w:szCs w:val="24"/>
          <w:lang w:eastAsia="ru-RU"/>
        </w:rPr>
      </w:pPr>
    </w:p>
    <w:p w14:paraId="3C1AC3CD" w14:textId="77777777" w:rsidR="0067379C" w:rsidRPr="005A375F" w:rsidRDefault="0067379C" w:rsidP="009E2E1B">
      <w:pPr>
        <w:spacing w:line="240" w:lineRule="auto"/>
        <w:rPr>
          <w:rFonts w:ascii="Times New Roman" w:eastAsia="Calibri" w:hAnsi="Times New Roman" w:cs="Times New Roman"/>
          <w:sz w:val="24"/>
          <w:szCs w:val="24"/>
          <w:lang w:eastAsia="ru-RU"/>
        </w:rPr>
      </w:pPr>
    </w:p>
    <w:p w14:paraId="69D66124" w14:textId="77777777" w:rsidR="00542642" w:rsidRPr="005A375F" w:rsidRDefault="00542642" w:rsidP="009E2E1B">
      <w:pPr>
        <w:spacing w:line="240" w:lineRule="auto"/>
        <w:rPr>
          <w:rFonts w:ascii="Times New Roman" w:eastAsia="Calibri" w:hAnsi="Times New Roman" w:cs="Times New Roman"/>
          <w:sz w:val="24"/>
          <w:szCs w:val="24"/>
          <w:lang w:eastAsia="ru-RU"/>
        </w:rPr>
      </w:pPr>
    </w:p>
    <w:p w14:paraId="6059A1D4" w14:textId="77777777" w:rsidR="00542642" w:rsidRPr="005A375F" w:rsidRDefault="00542642" w:rsidP="009E2E1B">
      <w:pPr>
        <w:spacing w:line="240" w:lineRule="auto"/>
        <w:rPr>
          <w:rFonts w:ascii="Times New Roman" w:eastAsia="Calibri" w:hAnsi="Times New Roman" w:cs="Times New Roman"/>
          <w:sz w:val="24"/>
          <w:szCs w:val="24"/>
          <w:lang w:eastAsia="ru-RU"/>
        </w:rPr>
      </w:pPr>
    </w:p>
    <w:p w14:paraId="69A2369A" w14:textId="77777777" w:rsidR="00542642" w:rsidRPr="005A375F" w:rsidRDefault="00542642" w:rsidP="009E2E1B">
      <w:pPr>
        <w:spacing w:line="240" w:lineRule="auto"/>
        <w:rPr>
          <w:rFonts w:ascii="Times New Roman" w:eastAsia="Calibri" w:hAnsi="Times New Roman" w:cs="Times New Roman"/>
          <w:szCs w:val="24"/>
          <w:lang w:eastAsia="ru-RU"/>
        </w:rPr>
      </w:pPr>
    </w:p>
    <w:p w14:paraId="3FD8A406" w14:textId="7825A354" w:rsidR="00CD2E1F" w:rsidRPr="005A375F" w:rsidRDefault="009E2E1B" w:rsidP="00DA7D95">
      <w:pPr>
        <w:spacing w:line="240" w:lineRule="auto"/>
        <w:rPr>
          <w:rFonts w:ascii="Times New Roman" w:hAnsi="Times New Roman" w:cs="Times New Roman"/>
          <w:b/>
          <w:bCs/>
        </w:rPr>
      </w:pPr>
      <w:r w:rsidRPr="005A375F">
        <w:rPr>
          <w:rFonts w:ascii="Times New Roman" w:eastAsia="Calibri" w:hAnsi="Times New Roman" w:cs="Times New Roman"/>
          <w:szCs w:val="28"/>
          <w:lang w:eastAsia="ru-RU"/>
        </w:rPr>
        <w:sym w:font="Symbol" w:char="F0D3"/>
      </w:r>
      <w:r w:rsidRPr="005A375F">
        <w:rPr>
          <w:rFonts w:ascii="Times New Roman" w:eastAsia="Calibri" w:hAnsi="Times New Roman" w:cs="Times New Roman"/>
          <w:szCs w:val="24"/>
          <w:lang w:eastAsia="ru-RU"/>
        </w:rPr>
        <w:t xml:space="preserve">SNAU, 2026 </w:t>
      </w:r>
      <w:r w:rsidRPr="005A375F">
        <w:rPr>
          <w:rFonts w:ascii="Times New Roman" w:eastAsia="Calibri" w:hAnsi="Times New Roman" w:cs="Times New Roman"/>
          <w:szCs w:val="24"/>
          <w:lang w:eastAsia="ru-RU"/>
        </w:rPr>
        <w:br w:type="page"/>
      </w:r>
      <w:r w:rsidR="006B2476" w:rsidRPr="005A375F">
        <w:rPr>
          <w:rFonts w:ascii="Times New Roman" w:hAnsi="Times New Roman" w:cs="Times New Roman"/>
          <w:b/>
          <w:bCs/>
        </w:rPr>
        <w:lastRenderedPageBreak/>
        <w:t>1. GENERAL INFORMATION ABOUT THE EDUCATIONAL COMPONENT</w:t>
      </w:r>
      <w:r w:rsidR="00242413" w:rsidRPr="005A375F">
        <w:rPr>
          <w:rFonts w:ascii="Times New Roman" w:hAnsi="Times New Roman" w:cs="Times New Roman"/>
          <w:b/>
          <w:bCs/>
        </w:rPr>
        <w:t xml:space="preserve"> </w:t>
      </w:r>
    </w:p>
    <w:tbl>
      <w:tblPr>
        <w:tblStyle w:val="a5"/>
        <w:tblW w:w="10768" w:type="dxa"/>
        <w:jc w:val="center"/>
        <w:tblLayout w:type="fixed"/>
        <w:tblLook w:val="04A0" w:firstRow="1" w:lastRow="0" w:firstColumn="1" w:lastColumn="0" w:noHBand="0" w:noVBand="1"/>
      </w:tblPr>
      <w:tblGrid>
        <w:gridCol w:w="715"/>
        <w:gridCol w:w="2835"/>
        <w:gridCol w:w="1123"/>
        <w:gridCol w:w="992"/>
        <w:gridCol w:w="851"/>
        <w:gridCol w:w="992"/>
        <w:gridCol w:w="1276"/>
        <w:gridCol w:w="992"/>
        <w:gridCol w:w="992"/>
      </w:tblGrid>
      <w:tr w:rsidR="002E2310" w:rsidRPr="005A375F" w14:paraId="6A3B4207" w14:textId="77777777" w:rsidTr="00FE1D15">
        <w:trPr>
          <w:jc w:val="center"/>
        </w:trPr>
        <w:tc>
          <w:tcPr>
            <w:tcW w:w="715" w:type="dxa"/>
          </w:tcPr>
          <w:p w14:paraId="75194294"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651C0B91"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Name OK</w:t>
            </w:r>
          </w:p>
        </w:tc>
        <w:tc>
          <w:tcPr>
            <w:tcW w:w="7218" w:type="dxa"/>
            <w:gridSpan w:val="7"/>
          </w:tcPr>
          <w:p w14:paraId="7FF4B7C7" w14:textId="77777777" w:rsidR="002E2310" w:rsidRPr="005A375F" w:rsidRDefault="006E702D" w:rsidP="00C27E98">
            <w:pPr>
              <w:jc w:val="both"/>
              <w:rPr>
                <w:rFonts w:ascii="Times New Roman" w:hAnsi="Times New Roman" w:cs="Times New Roman"/>
              </w:rPr>
            </w:pPr>
            <w:r w:rsidRPr="005A375F">
              <w:rPr>
                <w:rFonts w:ascii="Times New Roman" w:hAnsi="Times New Roman" w:cs="Times New Roman"/>
              </w:rPr>
              <w:t>Socially Ethical Marketing</w:t>
            </w:r>
          </w:p>
        </w:tc>
      </w:tr>
      <w:tr w:rsidR="002E2310" w:rsidRPr="005A375F" w14:paraId="1ECA5526" w14:textId="77777777" w:rsidTr="00FE1D15">
        <w:trPr>
          <w:jc w:val="center"/>
        </w:trPr>
        <w:tc>
          <w:tcPr>
            <w:tcW w:w="715" w:type="dxa"/>
          </w:tcPr>
          <w:p w14:paraId="7E6106BE"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6B4C9F0E"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Faculty/department</w:t>
            </w:r>
          </w:p>
        </w:tc>
        <w:tc>
          <w:tcPr>
            <w:tcW w:w="7218" w:type="dxa"/>
            <w:gridSpan w:val="7"/>
          </w:tcPr>
          <w:p w14:paraId="757EDBFC" w14:textId="77777777" w:rsidR="002E2310" w:rsidRPr="005A375F" w:rsidRDefault="002E2310" w:rsidP="00C27E98">
            <w:pPr>
              <w:jc w:val="both"/>
              <w:rPr>
                <w:rFonts w:ascii="Times New Roman" w:hAnsi="Times New Roman" w:cs="Times New Roman"/>
              </w:rPr>
            </w:pPr>
            <w:r w:rsidRPr="005A375F">
              <w:rPr>
                <w:rFonts w:ascii="Times New Roman" w:hAnsi="Times New Roman" w:cs="Times New Roman"/>
              </w:rPr>
              <w:t>Faculty of Economics and Management, Department of Marketing and Logistics</w:t>
            </w:r>
          </w:p>
        </w:tc>
      </w:tr>
      <w:tr w:rsidR="002E2310" w:rsidRPr="005A375F" w14:paraId="3A345976" w14:textId="77777777" w:rsidTr="00FE1D15">
        <w:trPr>
          <w:jc w:val="center"/>
        </w:trPr>
        <w:tc>
          <w:tcPr>
            <w:tcW w:w="715" w:type="dxa"/>
          </w:tcPr>
          <w:p w14:paraId="53315D5C"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7D761FF" w14:textId="77777777" w:rsidR="002E2310" w:rsidRPr="005A375F" w:rsidRDefault="002E2310" w:rsidP="00C27E98">
            <w:pPr>
              <w:rPr>
                <w:rFonts w:ascii="Times New Roman" w:hAnsi="Times New Roman" w:cs="Times New Roman"/>
                <w:lang w:val="en-GB"/>
              </w:rPr>
            </w:pPr>
            <w:r w:rsidRPr="005A375F">
              <w:rPr>
                <w:rFonts w:ascii="Times New Roman" w:hAnsi="Times New Roman" w:cs="Times New Roman"/>
              </w:rPr>
              <w:t>Status OK</w:t>
            </w:r>
          </w:p>
        </w:tc>
        <w:tc>
          <w:tcPr>
            <w:tcW w:w="7218" w:type="dxa"/>
            <w:gridSpan w:val="7"/>
          </w:tcPr>
          <w:p w14:paraId="0CD749BC" w14:textId="77777777" w:rsidR="002E2310" w:rsidRPr="005A375F" w:rsidRDefault="001C738C" w:rsidP="00452505">
            <w:pPr>
              <w:jc w:val="both"/>
              <w:rPr>
                <w:rFonts w:ascii="Times New Roman" w:hAnsi="Times New Roman" w:cs="Times New Roman"/>
              </w:rPr>
            </w:pPr>
            <w:r w:rsidRPr="005A375F">
              <w:rPr>
                <w:rFonts w:ascii="Times New Roman" w:hAnsi="Times New Roman" w:cs="Times New Roman"/>
              </w:rPr>
              <w:t>Selective</w:t>
            </w:r>
          </w:p>
        </w:tc>
      </w:tr>
      <w:tr w:rsidR="002E2310" w:rsidRPr="005A375F" w14:paraId="5C8735A0" w14:textId="77777777" w:rsidTr="00FE1D15">
        <w:trPr>
          <w:jc w:val="center"/>
        </w:trPr>
        <w:tc>
          <w:tcPr>
            <w:tcW w:w="715" w:type="dxa"/>
          </w:tcPr>
          <w:p w14:paraId="0558C522"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98F64D8"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OK can be offered for</w:t>
            </w:r>
          </w:p>
        </w:tc>
        <w:tc>
          <w:tcPr>
            <w:tcW w:w="7218" w:type="dxa"/>
            <w:gridSpan w:val="7"/>
          </w:tcPr>
          <w:p w14:paraId="4D1C94D9" w14:textId="0CB12479" w:rsidR="002E2310" w:rsidRPr="005A375F" w:rsidRDefault="00FE1D15" w:rsidP="006E702D">
            <w:pPr>
              <w:jc w:val="both"/>
              <w:rPr>
                <w:rFonts w:ascii="Times New Roman" w:hAnsi="Times New Roman" w:cs="Times New Roman"/>
              </w:rPr>
            </w:pPr>
            <w:r w:rsidRPr="00FE1D15">
              <w:rPr>
                <w:rFonts w:ascii="Times New Roman" w:hAnsi="Times New Roman" w:cs="Times New Roman"/>
              </w:rPr>
              <w:t>F6 Information Systems and Technologies, C1 Economics and International Economic Relations, D1 Accounting and Taxation, D2 Finance, Banking, Insurance and Stock Market, D3 Management, D4 Public Management and Administration, D5 Marketing</w:t>
            </w:r>
          </w:p>
        </w:tc>
      </w:tr>
      <w:tr w:rsidR="002E2310" w:rsidRPr="005A375F" w14:paraId="620FA98C" w14:textId="77777777" w:rsidTr="00FE1D15">
        <w:trPr>
          <w:jc w:val="center"/>
        </w:trPr>
        <w:tc>
          <w:tcPr>
            <w:tcW w:w="715" w:type="dxa"/>
          </w:tcPr>
          <w:p w14:paraId="4A213170"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76726841"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NQF level</w:t>
            </w:r>
          </w:p>
        </w:tc>
        <w:tc>
          <w:tcPr>
            <w:tcW w:w="7218" w:type="dxa"/>
            <w:gridSpan w:val="7"/>
          </w:tcPr>
          <w:p w14:paraId="1E168C43" w14:textId="77777777" w:rsidR="002E2310" w:rsidRPr="005A375F" w:rsidRDefault="002E2310" w:rsidP="00C27E98">
            <w:pPr>
              <w:jc w:val="both"/>
              <w:rPr>
                <w:rFonts w:ascii="Times New Roman" w:hAnsi="Times New Roman" w:cs="Times New Roman"/>
              </w:rPr>
            </w:pPr>
            <w:r w:rsidRPr="005A375F">
              <w:rPr>
                <w:rFonts w:ascii="Times New Roman" w:hAnsi="Times New Roman" w:cs="Times New Roman"/>
              </w:rPr>
              <w:t>7</w:t>
            </w:r>
          </w:p>
        </w:tc>
      </w:tr>
      <w:tr w:rsidR="002E2310" w:rsidRPr="005A375F" w14:paraId="2084A4D1" w14:textId="77777777" w:rsidTr="00FE1D15">
        <w:trPr>
          <w:jc w:val="center"/>
        </w:trPr>
        <w:tc>
          <w:tcPr>
            <w:tcW w:w="715" w:type="dxa"/>
          </w:tcPr>
          <w:p w14:paraId="0DE85D71"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6557C03"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Semester and duration of study</w:t>
            </w:r>
          </w:p>
        </w:tc>
        <w:tc>
          <w:tcPr>
            <w:tcW w:w="7218" w:type="dxa"/>
            <w:gridSpan w:val="7"/>
            <w:vAlign w:val="center"/>
          </w:tcPr>
          <w:p w14:paraId="38834F44" w14:textId="77777777" w:rsidR="002E2310" w:rsidRPr="005A375F" w:rsidRDefault="002E2310" w:rsidP="00F2362D">
            <w:pPr>
              <w:pStyle w:val="a4"/>
              <w:ind w:left="0"/>
              <w:rPr>
                <w:rFonts w:ascii="Times New Roman" w:hAnsi="Times New Roman" w:cs="Times New Roman"/>
              </w:rPr>
            </w:pPr>
            <w:r w:rsidRPr="005A375F">
              <w:rPr>
                <w:rFonts w:ascii="Times New Roman" w:hAnsi="Times New Roman" w:cs="Times New Roman"/>
              </w:rPr>
              <w:t>3rd, 1-12 weeks</w:t>
            </w:r>
          </w:p>
        </w:tc>
      </w:tr>
      <w:tr w:rsidR="002E2310" w:rsidRPr="005A375F" w14:paraId="08805A6A" w14:textId="77777777" w:rsidTr="00FE1D15">
        <w:trPr>
          <w:jc w:val="center"/>
        </w:trPr>
        <w:tc>
          <w:tcPr>
            <w:tcW w:w="715" w:type="dxa"/>
          </w:tcPr>
          <w:p w14:paraId="1BB3B9D9"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58ED7E17"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Number of ECTS credits</w:t>
            </w:r>
          </w:p>
        </w:tc>
        <w:tc>
          <w:tcPr>
            <w:tcW w:w="7218" w:type="dxa"/>
            <w:gridSpan w:val="7"/>
          </w:tcPr>
          <w:p w14:paraId="2A0B2467" w14:textId="77777777" w:rsidR="002E2310" w:rsidRPr="005A375F" w:rsidRDefault="0032795A" w:rsidP="00C27E98">
            <w:pPr>
              <w:jc w:val="both"/>
              <w:rPr>
                <w:rFonts w:ascii="Times New Roman" w:hAnsi="Times New Roman" w:cs="Times New Roman"/>
              </w:rPr>
            </w:pPr>
            <w:r w:rsidRPr="005A375F">
              <w:rPr>
                <w:rFonts w:ascii="Times New Roman" w:hAnsi="Times New Roman" w:cs="Times New Roman"/>
              </w:rPr>
              <w:t>5</w:t>
            </w:r>
          </w:p>
        </w:tc>
      </w:tr>
      <w:tr w:rsidR="002E2310" w:rsidRPr="005A375F" w14:paraId="12573DD3" w14:textId="77777777" w:rsidTr="00740A01">
        <w:trPr>
          <w:trHeight w:val="378"/>
          <w:jc w:val="center"/>
        </w:trPr>
        <w:tc>
          <w:tcPr>
            <w:tcW w:w="715" w:type="dxa"/>
            <w:vMerge w:val="restart"/>
          </w:tcPr>
          <w:p w14:paraId="3F194390"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vMerge w:val="restart"/>
          </w:tcPr>
          <w:p w14:paraId="4741C7D9"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Total hours and their distribution</w:t>
            </w:r>
          </w:p>
          <w:p w14:paraId="419CB62F" w14:textId="77777777" w:rsidR="002E2310" w:rsidRPr="005A375F" w:rsidRDefault="002E2310" w:rsidP="00C27E98">
            <w:pPr>
              <w:rPr>
                <w:rFonts w:ascii="Times New Roman" w:hAnsi="Times New Roman" w:cs="Times New Roman"/>
              </w:rPr>
            </w:pPr>
          </w:p>
        </w:tc>
        <w:tc>
          <w:tcPr>
            <w:tcW w:w="5234" w:type="dxa"/>
            <w:gridSpan w:val="5"/>
            <w:vAlign w:val="center"/>
          </w:tcPr>
          <w:p w14:paraId="3406078F" w14:textId="77777777" w:rsidR="002E2310" w:rsidRPr="005A375F" w:rsidRDefault="002E2310" w:rsidP="00ED3372">
            <w:pPr>
              <w:jc w:val="center"/>
              <w:rPr>
                <w:rFonts w:ascii="Times New Roman" w:hAnsi="Times New Roman" w:cs="Times New Roman"/>
              </w:rPr>
            </w:pPr>
            <w:r w:rsidRPr="005A375F">
              <w:rPr>
                <w:rFonts w:ascii="Times New Roman" w:hAnsi="Times New Roman" w:cs="Times New Roman"/>
              </w:rPr>
              <w:t>Contact work (classes)</w:t>
            </w:r>
          </w:p>
        </w:tc>
        <w:tc>
          <w:tcPr>
            <w:tcW w:w="1984" w:type="dxa"/>
            <w:gridSpan w:val="2"/>
            <w:vAlign w:val="center"/>
          </w:tcPr>
          <w:p w14:paraId="665CD4A9" w14:textId="77777777" w:rsidR="002E2310" w:rsidRPr="005A375F" w:rsidRDefault="002E2310" w:rsidP="00ED3372">
            <w:pPr>
              <w:jc w:val="center"/>
              <w:rPr>
                <w:rFonts w:ascii="Times New Roman" w:hAnsi="Times New Roman" w:cs="Times New Roman"/>
              </w:rPr>
            </w:pPr>
            <w:r w:rsidRPr="005A375F">
              <w:rPr>
                <w:rFonts w:ascii="Times New Roman" w:hAnsi="Times New Roman" w:cs="Times New Roman"/>
              </w:rPr>
              <w:t>Independent work</w:t>
            </w:r>
          </w:p>
        </w:tc>
      </w:tr>
      <w:tr w:rsidR="002E2310" w:rsidRPr="005A375F" w14:paraId="43CAFD20" w14:textId="77777777" w:rsidTr="0087112D">
        <w:trPr>
          <w:trHeight w:val="270"/>
          <w:jc w:val="center"/>
        </w:trPr>
        <w:tc>
          <w:tcPr>
            <w:tcW w:w="715" w:type="dxa"/>
            <w:vMerge/>
          </w:tcPr>
          <w:p w14:paraId="37EB86BE"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vMerge/>
          </w:tcPr>
          <w:p w14:paraId="619CFE9D" w14:textId="77777777" w:rsidR="002E2310" w:rsidRPr="005A375F" w:rsidRDefault="002E2310" w:rsidP="00C27E98">
            <w:pPr>
              <w:rPr>
                <w:rFonts w:ascii="Times New Roman" w:hAnsi="Times New Roman" w:cs="Times New Roman"/>
              </w:rPr>
            </w:pPr>
          </w:p>
        </w:tc>
        <w:tc>
          <w:tcPr>
            <w:tcW w:w="2115" w:type="dxa"/>
            <w:gridSpan w:val="2"/>
            <w:vAlign w:val="center"/>
          </w:tcPr>
          <w:p w14:paraId="5EE0B3D6"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Lectures</w:t>
            </w:r>
          </w:p>
        </w:tc>
        <w:tc>
          <w:tcPr>
            <w:tcW w:w="1843" w:type="dxa"/>
            <w:gridSpan w:val="2"/>
            <w:vAlign w:val="center"/>
          </w:tcPr>
          <w:p w14:paraId="6D5FFAAC"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Practical/</w:t>
            </w:r>
          </w:p>
          <w:p w14:paraId="162081D6"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seminar</w:t>
            </w:r>
          </w:p>
        </w:tc>
        <w:tc>
          <w:tcPr>
            <w:tcW w:w="1276" w:type="dxa"/>
            <w:vAlign w:val="center"/>
          </w:tcPr>
          <w:p w14:paraId="7821B133" w14:textId="77777777" w:rsidR="002E2310" w:rsidRPr="00FB2FCC" w:rsidRDefault="002E2310" w:rsidP="00ED3372">
            <w:pPr>
              <w:jc w:val="center"/>
              <w:rPr>
                <w:rFonts w:ascii="Times New Roman" w:hAnsi="Times New Roman" w:cs="Times New Roman"/>
                <w:sz w:val="20"/>
                <w:szCs w:val="20"/>
              </w:rPr>
            </w:pPr>
            <w:r w:rsidRPr="00FB2FCC">
              <w:rPr>
                <w:rFonts w:ascii="Times New Roman" w:hAnsi="Times New Roman" w:cs="Times New Roman"/>
                <w:sz w:val="20"/>
                <w:szCs w:val="20"/>
              </w:rPr>
              <w:t>Laboratory</w:t>
            </w:r>
          </w:p>
        </w:tc>
        <w:tc>
          <w:tcPr>
            <w:tcW w:w="1984" w:type="dxa"/>
            <w:gridSpan w:val="2"/>
            <w:vAlign w:val="center"/>
          </w:tcPr>
          <w:p w14:paraId="3F97F627" w14:textId="77777777" w:rsidR="002E2310" w:rsidRPr="005A375F" w:rsidRDefault="002E2310" w:rsidP="00ED3372">
            <w:pPr>
              <w:jc w:val="center"/>
              <w:rPr>
                <w:rFonts w:ascii="Times New Roman" w:hAnsi="Times New Roman" w:cs="Times New Roman"/>
              </w:rPr>
            </w:pPr>
          </w:p>
        </w:tc>
      </w:tr>
      <w:tr w:rsidR="00CA6DD6" w:rsidRPr="005A375F" w14:paraId="12CF211B" w14:textId="77777777" w:rsidTr="0087112D">
        <w:trPr>
          <w:trHeight w:val="535"/>
          <w:jc w:val="center"/>
        </w:trPr>
        <w:tc>
          <w:tcPr>
            <w:tcW w:w="715" w:type="dxa"/>
            <w:vMerge/>
          </w:tcPr>
          <w:p w14:paraId="5D5D8EFD" w14:textId="77777777" w:rsidR="00CA6DD6" w:rsidRPr="005A375F" w:rsidRDefault="00CA6DD6"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vMerge/>
          </w:tcPr>
          <w:p w14:paraId="69435BFF" w14:textId="77777777" w:rsidR="00CA6DD6" w:rsidRPr="005A375F" w:rsidRDefault="00CA6DD6" w:rsidP="00C27E98">
            <w:pPr>
              <w:rPr>
                <w:rFonts w:ascii="Times New Roman" w:hAnsi="Times New Roman" w:cs="Times New Roman"/>
              </w:rPr>
            </w:pPr>
          </w:p>
        </w:tc>
        <w:tc>
          <w:tcPr>
            <w:tcW w:w="1123" w:type="dxa"/>
          </w:tcPr>
          <w:p w14:paraId="582D288A"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Daily</w:t>
            </w:r>
          </w:p>
          <w:p w14:paraId="57792D58"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24 hours</w:t>
            </w:r>
          </w:p>
        </w:tc>
        <w:tc>
          <w:tcPr>
            <w:tcW w:w="992" w:type="dxa"/>
          </w:tcPr>
          <w:p w14:paraId="5ECD626E"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Abroad .</w:t>
            </w:r>
          </w:p>
          <w:p w14:paraId="08461185" w14:textId="269A7657" w:rsidR="00CA6DD6" w:rsidRPr="005A375F" w:rsidRDefault="00FE1D15" w:rsidP="00FB2FCC">
            <w:pPr>
              <w:jc w:val="center"/>
              <w:rPr>
                <w:rFonts w:ascii="Times New Roman" w:hAnsi="Times New Roman" w:cs="Times New Roman"/>
              </w:rPr>
            </w:pPr>
            <w:r>
              <w:rPr>
                <w:rFonts w:ascii="Times New Roman" w:hAnsi="Times New Roman" w:cs="Times New Roman"/>
              </w:rPr>
              <w:t>8 hours.</w:t>
            </w:r>
          </w:p>
        </w:tc>
        <w:tc>
          <w:tcPr>
            <w:tcW w:w="851" w:type="dxa"/>
          </w:tcPr>
          <w:p w14:paraId="031AE2F4"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Daily</w:t>
            </w:r>
          </w:p>
          <w:p w14:paraId="398150A1"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24 hours</w:t>
            </w:r>
          </w:p>
        </w:tc>
        <w:tc>
          <w:tcPr>
            <w:tcW w:w="992" w:type="dxa"/>
          </w:tcPr>
          <w:p w14:paraId="30FF0DDA"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Abroad .</w:t>
            </w:r>
          </w:p>
          <w:p w14:paraId="43C33B1D" w14:textId="2901901D" w:rsidR="00CA6DD6" w:rsidRPr="005A375F" w:rsidRDefault="00FE1D15" w:rsidP="00FB2FCC">
            <w:pPr>
              <w:jc w:val="center"/>
              <w:rPr>
                <w:rFonts w:ascii="Times New Roman" w:hAnsi="Times New Roman" w:cs="Times New Roman"/>
              </w:rPr>
            </w:pPr>
            <w:r>
              <w:rPr>
                <w:rFonts w:ascii="Times New Roman" w:hAnsi="Times New Roman" w:cs="Times New Roman"/>
              </w:rPr>
              <w:t>8 hours.</w:t>
            </w:r>
          </w:p>
        </w:tc>
        <w:tc>
          <w:tcPr>
            <w:tcW w:w="1276" w:type="dxa"/>
            <w:vAlign w:val="center"/>
          </w:tcPr>
          <w:p w14:paraId="33BF95FC" w14:textId="77777777" w:rsidR="00CA6DD6" w:rsidRPr="005A375F" w:rsidRDefault="00CA6DD6" w:rsidP="00F2362D">
            <w:pPr>
              <w:jc w:val="center"/>
              <w:rPr>
                <w:rFonts w:ascii="Times New Roman" w:hAnsi="Times New Roman" w:cs="Times New Roman"/>
              </w:rPr>
            </w:pPr>
            <w:r w:rsidRPr="005A375F">
              <w:rPr>
                <w:rFonts w:ascii="Times New Roman" w:hAnsi="Times New Roman" w:cs="Times New Roman"/>
              </w:rPr>
              <w:t>-</w:t>
            </w:r>
          </w:p>
        </w:tc>
        <w:tc>
          <w:tcPr>
            <w:tcW w:w="992" w:type="dxa"/>
          </w:tcPr>
          <w:p w14:paraId="57E9C534"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Daily</w:t>
            </w:r>
          </w:p>
          <w:p w14:paraId="3E3F41DE"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102 hours.</w:t>
            </w:r>
          </w:p>
        </w:tc>
        <w:tc>
          <w:tcPr>
            <w:tcW w:w="992" w:type="dxa"/>
          </w:tcPr>
          <w:p w14:paraId="1BCEC3A8" w14:textId="77777777" w:rsidR="00CA6DD6" w:rsidRPr="005A375F" w:rsidRDefault="00CA6DD6" w:rsidP="00EB1496">
            <w:pPr>
              <w:jc w:val="center"/>
              <w:rPr>
                <w:rFonts w:ascii="Times New Roman" w:hAnsi="Times New Roman" w:cs="Times New Roman"/>
              </w:rPr>
            </w:pPr>
            <w:r w:rsidRPr="005A375F">
              <w:rPr>
                <w:rFonts w:ascii="Times New Roman" w:hAnsi="Times New Roman" w:cs="Times New Roman"/>
              </w:rPr>
              <w:t>Abroad .</w:t>
            </w:r>
          </w:p>
          <w:p w14:paraId="6634CDFC" w14:textId="12E7E230" w:rsidR="00CA6DD6" w:rsidRPr="005A375F" w:rsidRDefault="00FE1D15" w:rsidP="006E702D">
            <w:pPr>
              <w:jc w:val="center"/>
              <w:rPr>
                <w:rFonts w:ascii="Times New Roman" w:hAnsi="Times New Roman" w:cs="Times New Roman"/>
              </w:rPr>
            </w:pPr>
            <w:r>
              <w:rPr>
                <w:rFonts w:ascii="Times New Roman" w:hAnsi="Times New Roman" w:cs="Times New Roman"/>
              </w:rPr>
              <w:t>134 hours.</w:t>
            </w:r>
          </w:p>
        </w:tc>
      </w:tr>
      <w:tr w:rsidR="002E2310" w:rsidRPr="005A375F" w14:paraId="471FB84A" w14:textId="77777777" w:rsidTr="00FE1D15">
        <w:trPr>
          <w:jc w:val="center"/>
        </w:trPr>
        <w:tc>
          <w:tcPr>
            <w:tcW w:w="715" w:type="dxa"/>
          </w:tcPr>
          <w:p w14:paraId="2F35B325"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A265DF8"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Language of instruction</w:t>
            </w:r>
          </w:p>
        </w:tc>
        <w:tc>
          <w:tcPr>
            <w:tcW w:w="7218" w:type="dxa"/>
            <w:gridSpan w:val="7"/>
          </w:tcPr>
          <w:p w14:paraId="6CEFD087" w14:textId="77777777" w:rsidR="002E2310" w:rsidRPr="005A375F" w:rsidRDefault="002E2310" w:rsidP="00C27E98">
            <w:pPr>
              <w:jc w:val="both"/>
              <w:rPr>
                <w:rFonts w:ascii="Times New Roman" w:hAnsi="Times New Roman" w:cs="Times New Roman"/>
              </w:rPr>
            </w:pPr>
            <w:r w:rsidRPr="005A375F">
              <w:rPr>
                <w:rFonts w:ascii="Times New Roman" w:hAnsi="Times New Roman" w:cs="Times New Roman"/>
              </w:rPr>
              <w:t>Ukrainian</w:t>
            </w:r>
          </w:p>
        </w:tc>
      </w:tr>
      <w:tr w:rsidR="002E2310" w:rsidRPr="005A375F" w14:paraId="65135E2E" w14:textId="77777777" w:rsidTr="00FE1D15">
        <w:trPr>
          <w:jc w:val="center"/>
        </w:trPr>
        <w:tc>
          <w:tcPr>
            <w:tcW w:w="715" w:type="dxa"/>
          </w:tcPr>
          <w:p w14:paraId="26EDC26E"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0A48BDBF" w14:textId="77777777" w:rsidR="002E2310" w:rsidRPr="005A375F" w:rsidRDefault="002E2310" w:rsidP="00C27E98">
            <w:pPr>
              <w:rPr>
                <w:rFonts w:ascii="Times New Roman" w:hAnsi="Times New Roman" w:cs="Times New Roman"/>
                <w:lang w:val="ru-RU"/>
              </w:rPr>
            </w:pPr>
            <w:r w:rsidRPr="005A375F">
              <w:rPr>
                <w:rFonts w:ascii="Times New Roman" w:hAnsi="Times New Roman" w:cs="Times New Roman"/>
              </w:rPr>
              <w:t>Teacher/Educational Component Coordinator</w:t>
            </w:r>
          </w:p>
        </w:tc>
        <w:tc>
          <w:tcPr>
            <w:tcW w:w="7218" w:type="dxa"/>
            <w:gridSpan w:val="7"/>
            <w:vAlign w:val="center"/>
          </w:tcPr>
          <w:p w14:paraId="23A3FC50" w14:textId="52F2925B" w:rsidR="002E2310" w:rsidRPr="005A375F" w:rsidRDefault="00FE1D15" w:rsidP="00F2362D">
            <w:pPr>
              <w:rPr>
                <w:rFonts w:ascii="Times New Roman" w:hAnsi="Times New Roman" w:cs="Times New Roman"/>
              </w:rPr>
            </w:pPr>
            <w:r>
              <w:rPr>
                <w:rFonts w:ascii="Times New Roman" w:hAnsi="Times New Roman" w:cs="Times New Roman"/>
              </w:rPr>
              <w:t xml:space="preserve">Candidate of Economic Sciences </w:t>
            </w:r>
            <w:r w:rsidR="002E2310" w:rsidRPr="005A375F">
              <w:rPr>
                <w:rFonts w:ascii="Times New Roman" w:hAnsi="Times New Roman" w:cs="Times New Roman"/>
              </w:rPr>
              <w:t>, Associate Professor Musienko Viktoriia Igorivna</w:t>
            </w:r>
          </w:p>
        </w:tc>
      </w:tr>
      <w:tr w:rsidR="002E2310" w:rsidRPr="005A375F" w14:paraId="76FB1712" w14:textId="77777777" w:rsidTr="00FE1D15">
        <w:trPr>
          <w:jc w:val="center"/>
        </w:trPr>
        <w:tc>
          <w:tcPr>
            <w:tcW w:w="715" w:type="dxa"/>
          </w:tcPr>
          <w:p w14:paraId="3310F1BD" w14:textId="77777777" w:rsidR="002E2310" w:rsidRPr="005A375F" w:rsidRDefault="002E2310" w:rsidP="002E2310">
            <w:pPr>
              <w:pStyle w:val="a4"/>
              <w:tabs>
                <w:tab w:val="left" w:pos="0"/>
              </w:tabs>
              <w:spacing w:line="276" w:lineRule="auto"/>
              <w:ind w:left="32" w:right="37"/>
              <w:rPr>
                <w:rFonts w:ascii="Times New Roman" w:hAnsi="Times New Roman" w:cs="Times New Roman"/>
              </w:rPr>
            </w:pPr>
            <w:r w:rsidRPr="005A375F">
              <w:rPr>
                <w:rFonts w:ascii="Times New Roman" w:hAnsi="Times New Roman" w:cs="Times New Roman"/>
              </w:rPr>
              <w:t>11.1</w:t>
            </w:r>
          </w:p>
        </w:tc>
        <w:tc>
          <w:tcPr>
            <w:tcW w:w="2835" w:type="dxa"/>
          </w:tcPr>
          <w:p w14:paraId="2C16B022"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Contact information</w:t>
            </w:r>
          </w:p>
        </w:tc>
        <w:tc>
          <w:tcPr>
            <w:tcW w:w="7218" w:type="dxa"/>
            <w:gridSpan w:val="7"/>
          </w:tcPr>
          <w:p w14:paraId="7D6FE556" w14:textId="1493F7F5" w:rsidR="002E2310" w:rsidRPr="005A375F" w:rsidRDefault="00DA7D95" w:rsidP="00C27E98">
            <w:pPr>
              <w:jc w:val="both"/>
              <w:rPr>
                <w:rFonts w:ascii="Times New Roman" w:hAnsi="Times New Roman" w:cs="Times New Roman"/>
              </w:rPr>
            </w:pPr>
            <w:proofErr w:type="spellStart"/>
            <w:r>
              <w:rPr>
                <w:rFonts w:ascii="Times New Roman" w:hAnsi="Times New Roman" w:cs="Times New Roman"/>
              </w:rPr>
              <w:t>Musi</w:t>
            </w:r>
            <w:r w:rsidR="0087112D">
              <w:rPr>
                <w:rFonts w:ascii="Times New Roman" w:hAnsi="Times New Roman" w:cs="Times New Roman"/>
              </w:rPr>
              <w:t>i</w:t>
            </w:r>
            <w:r>
              <w:rPr>
                <w:rFonts w:ascii="Times New Roman" w:hAnsi="Times New Roman" w:cs="Times New Roman"/>
              </w:rPr>
              <w:t>enko</w:t>
            </w:r>
            <w:proofErr w:type="spellEnd"/>
            <w:r>
              <w:rPr>
                <w:rFonts w:ascii="Times New Roman" w:hAnsi="Times New Roman" w:cs="Times New Roman"/>
              </w:rPr>
              <w:t xml:space="preserve"> V.I., associate professor, room 214e,</w:t>
            </w:r>
          </w:p>
          <w:p w14:paraId="3BC7B1C1" w14:textId="4001B057" w:rsidR="00FE1D15" w:rsidRPr="00740A01" w:rsidRDefault="002E2310" w:rsidP="00E205C8">
            <w:pPr>
              <w:jc w:val="both"/>
              <w:rPr>
                <w:rFonts w:ascii="Times New Roman" w:hAnsi="Times New Roman" w:cs="Times New Roman"/>
                <w:lang w:val="en-US"/>
              </w:rPr>
            </w:pPr>
            <w:r w:rsidRPr="005A375F">
              <w:rPr>
                <w:rFonts w:ascii="Times New Roman" w:hAnsi="Times New Roman" w:cs="Times New Roman"/>
                <w:color w:val="000000"/>
              </w:rPr>
              <w:t>Email​</w:t>
            </w:r>
            <w:r w:rsidRPr="005A375F">
              <w:rPr>
                <w:rFonts w:ascii="Times New Roman" w:hAnsi="Times New Roman" w:cs="Times New Roman"/>
                <w:lang w:val="en-US"/>
              </w:rPr>
              <w:t xml:space="preserve"> </w:t>
            </w:r>
            <w:hyperlink r:id="rId8" w:history="1">
              <w:r w:rsidR="00DD7A12" w:rsidRPr="008E21D4">
                <w:rPr>
                  <w:rStyle w:val="af0"/>
                  <w:rFonts w:ascii="Times New Roman" w:hAnsi="Times New Roman" w:cs="Times New Roman"/>
                  <w:lang w:val="en-US"/>
                </w:rPr>
                <w:t>v.shumkova@snau.edu.ua</w:t>
              </w:r>
            </w:hyperlink>
            <w:r w:rsidR="00DD7A12">
              <w:rPr>
                <w:rFonts w:ascii="Times New Roman" w:hAnsi="Times New Roman" w:cs="Times New Roman"/>
                <w:lang w:val="en-US"/>
              </w:rPr>
              <w:t xml:space="preserve"> </w:t>
            </w:r>
          </w:p>
        </w:tc>
      </w:tr>
      <w:tr w:rsidR="002E2310" w:rsidRPr="005A375F" w14:paraId="5B43A316" w14:textId="77777777" w:rsidTr="00FE1D15">
        <w:trPr>
          <w:trHeight w:val="1857"/>
          <w:jc w:val="center"/>
        </w:trPr>
        <w:tc>
          <w:tcPr>
            <w:tcW w:w="715" w:type="dxa"/>
          </w:tcPr>
          <w:p w14:paraId="19B10534"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7215284"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General description of the educational component</w:t>
            </w:r>
          </w:p>
        </w:tc>
        <w:tc>
          <w:tcPr>
            <w:tcW w:w="7218" w:type="dxa"/>
            <w:gridSpan w:val="7"/>
          </w:tcPr>
          <w:p w14:paraId="14675564" w14:textId="77777777" w:rsidR="00F400C2" w:rsidRPr="005A375F" w:rsidRDefault="00924A5C" w:rsidP="00C27E98">
            <w:pPr>
              <w:jc w:val="both"/>
              <w:rPr>
                <w:rFonts w:ascii="Times New Roman" w:hAnsi="Times New Roman" w:cs="Times New Roman"/>
              </w:rPr>
            </w:pPr>
            <w:r w:rsidRPr="005A375F">
              <w:rPr>
                <w:rFonts w:ascii="Times New Roman" w:hAnsi="Times New Roman" w:cs="Times New Roman"/>
              </w:rPr>
              <w:t>The OK "Social and Ethical Marketing" is a component of the curriculum, a cycle of elective disciplines that form professional training. Students receive theoretical knowledge and acquire competence in the functioning of social and ethical marketing in a market economy, the features of ethics and social responsibility in marketing, the concept of corporate social responsibility, the formation of the product, price, communication and sales components of environmental marketing.</w:t>
            </w:r>
          </w:p>
        </w:tc>
      </w:tr>
      <w:tr w:rsidR="002E2310" w:rsidRPr="005A375F" w14:paraId="73CDAEE9" w14:textId="77777777" w:rsidTr="00FE1D15">
        <w:trPr>
          <w:trHeight w:val="845"/>
          <w:jc w:val="center"/>
        </w:trPr>
        <w:tc>
          <w:tcPr>
            <w:tcW w:w="715" w:type="dxa"/>
          </w:tcPr>
          <w:p w14:paraId="4CD460F4"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0A9841F1"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Purpose of the educational component</w:t>
            </w:r>
          </w:p>
        </w:tc>
        <w:tc>
          <w:tcPr>
            <w:tcW w:w="7218" w:type="dxa"/>
            <w:gridSpan w:val="7"/>
          </w:tcPr>
          <w:p w14:paraId="0E26711A" w14:textId="77777777" w:rsidR="002E2310" w:rsidRPr="005A375F" w:rsidRDefault="002E2310" w:rsidP="00013B9E">
            <w:pPr>
              <w:jc w:val="both"/>
              <w:rPr>
                <w:rFonts w:ascii="Times New Roman" w:hAnsi="Times New Roman" w:cs="Times New Roman"/>
              </w:rPr>
            </w:pPr>
            <w:r w:rsidRPr="005A375F">
              <w:rPr>
                <w:rFonts w:ascii="Times New Roman" w:hAnsi="Times New Roman" w:cs="Times New Roman"/>
              </w:rPr>
              <w:t>The goal of the "Social and Ethical Marketing" course is to master the theoretical and applied principles of the functioning of social and ethical marketing, to form an ecological worldview and corporate responsibility among students.</w:t>
            </w:r>
          </w:p>
        </w:tc>
      </w:tr>
      <w:tr w:rsidR="002E2310" w:rsidRPr="005A375F" w14:paraId="4187DDAB" w14:textId="77777777" w:rsidTr="00FE1D15">
        <w:trPr>
          <w:trHeight w:val="988"/>
          <w:jc w:val="center"/>
        </w:trPr>
        <w:tc>
          <w:tcPr>
            <w:tcW w:w="715" w:type="dxa"/>
          </w:tcPr>
          <w:p w14:paraId="34BC10E3"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DE0B234"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Prerequisites for studying OK, connection with other educational components of the OPP</w:t>
            </w:r>
          </w:p>
        </w:tc>
        <w:tc>
          <w:tcPr>
            <w:tcW w:w="7218" w:type="dxa"/>
            <w:gridSpan w:val="7"/>
          </w:tcPr>
          <w:p w14:paraId="20213149" w14:textId="02FFC915" w:rsidR="004F1735" w:rsidRPr="005A375F" w:rsidRDefault="002E2310" w:rsidP="004F1735">
            <w:pPr>
              <w:pStyle w:val="a4"/>
              <w:numPr>
                <w:ilvl w:val="0"/>
                <w:numId w:val="2"/>
              </w:numPr>
              <w:ind w:left="0" w:firstLine="0"/>
              <w:jc w:val="both"/>
              <w:rPr>
                <w:rFonts w:ascii="Times New Roman" w:hAnsi="Times New Roman" w:cs="Times New Roman"/>
              </w:rPr>
            </w:pPr>
            <w:r w:rsidRPr="005A375F">
              <w:rPr>
                <w:rFonts w:ascii="Times New Roman" w:hAnsi="Times New Roman" w:cs="Times New Roman"/>
              </w:rPr>
              <w:t>The educational component is based on the disciplines: "International Agricultural Marketing Strategy", "Management Consulting".</w:t>
            </w:r>
          </w:p>
          <w:p w14:paraId="346C806E" w14:textId="4C86A09C" w:rsidR="002E2310" w:rsidRPr="005A375F" w:rsidRDefault="002E2310" w:rsidP="004D2D5A">
            <w:pPr>
              <w:pStyle w:val="a4"/>
              <w:numPr>
                <w:ilvl w:val="0"/>
                <w:numId w:val="2"/>
              </w:numPr>
              <w:ind w:left="0" w:firstLine="0"/>
              <w:jc w:val="both"/>
              <w:rPr>
                <w:rFonts w:ascii="Times New Roman" w:hAnsi="Times New Roman" w:cs="Times New Roman"/>
              </w:rPr>
            </w:pPr>
            <w:r w:rsidRPr="005A375F">
              <w:rPr>
                <w:rFonts w:ascii="Times New Roman" w:hAnsi="Times New Roman" w:cs="Times New Roman"/>
              </w:rPr>
              <w:t>The educational component is the basis for studying the disciplines "Project Planning and Evaluation", ""</w:t>
            </w:r>
          </w:p>
        </w:tc>
      </w:tr>
      <w:tr w:rsidR="002E2310" w:rsidRPr="005A375F" w14:paraId="5757ABCE" w14:textId="77777777" w:rsidTr="00FE1D15">
        <w:trPr>
          <w:trHeight w:val="416"/>
          <w:jc w:val="center"/>
        </w:trPr>
        <w:tc>
          <w:tcPr>
            <w:tcW w:w="715" w:type="dxa"/>
          </w:tcPr>
          <w:p w14:paraId="144FBD91" w14:textId="77777777" w:rsidR="002E2310" w:rsidRPr="005A375F" w:rsidRDefault="002E2310"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5228325A" w14:textId="77777777" w:rsidR="002E2310" w:rsidRPr="005A375F" w:rsidRDefault="002E2310" w:rsidP="00C27E98">
            <w:pPr>
              <w:rPr>
                <w:rFonts w:ascii="Times New Roman" w:hAnsi="Times New Roman" w:cs="Times New Roman"/>
              </w:rPr>
            </w:pPr>
            <w:r w:rsidRPr="005A375F">
              <w:rPr>
                <w:rFonts w:ascii="Times New Roman" w:hAnsi="Times New Roman" w:cs="Times New Roman"/>
              </w:rPr>
              <w:t>Academic Integrity Policy</w:t>
            </w:r>
          </w:p>
        </w:tc>
        <w:tc>
          <w:tcPr>
            <w:tcW w:w="7218" w:type="dxa"/>
            <w:gridSpan w:val="7"/>
          </w:tcPr>
          <w:p w14:paraId="6B2075E4" w14:textId="235B906D" w:rsidR="002E2310" w:rsidRPr="005A375F" w:rsidRDefault="00E11C50" w:rsidP="004B4B3C">
            <w:pPr>
              <w:jc w:val="both"/>
              <w:rPr>
                <w:rFonts w:ascii="Times New Roman" w:hAnsi="Times New Roman" w:cs="Times New Roman"/>
              </w:rPr>
            </w:pPr>
            <w:r>
              <w:rPr>
                <w:rFonts w:ascii="Times New Roman" w:hAnsi="Times New Roman" w:cs="Times New Roman"/>
              </w:rPr>
              <w:t xml:space="preserve">Aimed at persistence in learning and </w:t>
            </w:r>
            <w:r w:rsidRPr="00E11C50">
              <w:rPr>
                <w:rFonts w:ascii="Times New Roman" w:hAnsi="Times New Roman" w:cs="Times New Roman"/>
              </w:rPr>
              <w:t xml:space="preserve">self-study of the tasks set. Minimize the opportunity for plagiarism, copying previous years' work or other published work. The opportunity to demonstrate the process of independent learning and gradual use of knowledge during the task. Cheating during testing, assessment and exam is prohibited, including the use of mobile devices, computer gadgets. Attendance at classes is mandatory. For objective reasons such as illness, international internship, training can take place individually, online by "Agreement". Due to the worsening epidemiological situation and under martial law, distance learning is possible using the Telegram , Viber , </w:t>
            </w:r>
            <w:proofErr w:type="spellStart"/>
            <w:r w:rsidRPr="00E11C50">
              <w:rPr>
                <w:rFonts w:ascii="Times New Roman" w:hAnsi="Times New Roman" w:cs="Times New Roman"/>
              </w:rPr>
              <w:t>Whatsapp</w:t>
            </w:r>
            <w:proofErr w:type="spellEnd"/>
            <w:r w:rsidRPr="00E11C50">
              <w:rPr>
                <w:rFonts w:ascii="Times New Roman" w:hAnsi="Times New Roman" w:cs="Times New Roman"/>
              </w:rPr>
              <w:t xml:space="preserve"> messengers - to create communication groups with students, the Zoom platform - to organize online classes, the university Moodle platform - for current and final control of the level of knowledge.</w:t>
            </w:r>
          </w:p>
        </w:tc>
      </w:tr>
      <w:tr w:rsidR="00DA7D95" w:rsidRPr="005A375F" w14:paraId="56F83040" w14:textId="77777777" w:rsidTr="00FE1D15">
        <w:trPr>
          <w:trHeight w:val="416"/>
          <w:jc w:val="center"/>
        </w:trPr>
        <w:tc>
          <w:tcPr>
            <w:tcW w:w="715" w:type="dxa"/>
          </w:tcPr>
          <w:p w14:paraId="06091046" w14:textId="77777777" w:rsidR="00DA7D95" w:rsidRPr="005A375F" w:rsidRDefault="00DA7D95"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24C2058E" w14:textId="4DABBE79" w:rsidR="00DA7D95" w:rsidRPr="005A375F" w:rsidRDefault="00DA7D95" w:rsidP="00C27E98">
            <w:pPr>
              <w:rPr>
                <w:rFonts w:ascii="Times New Roman" w:hAnsi="Times New Roman" w:cs="Times New Roman"/>
              </w:rPr>
            </w:pPr>
            <w:r>
              <w:rPr>
                <w:rFonts w:ascii="Times New Roman" w:hAnsi="Times New Roman" w:cs="Times New Roman"/>
              </w:rPr>
              <w:t>Keywords</w:t>
            </w:r>
          </w:p>
        </w:tc>
        <w:tc>
          <w:tcPr>
            <w:tcW w:w="7218" w:type="dxa"/>
            <w:gridSpan w:val="7"/>
          </w:tcPr>
          <w:p w14:paraId="425BCDEF" w14:textId="08BF1362" w:rsidR="00DA7D95" w:rsidRPr="005A375F" w:rsidRDefault="005866FD" w:rsidP="00C27E98">
            <w:pPr>
              <w:jc w:val="both"/>
              <w:rPr>
                <w:rFonts w:ascii="Times New Roman" w:hAnsi="Times New Roman" w:cs="Times New Roman"/>
              </w:rPr>
            </w:pPr>
            <w:r w:rsidRPr="005866FD">
              <w:rPr>
                <w:rFonts w:ascii="Times New Roman" w:hAnsi="Times New Roman" w:cs="Times New Roman"/>
              </w:rPr>
              <w:t>Environmental marketing, ethical marketing, value marketing, social image, social marketing</w:t>
            </w:r>
          </w:p>
        </w:tc>
      </w:tr>
      <w:tr w:rsidR="00335CA5" w:rsidRPr="005A375F" w14:paraId="1D7E702C" w14:textId="77777777" w:rsidTr="00FE1D15">
        <w:trPr>
          <w:trHeight w:val="416"/>
          <w:jc w:val="center"/>
        </w:trPr>
        <w:tc>
          <w:tcPr>
            <w:tcW w:w="715" w:type="dxa"/>
          </w:tcPr>
          <w:p w14:paraId="720B31BF" w14:textId="77777777" w:rsidR="00335CA5" w:rsidRPr="005A375F" w:rsidRDefault="00335CA5" w:rsidP="002E2310">
            <w:pPr>
              <w:pStyle w:val="a4"/>
              <w:numPr>
                <w:ilvl w:val="0"/>
                <w:numId w:val="1"/>
              </w:numPr>
              <w:tabs>
                <w:tab w:val="left" w:pos="0"/>
              </w:tabs>
              <w:spacing w:line="276" w:lineRule="auto"/>
              <w:ind w:left="0" w:right="37" w:firstLine="32"/>
              <w:rPr>
                <w:rFonts w:ascii="Times New Roman" w:hAnsi="Times New Roman" w:cs="Times New Roman"/>
              </w:rPr>
            </w:pPr>
          </w:p>
        </w:tc>
        <w:tc>
          <w:tcPr>
            <w:tcW w:w="2835" w:type="dxa"/>
          </w:tcPr>
          <w:p w14:paraId="32805D9B" w14:textId="324A50EE" w:rsidR="00335CA5" w:rsidRDefault="00335CA5" w:rsidP="00C27E98">
            <w:pPr>
              <w:rPr>
                <w:rFonts w:ascii="Times New Roman" w:hAnsi="Times New Roman" w:cs="Times New Roman"/>
              </w:rPr>
            </w:pPr>
            <w:r w:rsidRPr="00335CA5">
              <w:rPr>
                <w:rFonts w:ascii="Times New Roman" w:hAnsi="Times New Roman" w:cs="Times New Roman"/>
              </w:rPr>
              <w:t>Link to the course in Moodle</w:t>
            </w:r>
          </w:p>
        </w:tc>
        <w:tc>
          <w:tcPr>
            <w:tcW w:w="7218" w:type="dxa"/>
            <w:gridSpan w:val="7"/>
            <w:vAlign w:val="center"/>
          </w:tcPr>
          <w:p w14:paraId="0193C879" w14:textId="60C849D5" w:rsidR="00335CA5" w:rsidRPr="004B4B3C" w:rsidRDefault="007170D0" w:rsidP="004B4B3C">
            <w:pPr>
              <w:rPr>
                <w:rFonts w:ascii="Times New Roman" w:hAnsi="Times New Roman" w:cs="Times New Roman"/>
                <w:lang w:val="en-US"/>
              </w:rPr>
            </w:pPr>
            <w:hyperlink r:id="rId9" w:history="1">
              <w:r w:rsidR="004B4B3C" w:rsidRPr="00A91D7D">
                <w:rPr>
                  <w:rStyle w:val="af0"/>
                  <w:rFonts w:ascii="Times New Roman" w:hAnsi="Times New Roman" w:cs="Times New Roman"/>
                </w:rPr>
                <w:t>https://cdn.snau.edu.ua/moodle/course/view.php?id=5043</w:t>
              </w:r>
            </w:hyperlink>
            <w:r w:rsidR="004B4B3C">
              <w:rPr>
                <w:rFonts w:ascii="Times New Roman" w:hAnsi="Times New Roman" w:cs="Times New Roman"/>
                <w:lang w:val="en-US"/>
              </w:rPr>
              <w:t xml:space="preserve"> </w:t>
            </w:r>
          </w:p>
        </w:tc>
      </w:tr>
    </w:tbl>
    <w:p w14:paraId="2C3D4A93" w14:textId="77777777" w:rsidR="004B4B3C" w:rsidRDefault="004B4B3C" w:rsidP="005A3ACC">
      <w:pPr>
        <w:tabs>
          <w:tab w:val="left" w:pos="2914"/>
        </w:tabs>
        <w:spacing w:after="0" w:line="276" w:lineRule="auto"/>
        <w:jc w:val="both"/>
        <w:rPr>
          <w:rFonts w:ascii="Times New Roman" w:hAnsi="Times New Roman" w:cs="Times New Roman"/>
          <w:b/>
          <w:bCs/>
          <w:sz w:val="24"/>
          <w:szCs w:val="24"/>
        </w:rPr>
      </w:pPr>
    </w:p>
    <w:p w14:paraId="364DC08D" w14:textId="00EF9730" w:rsidR="00FE1D15" w:rsidRDefault="00FE1D15" w:rsidP="005A3ACC">
      <w:pPr>
        <w:tabs>
          <w:tab w:val="left" w:pos="2914"/>
        </w:tabs>
        <w:spacing w:after="0" w:line="276" w:lineRule="auto"/>
        <w:jc w:val="both"/>
        <w:rPr>
          <w:rFonts w:ascii="Times New Roman" w:hAnsi="Times New Roman" w:cs="Times New Roman"/>
          <w:b/>
          <w:bCs/>
          <w:sz w:val="24"/>
          <w:szCs w:val="24"/>
        </w:rPr>
      </w:pPr>
      <w:r w:rsidRPr="00FE1D15">
        <w:rPr>
          <w:rFonts w:ascii="Times New Roman" w:hAnsi="Times New Roman" w:cs="Times New Roman"/>
          <w:b/>
          <w:bCs/>
          <w:sz w:val="24"/>
          <w:szCs w:val="24"/>
        </w:rPr>
        <w:lastRenderedPageBreak/>
        <w:t>2. LEARNING OUTCOMES BY EDUCATIONAL COMPONENT AND THEIR RELATIONSHIP WITH PROGRAM LEARNING OUTCOMES</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45"/>
        <w:gridCol w:w="2982"/>
      </w:tblGrid>
      <w:tr w:rsidR="00622901" w:rsidRPr="00622901" w14:paraId="0E3E9E81" w14:textId="77777777" w:rsidTr="00622901">
        <w:trPr>
          <w:trHeight w:val="1062"/>
        </w:trPr>
        <w:tc>
          <w:tcPr>
            <w:tcW w:w="3451" w:type="pct"/>
          </w:tcPr>
          <w:p w14:paraId="4AC4AF53" w14:textId="77777777" w:rsidR="00622901" w:rsidRPr="00622901" w:rsidRDefault="00622901" w:rsidP="00F20A13">
            <w:pPr>
              <w:pStyle w:val="TableParagraph"/>
              <w:spacing w:before="111" w:line="274" w:lineRule="exact"/>
              <w:ind w:left="5"/>
              <w:jc w:val="center"/>
              <w:rPr>
                <w:b/>
                <w:sz w:val="24"/>
                <w:lang w:val="uk-UA"/>
              </w:rPr>
            </w:pPr>
            <w:r w:rsidRPr="00622901">
              <w:rPr>
                <w:b/>
                <w:sz w:val="24"/>
                <w:lang w:val="uk-UA"/>
              </w:rPr>
              <w:t>Results</w:t>
            </w:r>
            <w:r w:rsidRPr="00622901">
              <w:rPr>
                <w:b/>
                <w:spacing w:val="-4"/>
                <w:sz w:val="24"/>
                <w:lang w:val="uk-UA"/>
              </w:rPr>
              <w:t xml:space="preserve"> </w:t>
            </w:r>
            <w:r w:rsidRPr="00622901">
              <w:rPr>
                <w:b/>
                <w:sz w:val="24"/>
                <w:lang w:val="uk-UA"/>
              </w:rPr>
              <w:t>teaching</w:t>
            </w:r>
            <w:r w:rsidRPr="00622901">
              <w:rPr>
                <w:b/>
                <w:spacing w:val="-4"/>
                <w:sz w:val="24"/>
                <w:lang w:val="uk-UA"/>
              </w:rPr>
              <w:t xml:space="preserve"> </w:t>
            </w:r>
            <w:r w:rsidRPr="00622901">
              <w:rPr>
                <w:b/>
                <w:sz w:val="24"/>
                <w:lang w:val="uk-UA"/>
              </w:rPr>
              <w:t>by</w:t>
            </w:r>
            <w:r w:rsidRPr="00622901">
              <w:rPr>
                <w:b/>
                <w:spacing w:val="-1"/>
                <w:sz w:val="24"/>
                <w:lang w:val="uk-UA"/>
              </w:rPr>
              <w:t xml:space="preserve"> </w:t>
            </w:r>
            <w:r w:rsidRPr="00622901">
              <w:rPr>
                <w:b/>
                <w:spacing w:val="-5"/>
                <w:sz w:val="24"/>
                <w:lang w:val="uk-UA"/>
              </w:rPr>
              <w:t>OK:</w:t>
            </w:r>
          </w:p>
          <w:p w14:paraId="2D2101BC" w14:textId="38923EB7" w:rsidR="00622901" w:rsidRPr="00622901" w:rsidRDefault="00622901" w:rsidP="00622901">
            <w:pPr>
              <w:pStyle w:val="TableParagraph"/>
              <w:spacing w:line="274" w:lineRule="exact"/>
              <w:ind w:left="273" w:right="99"/>
              <w:jc w:val="center"/>
              <w:rPr>
                <w:sz w:val="24"/>
                <w:lang w:val="uk-UA"/>
              </w:rPr>
            </w:pPr>
            <w:r w:rsidRPr="00622901">
              <w:rPr>
                <w:sz w:val="24"/>
                <w:lang w:val="uk-UA"/>
              </w:rPr>
              <w:t>After</w:t>
            </w:r>
            <w:r w:rsidRPr="00622901">
              <w:rPr>
                <w:spacing w:val="-6"/>
                <w:sz w:val="24"/>
                <w:lang w:val="uk-UA"/>
              </w:rPr>
              <w:t xml:space="preserve"> </w:t>
            </w:r>
            <w:r w:rsidRPr="00622901">
              <w:rPr>
                <w:sz w:val="24"/>
                <w:lang w:val="uk-UA"/>
              </w:rPr>
              <w:t>study</w:t>
            </w:r>
            <w:r w:rsidRPr="00622901">
              <w:rPr>
                <w:spacing w:val="-4"/>
                <w:sz w:val="24"/>
                <w:lang w:val="uk-UA"/>
              </w:rPr>
              <w:t xml:space="preserve"> </w:t>
            </w:r>
            <w:r w:rsidRPr="00622901">
              <w:rPr>
                <w:sz w:val="24"/>
                <w:lang w:val="uk-UA"/>
              </w:rPr>
              <w:t>educational</w:t>
            </w:r>
            <w:r w:rsidRPr="00622901">
              <w:rPr>
                <w:spacing w:val="-3"/>
                <w:sz w:val="24"/>
                <w:lang w:val="uk-UA"/>
              </w:rPr>
              <w:t xml:space="preserve"> </w:t>
            </w:r>
            <w:r w:rsidRPr="00622901">
              <w:rPr>
                <w:sz w:val="24"/>
                <w:lang w:val="uk-UA"/>
              </w:rPr>
              <w:t>component</w:t>
            </w:r>
            <w:r w:rsidRPr="00622901">
              <w:rPr>
                <w:spacing w:val="-4"/>
                <w:sz w:val="24"/>
                <w:lang w:val="uk-UA"/>
              </w:rPr>
              <w:t xml:space="preserve"> </w:t>
            </w:r>
            <w:r w:rsidRPr="00622901">
              <w:rPr>
                <w:sz w:val="24"/>
                <w:lang w:val="uk-UA"/>
              </w:rPr>
              <w:t>student</w:t>
            </w:r>
            <w:r w:rsidRPr="00622901">
              <w:rPr>
                <w:spacing w:val="-4"/>
                <w:sz w:val="24"/>
                <w:lang w:val="uk-UA"/>
              </w:rPr>
              <w:t xml:space="preserve"> </w:t>
            </w:r>
            <w:r w:rsidRPr="00622901">
              <w:rPr>
                <w:sz w:val="24"/>
                <w:lang w:val="uk-UA"/>
              </w:rPr>
              <w:t>expected</w:t>
            </w:r>
            <w:r w:rsidRPr="00622901">
              <w:rPr>
                <w:spacing w:val="-3"/>
                <w:sz w:val="24"/>
                <w:lang w:val="uk-UA"/>
              </w:rPr>
              <w:t xml:space="preserve"> </w:t>
            </w:r>
            <w:r w:rsidRPr="00622901">
              <w:rPr>
                <w:spacing w:val="-4"/>
                <w:sz w:val="24"/>
                <w:lang w:val="uk-UA"/>
              </w:rPr>
              <w:t xml:space="preserve">will be </w:t>
            </w:r>
            <w:r w:rsidRPr="00622901">
              <w:rPr>
                <w:spacing w:val="-2"/>
                <w:sz w:val="24"/>
                <w:lang w:val="uk-UA"/>
              </w:rPr>
              <w:t>able to..."</w:t>
            </w:r>
          </w:p>
        </w:tc>
        <w:tc>
          <w:tcPr>
            <w:tcW w:w="1549" w:type="pct"/>
            <w:vAlign w:val="center"/>
          </w:tcPr>
          <w:p w14:paraId="1836ED69" w14:textId="77777777" w:rsidR="00622901" w:rsidRPr="00622901" w:rsidRDefault="00622901" w:rsidP="00622901">
            <w:pPr>
              <w:pStyle w:val="TableParagraph"/>
              <w:ind w:left="9" w:right="4"/>
              <w:jc w:val="center"/>
              <w:rPr>
                <w:sz w:val="24"/>
                <w:lang w:val="uk-UA"/>
              </w:rPr>
            </w:pPr>
            <w:r w:rsidRPr="00622901">
              <w:rPr>
                <w:sz w:val="24"/>
                <w:lang w:val="uk-UA"/>
              </w:rPr>
              <w:t>As</w:t>
            </w:r>
            <w:r w:rsidRPr="00622901">
              <w:rPr>
                <w:spacing w:val="-4"/>
                <w:sz w:val="24"/>
                <w:lang w:val="uk-UA"/>
              </w:rPr>
              <w:t xml:space="preserve"> </w:t>
            </w:r>
            <w:r w:rsidRPr="00622901">
              <w:rPr>
                <w:sz w:val="24"/>
                <w:lang w:val="uk-UA"/>
              </w:rPr>
              <w:t>is being evaluated</w:t>
            </w:r>
            <w:r w:rsidRPr="00622901">
              <w:rPr>
                <w:spacing w:val="-3"/>
                <w:sz w:val="24"/>
                <w:lang w:val="uk-UA"/>
              </w:rPr>
              <w:t xml:space="preserve"> </w:t>
            </w:r>
            <w:r w:rsidRPr="00622901">
              <w:rPr>
                <w:spacing w:val="-5"/>
                <w:sz w:val="24"/>
                <w:lang w:val="uk-UA"/>
              </w:rPr>
              <w:t>RND</w:t>
            </w:r>
          </w:p>
        </w:tc>
      </w:tr>
      <w:tr w:rsidR="00622901" w:rsidRPr="00622901" w14:paraId="452F7941" w14:textId="77777777" w:rsidTr="00622901">
        <w:trPr>
          <w:trHeight w:val="551"/>
        </w:trPr>
        <w:tc>
          <w:tcPr>
            <w:tcW w:w="3451" w:type="pct"/>
          </w:tcPr>
          <w:p w14:paraId="01BCFCCB" w14:textId="1A31E42F" w:rsidR="00622901" w:rsidRPr="00622901" w:rsidRDefault="00622901" w:rsidP="001E4C75">
            <w:pPr>
              <w:pStyle w:val="TableParagraph"/>
              <w:spacing w:line="265" w:lineRule="exact"/>
              <w:ind w:left="105"/>
              <w:rPr>
                <w:sz w:val="24"/>
                <w:lang w:val="uk-UA"/>
              </w:rPr>
            </w:pPr>
            <w:r w:rsidRPr="00622901">
              <w:rPr>
                <w:sz w:val="24"/>
                <w:lang w:val="uk-UA"/>
              </w:rPr>
              <w:t>DRN</w:t>
            </w:r>
            <w:r w:rsidRPr="00622901">
              <w:rPr>
                <w:spacing w:val="-8"/>
                <w:sz w:val="24"/>
                <w:lang w:val="uk-UA"/>
              </w:rPr>
              <w:t xml:space="preserve"> </w:t>
            </w:r>
            <w:r w:rsidRPr="00622901">
              <w:rPr>
                <w:sz w:val="24"/>
                <w:lang w:val="uk-UA"/>
              </w:rPr>
              <w:t>1.</w:t>
            </w:r>
            <w:r w:rsidRPr="00622901">
              <w:rPr>
                <w:spacing w:val="-5"/>
                <w:sz w:val="24"/>
                <w:lang w:val="uk-UA"/>
              </w:rPr>
              <w:t xml:space="preserve"> </w:t>
            </w:r>
            <w:r w:rsidRPr="00622901">
              <w:rPr>
                <w:sz w:val="24"/>
                <w:lang w:val="uk-UA"/>
              </w:rPr>
              <w:t>Reveal</w:t>
            </w:r>
            <w:r w:rsidRPr="00622901">
              <w:rPr>
                <w:spacing w:val="-5"/>
                <w:sz w:val="24"/>
                <w:lang w:val="uk-UA"/>
              </w:rPr>
              <w:t xml:space="preserve"> </w:t>
            </w:r>
            <w:r w:rsidRPr="00622901">
              <w:rPr>
                <w:sz w:val="24"/>
                <w:lang w:val="uk-UA"/>
              </w:rPr>
              <w:t>features</w:t>
            </w:r>
            <w:r w:rsidRPr="00622901">
              <w:rPr>
                <w:spacing w:val="-3"/>
                <w:sz w:val="24"/>
                <w:lang w:val="uk-UA"/>
              </w:rPr>
              <w:t xml:space="preserve"> </w:t>
            </w:r>
            <w:r w:rsidRPr="00622901">
              <w:rPr>
                <w:sz w:val="24"/>
                <w:lang w:val="uk-UA"/>
              </w:rPr>
              <w:t>socio-ethical</w:t>
            </w:r>
            <w:r w:rsidRPr="00622901">
              <w:rPr>
                <w:spacing w:val="-4"/>
                <w:sz w:val="24"/>
                <w:lang w:val="uk-UA"/>
              </w:rPr>
              <w:t xml:space="preserve"> </w:t>
            </w:r>
            <w:r w:rsidRPr="00622901">
              <w:rPr>
                <w:spacing w:val="-2"/>
                <w:sz w:val="24"/>
                <w:lang w:val="uk-UA"/>
              </w:rPr>
              <w:t xml:space="preserve">marketing, </w:t>
            </w:r>
            <w:r w:rsidRPr="00622901">
              <w:rPr>
                <w:sz w:val="24"/>
                <w:lang w:val="uk-UA"/>
              </w:rPr>
              <w:t>its</w:t>
            </w:r>
            <w:r w:rsidRPr="00622901">
              <w:rPr>
                <w:spacing w:val="-1"/>
                <w:sz w:val="24"/>
                <w:lang w:val="uk-UA"/>
              </w:rPr>
              <w:t xml:space="preserve"> </w:t>
            </w:r>
            <w:r w:rsidRPr="00622901">
              <w:rPr>
                <w:sz w:val="24"/>
                <w:lang w:val="uk-UA"/>
              </w:rPr>
              <w:t>specificity</w:t>
            </w:r>
            <w:r w:rsidRPr="00622901">
              <w:rPr>
                <w:spacing w:val="-8"/>
                <w:sz w:val="24"/>
                <w:lang w:val="uk-UA"/>
              </w:rPr>
              <w:t xml:space="preserve"> </w:t>
            </w:r>
            <w:r w:rsidRPr="00622901">
              <w:rPr>
                <w:spacing w:val="-2"/>
                <w:sz w:val="24"/>
                <w:lang w:val="uk-UA"/>
              </w:rPr>
              <w:t>using.</w:t>
            </w:r>
          </w:p>
        </w:tc>
        <w:tc>
          <w:tcPr>
            <w:tcW w:w="1549" w:type="pct"/>
            <w:vAlign w:val="center"/>
          </w:tcPr>
          <w:p w14:paraId="4A3A99EA" w14:textId="77777777" w:rsidR="00622901" w:rsidRPr="00622901" w:rsidRDefault="00622901" w:rsidP="00622901">
            <w:pPr>
              <w:pStyle w:val="TableParagraph"/>
              <w:spacing w:line="265" w:lineRule="exact"/>
              <w:ind w:left="9"/>
              <w:jc w:val="center"/>
              <w:rPr>
                <w:sz w:val="24"/>
                <w:lang w:val="uk-UA"/>
              </w:rPr>
            </w:pPr>
            <w:r w:rsidRPr="00622901">
              <w:rPr>
                <w:sz w:val="24"/>
                <w:lang w:val="uk-UA"/>
              </w:rPr>
              <w:t>Test</w:t>
            </w:r>
            <w:r w:rsidRPr="00622901">
              <w:rPr>
                <w:spacing w:val="-3"/>
                <w:sz w:val="24"/>
                <w:lang w:val="uk-UA"/>
              </w:rPr>
              <w:t xml:space="preserve"> </w:t>
            </w:r>
            <w:r w:rsidRPr="00622901">
              <w:rPr>
                <w:sz w:val="24"/>
                <w:lang w:val="uk-UA"/>
              </w:rPr>
              <w:t>plural</w:t>
            </w:r>
            <w:r w:rsidRPr="00622901">
              <w:rPr>
                <w:spacing w:val="-3"/>
                <w:sz w:val="24"/>
                <w:lang w:val="uk-UA"/>
              </w:rPr>
              <w:t xml:space="preserve"> </w:t>
            </w:r>
            <w:r w:rsidRPr="00622901">
              <w:rPr>
                <w:spacing w:val="-2"/>
                <w:sz w:val="24"/>
                <w:lang w:val="uk-UA"/>
              </w:rPr>
              <w:t>choice</w:t>
            </w:r>
          </w:p>
        </w:tc>
      </w:tr>
      <w:tr w:rsidR="00622901" w:rsidRPr="00622901" w14:paraId="5A74D35C" w14:textId="77777777" w:rsidTr="00622901">
        <w:trPr>
          <w:trHeight w:val="551"/>
        </w:trPr>
        <w:tc>
          <w:tcPr>
            <w:tcW w:w="3451" w:type="pct"/>
          </w:tcPr>
          <w:p w14:paraId="74A8352B" w14:textId="49424CD8" w:rsidR="00622901" w:rsidRPr="00622901" w:rsidRDefault="00622901" w:rsidP="000369A6">
            <w:pPr>
              <w:pStyle w:val="TableParagraph"/>
              <w:spacing w:line="265" w:lineRule="exact"/>
              <w:ind w:left="105"/>
              <w:rPr>
                <w:sz w:val="24"/>
                <w:lang w:val="uk-UA"/>
              </w:rPr>
            </w:pPr>
            <w:r w:rsidRPr="00622901">
              <w:rPr>
                <w:sz w:val="24"/>
                <w:lang w:val="uk-UA"/>
              </w:rPr>
              <w:t>DRN</w:t>
            </w:r>
            <w:r w:rsidRPr="00622901">
              <w:rPr>
                <w:spacing w:val="-6"/>
                <w:sz w:val="24"/>
                <w:lang w:val="uk-UA"/>
              </w:rPr>
              <w:t xml:space="preserve"> </w:t>
            </w:r>
            <w:r w:rsidRPr="00622901">
              <w:rPr>
                <w:sz w:val="24"/>
                <w:lang w:val="uk-UA"/>
              </w:rPr>
              <w:t>2.</w:t>
            </w:r>
            <w:r w:rsidRPr="00622901">
              <w:rPr>
                <w:spacing w:val="-2"/>
                <w:sz w:val="24"/>
                <w:lang w:val="uk-UA"/>
              </w:rPr>
              <w:t xml:space="preserve"> </w:t>
            </w:r>
            <w:r w:rsidRPr="00622901">
              <w:rPr>
                <w:sz w:val="24"/>
                <w:lang w:val="uk-UA"/>
              </w:rPr>
              <w:t>Characterize</w:t>
            </w:r>
            <w:r w:rsidRPr="00622901">
              <w:rPr>
                <w:spacing w:val="-3"/>
                <w:sz w:val="24"/>
                <w:lang w:val="uk-UA"/>
              </w:rPr>
              <w:t xml:space="preserve"> </w:t>
            </w:r>
            <w:r w:rsidRPr="00622901">
              <w:rPr>
                <w:sz w:val="24"/>
                <w:lang w:val="uk-UA"/>
              </w:rPr>
              <w:t>influence</w:t>
            </w:r>
            <w:r w:rsidRPr="00622901">
              <w:rPr>
                <w:spacing w:val="-3"/>
                <w:sz w:val="24"/>
                <w:lang w:val="uk-UA"/>
              </w:rPr>
              <w:t xml:space="preserve"> </w:t>
            </w:r>
            <w:r w:rsidRPr="00622901">
              <w:rPr>
                <w:sz w:val="24"/>
                <w:lang w:val="uk-UA"/>
              </w:rPr>
              <w:t>ethics</w:t>
            </w:r>
            <w:r w:rsidRPr="00622901">
              <w:rPr>
                <w:spacing w:val="-4"/>
                <w:sz w:val="24"/>
                <w:lang w:val="uk-UA"/>
              </w:rPr>
              <w:t xml:space="preserve"> </w:t>
            </w:r>
            <w:r w:rsidRPr="00622901">
              <w:rPr>
                <w:sz w:val="24"/>
                <w:lang w:val="uk-UA"/>
              </w:rPr>
              <w:t>and</w:t>
            </w:r>
            <w:r w:rsidRPr="00622901">
              <w:rPr>
                <w:spacing w:val="-3"/>
                <w:sz w:val="24"/>
                <w:lang w:val="uk-UA"/>
              </w:rPr>
              <w:t xml:space="preserve"> </w:t>
            </w:r>
            <w:r w:rsidRPr="00622901">
              <w:rPr>
                <w:spacing w:val="-2"/>
                <w:sz w:val="24"/>
                <w:lang w:val="uk-UA"/>
              </w:rPr>
              <w:t xml:space="preserve">social </w:t>
            </w:r>
            <w:r w:rsidRPr="00622901">
              <w:rPr>
                <w:sz w:val="24"/>
                <w:lang w:val="uk-UA"/>
              </w:rPr>
              <w:t>responsibility</w:t>
            </w:r>
            <w:r w:rsidRPr="00622901">
              <w:rPr>
                <w:spacing w:val="-6"/>
                <w:sz w:val="24"/>
                <w:lang w:val="uk-UA"/>
              </w:rPr>
              <w:t xml:space="preserve"> </w:t>
            </w:r>
            <w:r w:rsidRPr="00622901">
              <w:rPr>
                <w:sz w:val="24"/>
                <w:lang w:val="uk-UA"/>
              </w:rPr>
              <w:t>on</w:t>
            </w:r>
            <w:r w:rsidRPr="00622901">
              <w:rPr>
                <w:spacing w:val="-5"/>
                <w:sz w:val="24"/>
                <w:lang w:val="uk-UA"/>
              </w:rPr>
              <w:t xml:space="preserve"> </w:t>
            </w:r>
            <w:r w:rsidRPr="00622901">
              <w:rPr>
                <w:sz w:val="24"/>
                <w:lang w:val="uk-UA"/>
              </w:rPr>
              <w:t>marketing</w:t>
            </w:r>
            <w:r w:rsidRPr="00622901">
              <w:rPr>
                <w:spacing w:val="-7"/>
                <w:sz w:val="24"/>
                <w:lang w:val="uk-UA"/>
              </w:rPr>
              <w:t xml:space="preserve"> </w:t>
            </w:r>
            <w:r w:rsidRPr="00622901">
              <w:rPr>
                <w:sz w:val="24"/>
                <w:lang w:val="uk-UA"/>
              </w:rPr>
              <w:t>communications</w:t>
            </w:r>
            <w:r w:rsidRPr="00622901">
              <w:rPr>
                <w:spacing w:val="-3"/>
                <w:sz w:val="24"/>
                <w:lang w:val="uk-UA"/>
              </w:rPr>
              <w:t xml:space="preserve"> </w:t>
            </w:r>
            <w:r w:rsidRPr="00622901">
              <w:rPr>
                <w:spacing w:val="-2"/>
                <w:sz w:val="24"/>
                <w:lang w:val="uk-UA"/>
              </w:rPr>
              <w:t>enterprises</w:t>
            </w:r>
          </w:p>
        </w:tc>
        <w:tc>
          <w:tcPr>
            <w:tcW w:w="1549" w:type="pct"/>
            <w:vAlign w:val="center"/>
          </w:tcPr>
          <w:p w14:paraId="740CAD6D" w14:textId="77777777" w:rsidR="00622901" w:rsidRPr="00622901" w:rsidRDefault="00622901" w:rsidP="00622901">
            <w:pPr>
              <w:pStyle w:val="TableParagraph"/>
              <w:spacing w:line="265" w:lineRule="exact"/>
              <w:ind w:left="9" w:right="5"/>
              <w:jc w:val="center"/>
              <w:rPr>
                <w:sz w:val="24"/>
                <w:lang w:val="uk-UA"/>
              </w:rPr>
            </w:pPr>
            <w:r w:rsidRPr="00622901">
              <w:rPr>
                <w:sz w:val="24"/>
                <w:lang w:val="uk-UA"/>
              </w:rPr>
              <w:t>Solution</w:t>
            </w:r>
            <w:r w:rsidRPr="00622901">
              <w:rPr>
                <w:spacing w:val="-6"/>
                <w:sz w:val="24"/>
                <w:lang w:val="uk-UA"/>
              </w:rPr>
              <w:t xml:space="preserve"> </w:t>
            </w:r>
            <w:r w:rsidRPr="00622901">
              <w:rPr>
                <w:sz w:val="24"/>
                <w:lang w:val="uk-UA"/>
              </w:rPr>
              <w:t>practical</w:t>
            </w:r>
            <w:r w:rsidRPr="00622901">
              <w:rPr>
                <w:spacing w:val="-6"/>
                <w:sz w:val="24"/>
                <w:lang w:val="uk-UA"/>
              </w:rPr>
              <w:t xml:space="preserve"> </w:t>
            </w:r>
            <w:r w:rsidRPr="00622901">
              <w:rPr>
                <w:spacing w:val="-10"/>
                <w:sz w:val="24"/>
                <w:lang w:val="uk-UA"/>
              </w:rPr>
              <w:t>and</w:t>
            </w:r>
          </w:p>
          <w:p w14:paraId="256623B6" w14:textId="77777777" w:rsidR="00622901" w:rsidRPr="00622901" w:rsidRDefault="00622901" w:rsidP="00622901">
            <w:pPr>
              <w:pStyle w:val="TableParagraph"/>
              <w:spacing w:line="266" w:lineRule="exact"/>
              <w:ind w:left="9" w:right="3"/>
              <w:jc w:val="center"/>
              <w:rPr>
                <w:sz w:val="24"/>
                <w:lang w:val="uk-UA"/>
              </w:rPr>
            </w:pPr>
            <w:r w:rsidRPr="00622901">
              <w:rPr>
                <w:sz w:val="24"/>
                <w:lang w:val="uk-UA"/>
              </w:rPr>
              <w:t>situational</w:t>
            </w:r>
            <w:r w:rsidRPr="00622901">
              <w:rPr>
                <w:spacing w:val="-8"/>
                <w:sz w:val="24"/>
                <w:lang w:val="uk-UA"/>
              </w:rPr>
              <w:t xml:space="preserve"> </w:t>
            </w:r>
            <w:r w:rsidRPr="00622901">
              <w:rPr>
                <w:spacing w:val="-2"/>
                <w:sz w:val="24"/>
                <w:lang w:val="uk-UA"/>
              </w:rPr>
              <w:t>tasks</w:t>
            </w:r>
          </w:p>
        </w:tc>
      </w:tr>
      <w:tr w:rsidR="00622901" w:rsidRPr="00622901" w14:paraId="25BC5664" w14:textId="77777777" w:rsidTr="00622901">
        <w:trPr>
          <w:trHeight w:val="551"/>
        </w:trPr>
        <w:tc>
          <w:tcPr>
            <w:tcW w:w="3451" w:type="pct"/>
          </w:tcPr>
          <w:p w14:paraId="1ADB597D" w14:textId="5C86C64B" w:rsidR="00622901" w:rsidRPr="00622901" w:rsidRDefault="00622901" w:rsidP="000369A6">
            <w:pPr>
              <w:pStyle w:val="TableParagraph"/>
              <w:spacing w:line="265" w:lineRule="exact"/>
              <w:ind w:left="105"/>
              <w:rPr>
                <w:sz w:val="24"/>
                <w:lang w:val="uk-UA"/>
              </w:rPr>
            </w:pPr>
            <w:r w:rsidRPr="00622901">
              <w:rPr>
                <w:sz w:val="24"/>
                <w:lang w:val="uk-UA"/>
              </w:rPr>
              <w:t>DRN</w:t>
            </w:r>
            <w:r w:rsidRPr="00622901">
              <w:rPr>
                <w:spacing w:val="-3"/>
                <w:sz w:val="24"/>
                <w:lang w:val="uk-UA"/>
              </w:rPr>
              <w:t xml:space="preserve"> </w:t>
            </w:r>
            <w:r w:rsidRPr="00622901">
              <w:rPr>
                <w:sz w:val="24"/>
                <w:lang w:val="uk-UA"/>
              </w:rPr>
              <w:t>3.</w:t>
            </w:r>
            <w:r w:rsidRPr="00622901">
              <w:rPr>
                <w:spacing w:val="-3"/>
                <w:sz w:val="24"/>
                <w:lang w:val="uk-UA"/>
              </w:rPr>
              <w:t xml:space="preserve"> </w:t>
            </w:r>
            <w:r w:rsidRPr="00622901">
              <w:rPr>
                <w:sz w:val="24"/>
                <w:lang w:val="uk-UA"/>
              </w:rPr>
              <w:t>Conduct</w:t>
            </w:r>
            <w:r w:rsidRPr="00622901">
              <w:rPr>
                <w:spacing w:val="-2"/>
                <w:sz w:val="24"/>
                <w:lang w:val="uk-UA"/>
              </w:rPr>
              <w:t xml:space="preserve"> </w:t>
            </w:r>
            <w:r w:rsidRPr="00622901">
              <w:rPr>
                <w:sz w:val="24"/>
                <w:lang w:val="uk-UA"/>
              </w:rPr>
              <w:t>work</w:t>
            </w:r>
            <w:r w:rsidRPr="00622901">
              <w:rPr>
                <w:spacing w:val="-6"/>
                <w:sz w:val="24"/>
                <w:lang w:val="uk-UA"/>
              </w:rPr>
              <w:t xml:space="preserve"> </w:t>
            </w:r>
            <w:r w:rsidRPr="00622901">
              <w:rPr>
                <w:sz w:val="24"/>
                <w:lang w:val="uk-UA"/>
              </w:rPr>
              <w:t>from</w:t>
            </w:r>
            <w:r w:rsidRPr="00622901">
              <w:rPr>
                <w:spacing w:val="-2"/>
                <w:sz w:val="24"/>
                <w:lang w:val="uk-UA"/>
              </w:rPr>
              <w:t xml:space="preserve"> </w:t>
            </w:r>
            <w:r w:rsidRPr="00622901">
              <w:rPr>
                <w:sz w:val="24"/>
                <w:lang w:val="uk-UA"/>
              </w:rPr>
              <w:t>creation</w:t>
            </w:r>
            <w:r w:rsidRPr="00622901">
              <w:rPr>
                <w:spacing w:val="-2"/>
                <w:sz w:val="24"/>
                <w:lang w:val="uk-UA"/>
              </w:rPr>
              <w:t xml:space="preserve"> </w:t>
            </w:r>
            <w:r w:rsidRPr="00622901">
              <w:rPr>
                <w:sz w:val="24"/>
                <w:lang w:val="uk-UA"/>
              </w:rPr>
              <w:t xml:space="preserve">positive </w:t>
            </w:r>
            <w:r w:rsidRPr="00622901">
              <w:rPr>
                <w:spacing w:val="-2"/>
                <w:sz w:val="24"/>
                <w:lang w:val="uk-UA"/>
              </w:rPr>
              <w:t>employer image</w:t>
            </w:r>
          </w:p>
        </w:tc>
        <w:tc>
          <w:tcPr>
            <w:tcW w:w="1549" w:type="pct"/>
            <w:vAlign w:val="center"/>
          </w:tcPr>
          <w:p w14:paraId="6C04CCA6" w14:textId="77777777" w:rsidR="00622901" w:rsidRPr="00622901" w:rsidRDefault="00622901" w:rsidP="00622901">
            <w:pPr>
              <w:pStyle w:val="TableParagraph"/>
              <w:spacing w:line="265" w:lineRule="exact"/>
              <w:ind w:left="9" w:right="5"/>
              <w:jc w:val="center"/>
              <w:rPr>
                <w:sz w:val="24"/>
                <w:lang w:val="uk-UA"/>
              </w:rPr>
            </w:pPr>
            <w:r w:rsidRPr="00622901">
              <w:rPr>
                <w:sz w:val="24"/>
                <w:lang w:val="uk-UA"/>
              </w:rPr>
              <w:t>Solution</w:t>
            </w:r>
            <w:r w:rsidRPr="00622901">
              <w:rPr>
                <w:spacing w:val="-6"/>
                <w:sz w:val="24"/>
                <w:lang w:val="uk-UA"/>
              </w:rPr>
              <w:t xml:space="preserve"> </w:t>
            </w:r>
            <w:r w:rsidRPr="00622901">
              <w:rPr>
                <w:sz w:val="24"/>
                <w:lang w:val="uk-UA"/>
              </w:rPr>
              <w:t>practical</w:t>
            </w:r>
            <w:r w:rsidRPr="00622901">
              <w:rPr>
                <w:spacing w:val="-6"/>
                <w:sz w:val="24"/>
                <w:lang w:val="uk-UA"/>
              </w:rPr>
              <w:t xml:space="preserve"> </w:t>
            </w:r>
            <w:r w:rsidRPr="00622901">
              <w:rPr>
                <w:spacing w:val="-10"/>
                <w:sz w:val="24"/>
                <w:lang w:val="uk-UA"/>
              </w:rPr>
              <w:t>and</w:t>
            </w:r>
          </w:p>
          <w:p w14:paraId="0F2BFE02" w14:textId="77777777" w:rsidR="00622901" w:rsidRPr="00622901" w:rsidRDefault="00622901" w:rsidP="00622901">
            <w:pPr>
              <w:pStyle w:val="TableParagraph"/>
              <w:spacing w:line="266" w:lineRule="exact"/>
              <w:ind w:left="9" w:right="3"/>
              <w:jc w:val="center"/>
              <w:rPr>
                <w:sz w:val="24"/>
                <w:lang w:val="uk-UA"/>
              </w:rPr>
            </w:pPr>
            <w:r w:rsidRPr="00622901">
              <w:rPr>
                <w:sz w:val="24"/>
                <w:lang w:val="uk-UA"/>
              </w:rPr>
              <w:t>situational</w:t>
            </w:r>
            <w:r w:rsidRPr="00622901">
              <w:rPr>
                <w:spacing w:val="-8"/>
                <w:sz w:val="24"/>
                <w:lang w:val="uk-UA"/>
              </w:rPr>
              <w:t xml:space="preserve"> </w:t>
            </w:r>
            <w:r w:rsidRPr="00622901">
              <w:rPr>
                <w:spacing w:val="-2"/>
                <w:sz w:val="24"/>
                <w:lang w:val="uk-UA"/>
              </w:rPr>
              <w:t>tasks</w:t>
            </w:r>
          </w:p>
        </w:tc>
      </w:tr>
      <w:tr w:rsidR="00622901" w:rsidRPr="00622901" w14:paraId="077E42DC" w14:textId="77777777" w:rsidTr="00622901">
        <w:trPr>
          <w:trHeight w:val="828"/>
        </w:trPr>
        <w:tc>
          <w:tcPr>
            <w:tcW w:w="3451" w:type="pct"/>
          </w:tcPr>
          <w:p w14:paraId="66B16815" w14:textId="2D4A2E75" w:rsidR="00622901" w:rsidRPr="00622901" w:rsidRDefault="00622901" w:rsidP="001E4C75">
            <w:pPr>
              <w:pStyle w:val="TableParagraph"/>
              <w:spacing w:line="265" w:lineRule="exact"/>
              <w:ind w:left="105"/>
              <w:rPr>
                <w:sz w:val="24"/>
                <w:lang w:val="uk-UA"/>
              </w:rPr>
            </w:pPr>
            <w:r w:rsidRPr="00622901">
              <w:rPr>
                <w:sz w:val="24"/>
                <w:lang w:val="uk-UA"/>
              </w:rPr>
              <w:t>DRN</w:t>
            </w:r>
            <w:r w:rsidRPr="00622901">
              <w:rPr>
                <w:spacing w:val="-5"/>
                <w:sz w:val="24"/>
                <w:lang w:val="uk-UA"/>
              </w:rPr>
              <w:t xml:space="preserve"> </w:t>
            </w:r>
            <w:r w:rsidRPr="00622901">
              <w:rPr>
                <w:sz w:val="24"/>
                <w:lang w:val="uk-UA"/>
              </w:rPr>
              <w:t>4.</w:t>
            </w:r>
            <w:r w:rsidRPr="00622901">
              <w:rPr>
                <w:spacing w:val="-2"/>
                <w:sz w:val="24"/>
                <w:lang w:val="uk-UA"/>
              </w:rPr>
              <w:t xml:space="preserve"> </w:t>
            </w:r>
            <w:r w:rsidRPr="00622901">
              <w:rPr>
                <w:sz w:val="24"/>
                <w:lang w:val="uk-UA"/>
              </w:rPr>
              <w:t>Form</w:t>
            </w:r>
            <w:r w:rsidRPr="00622901">
              <w:rPr>
                <w:spacing w:val="-2"/>
                <w:sz w:val="24"/>
                <w:lang w:val="uk-UA"/>
              </w:rPr>
              <w:t xml:space="preserve"> </w:t>
            </w:r>
            <w:r w:rsidRPr="00622901">
              <w:rPr>
                <w:sz w:val="24"/>
                <w:lang w:val="uk-UA"/>
              </w:rPr>
              <w:t>elements</w:t>
            </w:r>
            <w:r w:rsidRPr="00622901">
              <w:rPr>
                <w:spacing w:val="-2"/>
                <w:sz w:val="24"/>
                <w:lang w:val="uk-UA"/>
              </w:rPr>
              <w:t xml:space="preserve"> </w:t>
            </w:r>
            <w:r w:rsidRPr="00622901">
              <w:rPr>
                <w:sz w:val="24"/>
                <w:lang w:val="uk-UA"/>
              </w:rPr>
              <w:t>complex</w:t>
            </w:r>
            <w:r w:rsidRPr="00622901">
              <w:rPr>
                <w:spacing w:val="-10"/>
                <w:sz w:val="24"/>
                <w:lang w:val="uk-UA"/>
              </w:rPr>
              <w:t xml:space="preserve"> </w:t>
            </w:r>
            <w:r w:rsidRPr="00622901">
              <w:rPr>
                <w:sz w:val="24"/>
                <w:lang w:val="uk-UA"/>
              </w:rPr>
              <w:t>ecological</w:t>
            </w:r>
            <w:r w:rsidRPr="00622901">
              <w:rPr>
                <w:spacing w:val="-1"/>
                <w:sz w:val="24"/>
                <w:lang w:val="uk-UA"/>
              </w:rPr>
              <w:t xml:space="preserve"> </w:t>
            </w:r>
            <w:r w:rsidRPr="00622901">
              <w:rPr>
                <w:spacing w:val="-2"/>
                <w:sz w:val="24"/>
                <w:lang w:val="uk-UA"/>
              </w:rPr>
              <w:t xml:space="preserve">marketing </w:t>
            </w:r>
            <w:r w:rsidRPr="00622901">
              <w:rPr>
                <w:sz w:val="24"/>
                <w:lang w:val="uk-UA"/>
              </w:rPr>
              <w:t>for</w:t>
            </w:r>
            <w:r w:rsidRPr="00622901">
              <w:rPr>
                <w:spacing w:val="-6"/>
                <w:sz w:val="24"/>
                <w:lang w:val="uk-UA"/>
              </w:rPr>
              <w:t xml:space="preserve"> </w:t>
            </w:r>
            <w:r w:rsidRPr="00622901">
              <w:rPr>
                <w:sz w:val="24"/>
                <w:lang w:val="uk-UA"/>
              </w:rPr>
              <w:t>enterprises</w:t>
            </w:r>
            <w:r w:rsidRPr="00622901">
              <w:rPr>
                <w:spacing w:val="-7"/>
                <w:sz w:val="24"/>
                <w:lang w:val="uk-UA"/>
              </w:rPr>
              <w:t xml:space="preserve"> </w:t>
            </w:r>
            <w:r w:rsidRPr="00622901">
              <w:rPr>
                <w:sz w:val="24"/>
                <w:lang w:val="uk-UA"/>
              </w:rPr>
              <w:t>(goods,</w:t>
            </w:r>
            <w:r w:rsidRPr="00622901">
              <w:rPr>
                <w:spacing w:val="-6"/>
                <w:sz w:val="24"/>
                <w:lang w:val="uk-UA"/>
              </w:rPr>
              <w:t xml:space="preserve"> </w:t>
            </w:r>
            <w:r w:rsidRPr="00622901">
              <w:rPr>
                <w:sz w:val="24"/>
                <w:lang w:val="uk-UA"/>
              </w:rPr>
              <w:t>price,</w:t>
            </w:r>
            <w:r w:rsidRPr="00622901">
              <w:rPr>
                <w:spacing w:val="-6"/>
                <w:sz w:val="24"/>
                <w:lang w:val="uk-UA"/>
              </w:rPr>
              <w:t xml:space="preserve"> </w:t>
            </w:r>
            <w:r w:rsidRPr="00622901">
              <w:rPr>
                <w:sz w:val="24"/>
                <w:lang w:val="uk-UA"/>
              </w:rPr>
              <w:t>communication</w:t>
            </w:r>
            <w:r w:rsidRPr="00622901">
              <w:rPr>
                <w:spacing w:val="-13"/>
                <w:sz w:val="24"/>
                <w:lang w:val="uk-UA"/>
              </w:rPr>
              <w:t xml:space="preserve"> </w:t>
            </w:r>
            <w:r w:rsidRPr="00622901">
              <w:rPr>
                <w:sz w:val="24"/>
                <w:lang w:val="uk-UA"/>
              </w:rPr>
              <w:t>and</w:t>
            </w:r>
            <w:r w:rsidRPr="00622901">
              <w:rPr>
                <w:spacing w:val="-6"/>
                <w:sz w:val="24"/>
                <w:lang w:val="uk-UA"/>
              </w:rPr>
              <w:t xml:space="preserve"> </w:t>
            </w:r>
            <w:r w:rsidRPr="00622901">
              <w:rPr>
                <w:sz w:val="24"/>
                <w:lang w:val="uk-UA"/>
              </w:rPr>
              <w:t xml:space="preserve">marketing </w:t>
            </w:r>
            <w:r w:rsidRPr="00622901">
              <w:rPr>
                <w:spacing w:val="-2"/>
                <w:sz w:val="24"/>
                <w:lang w:val="uk-UA"/>
              </w:rPr>
              <w:t>policy)</w:t>
            </w:r>
          </w:p>
        </w:tc>
        <w:tc>
          <w:tcPr>
            <w:tcW w:w="1549" w:type="pct"/>
            <w:vAlign w:val="center"/>
          </w:tcPr>
          <w:p w14:paraId="3EF2E66A" w14:textId="77777777" w:rsidR="00622901" w:rsidRPr="00622901" w:rsidRDefault="00622901" w:rsidP="00622901">
            <w:pPr>
              <w:pStyle w:val="TableParagraph"/>
              <w:spacing w:line="265" w:lineRule="exact"/>
              <w:ind w:left="9" w:right="2"/>
              <w:jc w:val="center"/>
              <w:rPr>
                <w:sz w:val="24"/>
                <w:lang w:val="uk-UA"/>
              </w:rPr>
            </w:pPr>
            <w:r w:rsidRPr="00622901">
              <w:rPr>
                <w:sz w:val="24"/>
                <w:lang w:val="uk-UA"/>
              </w:rPr>
              <w:t>Presentation</w:t>
            </w:r>
            <w:r w:rsidRPr="00622901">
              <w:rPr>
                <w:spacing w:val="-2"/>
                <w:sz w:val="24"/>
                <w:lang w:val="uk-UA"/>
              </w:rPr>
              <w:t xml:space="preserve"> </w:t>
            </w:r>
            <w:r w:rsidRPr="00622901">
              <w:rPr>
                <w:sz w:val="24"/>
                <w:lang w:val="uk-UA"/>
              </w:rPr>
              <w:t>with</w:t>
            </w:r>
            <w:r w:rsidRPr="00622901">
              <w:rPr>
                <w:spacing w:val="-1"/>
                <w:sz w:val="24"/>
                <w:lang w:val="uk-UA"/>
              </w:rPr>
              <w:t xml:space="preserve"> </w:t>
            </w:r>
            <w:r w:rsidRPr="00622901">
              <w:rPr>
                <w:spacing w:val="-2"/>
                <w:sz w:val="24"/>
                <w:lang w:val="uk-UA"/>
              </w:rPr>
              <w:t>report</w:t>
            </w:r>
          </w:p>
        </w:tc>
      </w:tr>
    </w:tbl>
    <w:p w14:paraId="486D0967" w14:textId="24C24F04" w:rsidR="00FE1D15" w:rsidRDefault="00FE1D15" w:rsidP="005A3ACC">
      <w:pPr>
        <w:tabs>
          <w:tab w:val="left" w:pos="2914"/>
        </w:tabs>
        <w:spacing w:after="0" w:line="276" w:lineRule="auto"/>
        <w:jc w:val="both"/>
        <w:rPr>
          <w:rFonts w:ascii="Times New Roman" w:hAnsi="Times New Roman" w:cs="Times New Roman"/>
          <w:b/>
          <w:bCs/>
          <w:sz w:val="24"/>
          <w:szCs w:val="24"/>
        </w:rPr>
      </w:pPr>
    </w:p>
    <w:p w14:paraId="29FCE726" w14:textId="14308746" w:rsidR="006B2476" w:rsidRPr="005A375F" w:rsidRDefault="00FE1D15" w:rsidP="005A3ACC">
      <w:pPr>
        <w:tabs>
          <w:tab w:val="left" w:pos="2914"/>
        </w:tabs>
        <w:spacing w:after="0" w:line="276" w:lineRule="auto"/>
        <w:jc w:val="both"/>
        <w:rPr>
          <w:rFonts w:ascii="Times New Roman" w:hAnsi="Times New Roman" w:cs="Times New Roman"/>
        </w:rPr>
      </w:pPr>
      <w:r>
        <w:rPr>
          <w:rFonts w:ascii="Times New Roman" w:hAnsi="Times New Roman" w:cs="Times New Roman"/>
          <w:b/>
          <w:bCs/>
          <w:sz w:val="24"/>
          <w:szCs w:val="24"/>
        </w:rPr>
        <w:t>3. CONTENT OF THE EDUCATIONAL COMPONENT (COURSE PROGRAM)</w:t>
      </w:r>
    </w:p>
    <w:tbl>
      <w:tblPr>
        <w:tblStyle w:val="a5"/>
        <w:tblW w:w="10627" w:type="dxa"/>
        <w:jc w:val="center"/>
        <w:tblLayout w:type="fixed"/>
        <w:tblLook w:val="04A0" w:firstRow="1" w:lastRow="0" w:firstColumn="1" w:lastColumn="0" w:noHBand="0" w:noVBand="1"/>
      </w:tblPr>
      <w:tblGrid>
        <w:gridCol w:w="4112"/>
        <w:gridCol w:w="709"/>
        <w:gridCol w:w="567"/>
        <w:gridCol w:w="708"/>
        <w:gridCol w:w="709"/>
        <w:gridCol w:w="703"/>
        <w:gridCol w:w="856"/>
        <w:gridCol w:w="693"/>
        <w:gridCol w:w="1570"/>
      </w:tblGrid>
      <w:tr w:rsidR="00404F19" w:rsidRPr="005A375F" w14:paraId="53060410" w14:textId="77777777" w:rsidTr="00622901">
        <w:trPr>
          <w:jc w:val="center"/>
        </w:trPr>
        <w:tc>
          <w:tcPr>
            <w:tcW w:w="4112" w:type="dxa"/>
            <w:vMerge w:val="restart"/>
            <w:vAlign w:val="center"/>
          </w:tcPr>
          <w:p w14:paraId="663C731F"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Topic.</w:t>
            </w:r>
          </w:p>
          <w:p w14:paraId="38194FB1"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List of issues to be addressed within the topic</w:t>
            </w:r>
          </w:p>
        </w:tc>
        <w:tc>
          <w:tcPr>
            <w:tcW w:w="4945" w:type="dxa"/>
            <w:gridSpan w:val="7"/>
            <w:vAlign w:val="center"/>
          </w:tcPr>
          <w:p w14:paraId="3E131490"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Distribution within the overall time budget</w:t>
            </w:r>
          </w:p>
        </w:tc>
        <w:tc>
          <w:tcPr>
            <w:tcW w:w="1570" w:type="dxa"/>
            <w:vMerge w:val="restart"/>
            <w:vAlign w:val="center"/>
          </w:tcPr>
          <w:p w14:paraId="7D08BB4A" w14:textId="77777777" w:rsidR="00404F19" w:rsidRPr="005A375F" w:rsidRDefault="00404F19" w:rsidP="008E22D6">
            <w:pPr>
              <w:jc w:val="center"/>
              <w:rPr>
                <w:rFonts w:ascii="Times New Roman" w:hAnsi="Times New Roman" w:cs="Times New Roman"/>
                <w:sz w:val="24"/>
              </w:rPr>
            </w:pPr>
            <w:r w:rsidRPr="005A375F">
              <w:rPr>
                <w:rFonts w:ascii="Times New Roman" w:hAnsi="Times New Roman" w:cs="Times New Roman"/>
                <w:sz w:val="24"/>
              </w:rPr>
              <w:t>Recommended reading</w:t>
            </w:r>
          </w:p>
        </w:tc>
      </w:tr>
      <w:tr w:rsidR="00404F19" w:rsidRPr="005A375F" w14:paraId="3C92B0E6" w14:textId="77777777" w:rsidTr="00622901">
        <w:trPr>
          <w:jc w:val="center"/>
        </w:trPr>
        <w:tc>
          <w:tcPr>
            <w:tcW w:w="4112" w:type="dxa"/>
            <w:vMerge/>
          </w:tcPr>
          <w:p w14:paraId="28D6AF28" w14:textId="77777777" w:rsidR="00404F19" w:rsidRPr="005A375F" w:rsidRDefault="00404F19" w:rsidP="008E22D6">
            <w:pPr>
              <w:rPr>
                <w:rFonts w:ascii="Times New Roman" w:hAnsi="Times New Roman" w:cs="Times New Roman"/>
              </w:rPr>
            </w:pPr>
          </w:p>
        </w:tc>
        <w:tc>
          <w:tcPr>
            <w:tcW w:w="3396" w:type="dxa"/>
            <w:gridSpan w:val="5"/>
            <w:vAlign w:val="center"/>
          </w:tcPr>
          <w:p w14:paraId="4F0A6719" w14:textId="77777777" w:rsidR="00404F19" w:rsidRPr="005A375F" w:rsidRDefault="00404F19" w:rsidP="008E22D6">
            <w:pPr>
              <w:jc w:val="center"/>
              <w:rPr>
                <w:rFonts w:ascii="Times New Roman" w:hAnsi="Times New Roman" w:cs="Times New Roman"/>
              </w:rPr>
            </w:pPr>
            <w:r w:rsidRPr="005A375F">
              <w:rPr>
                <w:rFonts w:ascii="Times New Roman" w:hAnsi="Times New Roman" w:cs="Times New Roman"/>
              </w:rPr>
              <w:t>Classroom work</w:t>
            </w:r>
          </w:p>
        </w:tc>
        <w:tc>
          <w:tcPr>
            <w:tcW w:w="1549" w:type="dxa"/>
            <w:gridSpan w:val="2"/>
            <w:vAlign w:val="center"/>
          </w:tcPr>
          <w:p w14:paraId="5D22148E" w14:textId="77777777" w:rsidR="00404F19" w:rsidRPr="005A375F" w:rsidRDefault="00404F19" w:rsidP="008E22D6">
            <w:pPr>
              <w:jc w:val="center"/>
              <w:rPr>
                <w:rFonts w:ascii="Times New Roman" w:hAnsi="Times New Roman" w:cs="Times New Roman"/>
              </w:rPr>
            </w:pPr>
            <w:r w:rsidRPr="005A375F">
              <w:rPr>
                <w:rFonts w:ascii="Times New Roman" w:hAnsi="Times New Roman" w:cs="Times New Roman"/>
              </w:rPr>
              <w:t>Independent work</w:t>
            </w:r>
          </w:p>
        </w:tc>
        <w:tc>
          <w:tcPr>
            <w:tcW w:w="1570" w:type="dxa"/>
            <w:vMerge/>
          </w:tcPr>
          <w:p w14:paraId="7F7B69B1" w14:textId="77777777" w:rsidR="00404F19" w:rsidRPr="005A375F" w:rsidRDefault="00404F19" w:rsidP="008E22D6">
            <w:pPr>
              <w:rPr>
                <w:rFonts w:ascii="Times New Roman" w:hAnsi="Times New Roman" w:cs="Times New Roman"/>
              </w:rPr>
            </w:pPr>
          </w:p>
        </w:tc>
      </w:tr>
      <w:tr w:rsidR="00404F19" w:rsidRPr="005A375F" w14:paraId="15E2709C" w14:textId="77777777" w:rsidTr="00622901">
        <w:trPr>
          <w:jc w:val="center"/>
        </w:trPr>
        <w:tc>
          <w:tcPr>
            <w:tcW w:w="4112" w:type="dxa"/>
            <w:vMerge/>
          </w:tcPr>
          <w:p w14:paraId="62993C4C" w14:textId="77777777" w:rsidR="00404F19" w:rsidRPr="005A375F" w:rsidRDefault="00404F19" w:rsidP="008E22D6">
            <w:pPr>
              <w:rPr>
                <w:rFonts w:ascii="Times New Roman" w:hAnsi="Times New Roman" w:cs="Times New Roman"/>
              </w:rPr>
            </w:pPr>
          </w:p>
        </w:tc>
        <w:tc>
          <w:tcPr>
            <w:tcW w:w="1276" w:type="dxa"/>
            <w:gridSpan w:val="2"/>
            <w:vAlign w:val="center"/>
          </w:tcPr>
          <w:p w14:paraId="2BAB1A29" w14:textId="77777777" w:rsidR="00404F19" w:rsidRPr="005A375F" w:rsidRDefault="00404F19" w:rsidP="008E22D6">
            <w:pPr>
              <w:jc w:val="center"/>
              <w:rPr>
                <w:rFonts w:ascii="Times New Roman" w:hAnsi="Times New Roman" w:cs="Times New Roman"/>
              </w:rPr>
            </w:pPr>
            <w:r w:rsidRPr="005A375F">
              <w:rPr>
                <w:rFonts w:ascii="Times New Roman" w:hAnsi="Times New Roman" w:cs="Times New Roman"/>
              </w:rPr>
              <w:t>Luke</w:t>
            </w:r>
          </w:p>
        </w:tc>
        <w:tc>
          <w:tcPr>
            <w:tcW w:w="1417" w:type="dxa"/>
            <w:gridSpan w:val="2"/>
            <w:vAlign w:val="center"/>
          </w:tcPr>
          <w:p w14:paraId="5E17559C" w14:textId="77777777" w:rsidR="00404F19" w:rsidRPr="005A375F" w:rsidRDefault="00404F19" w:rsidP="008E22D6">
            <w:pPr>
              <w:jc w:val="center"/>
              <w:rPr>
                <w:rFonts w:ascii="Times New Roman" w:hAnsi="Times New Roman" w:cs="Times New Roman"/>
              </w:rPr>
            </w:pPr>
            <w:proofErr w:type="spellStart"/>
            <w:r w:rsidRPr="005A375F">
              <w:rPr>
                <w:rFonts w:ascii="Times New Roman" w:hAnsi="Times New Roman" w:cs="Times New Roman"/>
              </w:rPr>
              <w:t>P.z</w:t>
            </w:r>
            <w:proofErr w:type="spellEnd"/>
            <w:r w:rsidRPr="005A375F">
              <w:rPr>
                <w:rFonts w:ascii="Times New Roman" w:hAnsi="Times New Roman" w:cs="Times New Roman"/>
              </w:rPr>
              <w:t xml:space="preserve"> / </w:t>
            </w:r>
            <w:proofErr w:type="spellStart"/>
            <w:r w:rsidRPr="005A375F">
              <w:rPr>
                <w:rFonts w:ascii="Times New Roman" w:hAnsi="Times New Roman" w:cs="Times New Roman"/>
              </w:rPr>
              <w:t>semin</w:t>
            </w:r>
            <w:proofErr w:type="spellEnd"/>
            <w:r w:rsidRPr="005A375F">
              <w:rPr>
                <w:rFonts w:ascii="Times New Roman" w:hAnsi="Times New Roman" w:cs="Times New Roman"/>
              </w:rPr>
              <w:t xml:space="preserve"> . z</w:t>
            </w:r>
          </w:p>
        </w:tc>
        <w:tc>
          <w:tcPr>
            <w:tcW w:w="703" w:type="dxa"/>
            <w:vAlign w:val="center"/>
          </w:tcPr>
          <w:p w14:paraId="403C1CC9" w14:textId="77777777" w:rsidR="00404F19" w:rsidRPr="005A375F" w:rsidRDefault="00404F19" w:rsidP="008E22D6">
            <w:pPr>
              <w:jc w:val="center"/>
              <w:rPr>
                <w:rFonts w:ascii="Times New Roman" w:hAnsi="Times New Roman" w:cs="Times New Roman"/>
              </w:rPr>
            </w:pPr>
            <w:r w:rsidRPr="005A375F">
              <w:rPr>
                <w:rFonts w:ascii="Times New Roman" w:hAnsi="Times New Roman" w:cs="Times New Roman"/>
              </w:rPr>
              <w:t>Lab . with.</w:t>
            </w:r>
          </w:p>
        </w:tc>
        <w:tc>
          <w:tcPr>
            <w:tcW w:w="1549" w:type="dxa"/>
            <w:gridSpan w:val="2"/>
            <w:vAlign w:val="center"/>
          </w:tcPr>
          <w:p w14:paraId="5D292010" w14:textId="77777777" w:rsidR="00404F19" w:rsidRPr="005A375F" w:rsidRDefault="00404F19" w:rsidP="008E22D6">
            <w:pPr>
              <w:jc w:val="center"/>
              <w:rPr>
                <w:rFonts w:ascii="Times New Roman" w:hAnsi="Times New Roman" w:cs="Times New Roman"/>
              </w:rPr>
            </w:pPr>
          </w:p>
        </w:tc>
        <w:tc>
          <w:tcPr>
            <w:tcW w:w="1570" w:type="dxa"/>
            <w:vMerge/>
          </w:tcPr>
          <w:p w14:paraId="0DBFE5E0" w14:textId="77777777" w:rsidR="00404F19" w:rsidRPr="005A375F" w:rsidRDefault="00404F19" w:rsidP="008E22D6">
            <w:pPr>
              <w:rPr>
                <w:rFonts w:ascii="Times New Roman" w:hAnsi="Times New Roman" w:cs="Times New Roman"/>
              </w:rPr>
            </w:pPr>
          </w:p>
        </w:tc>
      </w:tr>
      <w:tr w:rsidR="00404F19" w:rsidRPr="005A375F" w14:paraId="63C938D2" w14:textId="77777777" w:rsidTr="00622901">
        <w:trPr>
          <w:jc w:val="center"/>
        </w:trPr>
        <w:tc>
          <w:tcPr>
            <w:tcW w:w="4112" w:type="dxa"/>
            <w:vMerge/>
          </w:tcPr>
          <w:p w14:paraId="2B06C6EC" w14:textId="77777777" w:rsidR="00404F19" w:rsidRPr="005A375F" w:rsidRDefault="00404F19" w:rsidP="008E22D6">
            <w:pPr>
              <w:rPr>
                <w:rFonts w:ascii="Times New Roman" w:hAnsi="Times New Roman" w:cs="Times New Roman"/>
              </w:rPr>
            </w:pPr>
          </w:p>
        </w:tc>
        <w:tc>
          <w:tcPr>
            <w:tcW w:w="709" w:type="dxa"/>
            <w:shd w:val="clear" w:color="auto" w:fill="auto"/>
            <w:vAlign w:val="center"/>
          </w:tcPr>
          <w:p w14:paraId="3E0A12B1"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daytime</w:t>
            </w:r>
          </w:p>
        </w:tc>
        <w:tc>
          <w:tcPr>
            <w:tcW w:w="567" w:type="dxa"/>
            <w:shd w:val="clear" w:color="auto" w:fill="auto"/>
            <w:vAlign w:val="center"/>
          </w:tcPr>
          <w:p w14:paraId="237BEAAB"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absenteeism</w:t>
            </w:r>
          </w:p>
        </w:tc>
        <w:tc>
          <w:tcPr>
            <w:tcW w:w="708" w:type="dxa"/>
            <w:shd w:val="clear" w:color="auto" w:fill="auto"/>
            <w:vAlign w:val="center"/>
          </w:tcPr>
          <w:p w14:paraId="63E657D8"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daytime</w:t>
            </w:r>
          </w:p>
        </w:tc>
        <w:tc>
          <w:tcPr>
            <w:tcW w:w="709" w:type="dxa"/>
            <w:shd w:val="clear" w:color="auto" w:fill="auto"/>
            <w:vAlign w:val="center"/>
          </w:tcPr>
          <w:p w14:paraId="16C4DC60"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absenteeism</w:t>
            </w:r>
          </w:p>
        </w:tc>
        <w:tc>
          <w:tcPr>
            <w:tcW w:w="703" w:type="dxa"/>
            <w:shd w:val="clear" w:color="auto" w:fill="auto"/>
            <w:vAlign w:val="center"/>
          </w:tcPr>
          <w:p w14:paraId="19471FBA" w14:textId="77777777" w:rsidR="00404F19" w:rsidRPr="005A375F" w:rsidRDefault="00404F19" w:rsidP="008E22D6">
            <w:pPr>
              <w:jc w:val="center"/>
              <w:rPr>
                <w:rFonts w:ascii="Times New Roman" w:hAnsi="Times New Roman" w:cs="Times New Roman"/>
                <w:sz w:val="18"/>
              </w:rPr>
            </w:pPr>
          </w:p>
        </w:tc>
        <w:tc>
          <w:tcPr>
            <w:tcW w:w="856" w:type="dxa"/>
            <w:vAlign w:val="center"/>
          </w:tcPr>
          <w:p w14:paraId="5898D5AC"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daytime</w:t>
            </w:r>
          </w:p>
        </w:tc>
        <w:tc>
          <w:tcPr>
            <w:tcW w:w="693" w:type="dxa"/>
            <w:vAlign w:val="center"/>
          </w:tcPr>
          <w:p w14:paraId="7A49FCAD" w14:textId="77777777" w:rsidR="00404F19" w:rsidRPr="005A375F" w:rsidRDefault="00404F19" w:rsidP="008E22D6">
            <w:pPr>
              <w:jc w:val="center"/>
              <w:rPr>
                <w:rFonts w:ascii="Times New Roman" w:hAnsi="Times New Roman" w:cs="Times New Roman"/>
                <w:sz w:val="18"/>
              </w:rPr>
            </w:pPr>
            <w:r w:rsidRPr="005A375F">
              <w:rPr>
                <w:rFonts w:ascii="Times New Roman" w:hAnsi="Times New Roman" w:cs="Times New Roman"/>
                <w:sz w:val="18"/>
              </w:rPr>
              <w:t>absenteeism</w:t>
            </w:r>
          </w:p>
        </w:tc>
        <w:tc>
          <w:tcPr>
            <w:tcW w:w="1570" w:type="dxa"/>
            <w:vMerge/>
          </w:tcPr>
          <w:p w14:paraId="036F66D9" w14:textId="77777777" w:rsidR="00404F19" w:rsidRPr="005A375F" w:rsidRDefault="00404F19" w:rsidP="008E22D6">
            <w:pPr>
              <w:rPr>
                <w:rFonts w:ascii="Times New Roman" w:hAnsi="Times New Roman" w:cs="Times New Roman"/>
              </w:rPr>
            </w:pPr>
          </w:p>
        </w:tc>
      </w:tr>
      <w:tr w:rsidR="00206308" w:rsidRPr="005A375F" w14:paraId="47A966A5" w14:textId="77777777" w:rsidTr="00622901">
        <w:trPr>
          <w:jc w:val="center"/>
        </w:trPr>
        <w:tc>
          <w:tcPr>
            <w:tcW w:w="4112" w:type="dxa"/>
          </w:tcPr>
          <w:p w14:paraId="3995ADA7" w14:textId="77777777" w:rsidR="00206308" w:rsidRPr="005A375F" w:rsidRDefault="00206308" w:rsidP="008E22D6">
            <w:pPr>
              <w:pStyle w:val="afa"/>
              <w:spacing w:before="0" w:beforeAutospacing="0" w:after="0" w:afterAutospacing="0"/>
              <w:jc w:val="both"/>
              <w:rPr>
                <w:i/>
                <w:szCs w:val="22"/>
              </w:rPr>
            </w:pPr>
            <w:r w:rsidRPr="005A375F">
              <w:rPr>
                <w:i/>
                <w:szCs w:val="22"/>
              </w:rPr>
              <w:t>Topic 1. Theoretical foundations of socio-ethical marketing</w:t>
            </w:r>
          </w:p>
          <w:p w14:paraId="3E339F95" w14:textId="77777777" w:rsidR="00206308" w:rsidRPr="005A375F" w:rsidRDefault="00206308" w:rsidP="008E22D6">
            <w:pPr>
              <w:jc w:val="both"/>
              <w:rPr>
                <w:rFonts w:ascii="Times New Roman" w:eastAsia="Times New Roman" w:hAnsi="Times New Roman" w:cs="Times New Roman"/>
                <w:sz w:val="24"/>
                <w:lang w:eastAsia="uk-UA"/>
              </w:rPr>
            </w:pPr>
            <w:r w:rsidRPr="005A375F">
              <w:rPr>
                <w:rFonts w:ascii="Times New Roman" w:eastAsia="Times New Roman" w:hAnsi="Times New Roman" w:cs="Times New Roman"/>
                <w:sz w:val="24"/>
                <w:lang w:eastAsia="uk-UA"/>
              </w:rPr>
              <w:t>1. Modern marketing concepts: types and essence</w:t>
            </w:r>
          </w:p>
          <w:p w14:paraId="5D7DEEA5" w14:textId="77777777" w:rsidR="00206308" w:rsidRPr="005A375F" w:rsidRDefault="00206308" w:rsidP="008E22D6">
            <w:pPr>
              <w:jc w:val="both"/>
              <w:rPr>
                <w:rFonts w:ascii="Times New Roman" w:eastAsia="Times New Roman" w:hAnsi="Times New Roman" w:cs="Times New Roman"/>
                <w:sz w:val="24"/>
                <w:lang w:eastAsia="uk-UA"/>
              </w:rPr>
            </w:pPr>
            <w:r w:rsidRPr="005A375F">
              <w:rPr>
                <w:rFonts w:ascii="Times New Roman" w:eastAsia="Times New Roman" w:hAnsi="Times New Roman" w:cs="Times New Roman"/>
                <w:sz w:val="24"/>
                <w:lang w:eastAsia="uk-UA"/>
              </w:rPr>
              <w:t>2. Comparative characteristics of modern marketing concepts</w:t>
            </w:r>
          </w:p>
          <w:p w14:paraId="43390FC6" w14:textId="77777777" w:rsidR="00206308" w:rsidRPr="005A375F" w:rsidRDefault="00206308" w:rsidP="008E22D6">
            <w:pPr>
              <w:jc w:val="both"/>
              <w:rPr>
                <w:rFonts w:ascii="Times New Roman" w:eastAsia="Times New Roman" w:hAnsi="Times New Roman" w:cs="Times New Roman"/>
                <w:sz w:val="24"/>
                <w:lang w:eastAsia="uk-UA"/>
              </w:rPr>
            </w:pPr>
            <w:r w:rsidRPr="005A375F">
              <w:rPr>
                <w:rFonts w:ascii="Times New Roman" w:eastAsia="Times New Roman" w:hAnsi="Times New Roman" w:cs="Times New Roman"/>
                <w:sz w:val="24"/>
                <w:lang w:eastAsia="uk-UA"/>
              </w:rPr>
              <w:t>3. The essence, principles and functions of socio-ethical marketing</w:t>
            </w:r>
          </w:p>
          <w:p w14:paraId="7F1F04FA" w14:textId="77777777" w:rsidR="00206308" w:rsidRPr="005A375F" w:rsidRDefault="00206308" w:rsidP="008E22D6">
            <w:pPr>
              <w:pStyle w:val="afa"/>
              <w:spacing w:before="0" w:beforeAutospacing="0" w:after="0" w:afterAutospacing="0"/>
              <w:jc w:val="both"/>
              <w:rPr>
                <w:rFonts w:eastAsia="Calibri"/>
                <w:szCs w:val="22"/>
                <w:lang w:eastAsia="en-US"/>
              </w:rPr>
            </w:pPr>
            <w:r w:rsidRPr="005A375F">
              <w:rPr>
                <w:rFonts w:eastAsia="Calibri"/>
                <w:szCs w:val="22"/>
                <w:lang w:eastAsia="en-US"/>
              </w:rPr>
              <w:t>4. The complex of socio-ethical marketing and its main elements</w:t>
            </w:r>
          </w:p>
          <w:p w14:paraId="640EFA28" w14:textId="77777777" w:rsidR="00206308" w:rsidRPr="005A375F" w:rsidRDefault="00206308" w:rsidP="008E22D6">
            <w:pPr>
              <w:pStyle w:val="afa"/>
              <w:spacing w:before="0" w:beforeAutospacing="0" w:after="0" w:afterAutospacing="0"/>
              <w:jc w:val="both"/>
              <w:rPr>
                <w:szCs w:val="22"/>
              </w:rPr>
            </w:pPr>
            <w:r w:rsidRPr="005A375F">
              <w:rPr>
                <w:rFonts w:eastAsia="Calibri"/>
                <w:szCs w:val="22"/>
                <w:lang w:eastAsia="en-US"/>
              </w:rPr>
              <w:t>5. Social and ethical marketing in Ukraine: present day</w:t>
            </w:r>
          </w:p>
        </w:tc>
        <w:tc>
          <w:tcPr>
            <w:tcW w:w="709" w:type="dxa"/>
            <w:shd w:val="clear" w:color="auto" w:fill="auto"/>
            <w:vAlign w:val="center"/>
          </w:tcPr>
          <w:p w14:paraId="2D9FBCC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6</w:t>
            </w:r>
          </w:p>
        </w:tc>
        <w:tc>
          <w:tcPr>
            <w:tcW w:w="567" w:type="dxa"/>
            <w:shd w:val="clear" w:color="auto" w:fill="auto"/>
            <w:vAlign w:val="center"/>
          </w:tcPr>
          <w:p w14:paraId="641AF05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8" w:type="dxa"/>
            <w:shd w:val="clear" w:color="auto" w:fill="auto"/>
            <w:vAlign w:val="center"/>
          </w:tcPr>
          <w:p w14:paraId="7884359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6</w:t>
            </w:r>
          </w:p>
        </w:tc>
        <w:tc>
          <w:tcPr>
            <w:tcW w:w="709" w:type="dxa"/>
            <w:shd w:val="clear" w:color="auto" w:fill="auto"/>
            <w:vAlign w:val="center"/>
          </w:tcPr>
          <w:p w14:paraId="0307D957" w14:textId="1810D2BB"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3" w:type="dxa"/>
            <w:shd w:val="clear" w:color="auto" w:fill="auto"/>
            <w:vAlign w:val="center"/>
          </w:tcPr>
          <w:p w14:paraId="5F29942D"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59267DA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14</w:t>
            </w:r>
          </w:p>
        </w:tc>
        <w:tc>
          <w:tcPr>
            <w:tcW w:w="693" w:type="dxa"/>
            <w:vAlign w:val="center"/>
          </w:tcPr>
          <w:p w14:paraId="34B06C4E" w14:textId="0573E41A"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22</w:t>
            </w:r>
          </w:p>
        </w:tc>
        <w:tc>
          <w:tcPr>
            <w:tcW w:w="1570" w:type="dxa"/>
            <w:vAlign w:val="center"/>
          </w:tcPr>
          <w:p w14:paraId="6F37BBFB"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Textbooks, manuals: 1</w:t>
            </w:r>
          </w:p>
          <w:p w14:paraId="48338F9C" w14:textId="1EC0EF66" w:rsidR="00206308" w:rsidRPr="00DD7A12" w:rsidRDefault="00206308">
            <w:pPr>
              <w:jc w:val="center"/>
              <w:rPr>
                <w:rFonts w:ascii="Times New Roman" w:hAnsi="Times New Roman" w:cs="Times New Roman"/>
                <w:szCs w:val="24"/>
                <w:lang w:val="en-US"/>
              </w:rPr>
            </w:pPr>
            <w:r w:rsidRPr="005A375F">
              <w:rPr>
                <w:rFonts w:ascii="Times New Roman" w:hAnsi="Times New Roman" w:cs="Times New Roman"/>
                <w:szCs w:val="24"/>
              </w:rPr>
              <w:t xml:space="preserve">Methodological support: 1, 2, 3, 4 </w:t>
            </w:r>
            <w:r w:rsidR="00DD7A12">
              <w:rPr>
                <w:rFonts w:ascii="Times New Roman" w:hAnsi="Times New Roman" w:cs="Times New Roman"/>
                <w:szCs w:val="24"/>
                <w:lang w:val="en-US"/>
              </w:rPr>
              <w:t>, 5</w:t>
            </w:r>
          </w:p>
          <w:p w14:paraId="7D191E39" w14:textId="77777777"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Other sources: 1, 2, 4, 9</w:t>
            </w:r>
          </w:p>
        </w:tc>
      </w:tr>
      <w:tr w:rsidR="00206308" w:rsidRPr="005A375F" w14:paraId="0DA58591" w14:textId="77777777" w:rsidTr="00622901">
        <w:trPr>
          <w:jc w:val="center"/>
        </w:trPr>
        <w:tc>
          <w:tcPr>
            <w:tcW w:w="4112" w:type="dxa"/>
          </w:tcPr>
          <w:p w14:paraId="48D39E2F" w14:textId="77777777" w:rsidR="00206308" w:rsidRPr="005A375F" w:rsidRDefault="00206308" w:rsidP="008E22D6">
            <w:pPr>
              <w:pStyle w:val="afa"/>
              <w:spacing w:before="0" w:beforeAutospacing="0" w:after="0" w:afterAutospacing="0"/>
              <w:jc w:val="both"/>
              <w:rPr>
                <w:bCs/>
                <w:i/>
                <w:iCs/>
                <w:szCs w:val="22"/>
              </w:rPr>
            </w:pPr>
            <w:r w:rsidRPr="005A375F">
              <w:rPr>
                <w:bCs/>
                <w:i/>
                <w:iCs/>
                <w:szCs w:val="22"/>
              </w:rPr>
              <w:t>Topic 2. Social responsibility in marketing</w:t>
            </w:r>
          </w:p>
          <w:p w14:paraId="79684D88" w14:textId="77777777" w:rsidR="00206308" w:rsidRPr="005A375F" w:rsidRDefault="00206308" w:rsidP="008E22D6">
            <w:pPr>
              <w:pStyle w:val="afa"/>
              <w:spacing w:before="0" w:beforeAutospacing="0" w:after="0" w:afterAutospacing="0"/>
              <w:jc w:val="both"/>
              <w:rPr>
                <w:bCs/>
                <w:iCs/>
                <w:szCs w:val="22"/>
              </w:rPr>
            </w:pPr>
            <w:r w:rsidRPr="005A375F">
              <w:rPr>
                <w:bCs/>
                <w:iCs/>
                <w:szCs w:val="22"/>
              </w:rPr>
              <w:t>1. The essence of the concept of social responsibility</w:t>
            </w:r>
          </w:p>
          <w:p w14:paraId="31736028" w14:textId="77777777" w:rsidR="00206308" w:rsidRPr="005A375F" w:rsidRDefault="00206308" w:rsidP="008E22D6">
            <w:pPr>
              <w:pStyle w:val="afa"/>
              <w:spacing w:before="0" w:beforeAutospacing="0" w:after="0" w:afterAutospacing="0"/>
              <w:jc w:val="both"/>
              <w:rPr>
                <w:bCs/>
                <w:iCs/>
                <w:szCs w:val="22"/>
              </w:rPr>
            </w:pPr>
            <w:r w:rsidRPr="005A375F">
              <w:rPr>
                <w:bCs/>
                <w:iCs/>
                <w:szCs w:val="22"/>
              </w:rPr>
              <w:t>2. Types and principles of social responsibility</w:t>
            </w:r>
          </w:p>
          <w:p w14:paraId="323C9ADA" w14:textId="77777777" w:rsidR="00206308" w:rsidRPr="005A375F" w:rsidRDefault="00206308" w:rsidP="008E22D6">
            <w:pPr>
              <w:pStyle w:val="afa"/>
              <w:spacing w:before="0" w:beforeAutospacing="0" w:after="0" w:afterAutospacing="0"/>
              <w:jc w:val="both"/>
              <w:rPr>
                <w:bCs/>
                <w:i/>
                <w:iCs/>
                <w:szCs w:val="22"/>
              </w:rPr>
            </w:pPr>
            <w:r w:rsidRPr="005A375F">
              <w:rPr>
                <w:bCs/>
                <w:iCs/>
                <w:szCs w:val="22"/>
              </w:rPr>
              <w:t>3. Features of the concept of social responsibility in marketing</w:t>
            </w:r>
          </w:p>
        </w:tc>
        <w:tc>
          <w:tcPr>
            <w:tcW w:w="709" w:type="dxa"/>
            <w:shd w:val="clear" w:color="auto" w:fill="auto"/>
            <w:vAlign w:val="center"/>
          </w:tcPr>
          <w:p w14:paraId="5A0D5923"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567" w:type="dxa"/>
            <w:shd w:val="clear" w:color="auto" w:fill="auto"/>
            <w:vAlign w:val="center"/>
          </w:tcPr>
          <w:p w14:paraId="4D21798B" w14:textId="020607A5"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8" w:type="dxa"/>
            <w:shd w:val="clear" w:color="auto" w:fill="auto"/>
            <w:vAlign w:val="center"/>
          </w:tcPr>
          <w:p w14:paraId="18409D92"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9" w:type="dxa"/>
            <w:shd w:val="clear" w:color="auto" w:fill="auto"/>
            <w:vAlign w:val="center"/>
          </w:tcPr>
          <w:p w14:paraId="01E995E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3" w:type="dxa"/>
            <w:shd w:val="clear" w:color="auto" w:fill="auto"/>
            <w:vAlign w:val="center"/>
          </w:tcPr>
          <w:p w14:paraId="79276FD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78F97CAA"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16</w:t>
            </w:r>
          </w:p>
        </w:tc>
        <w:tc>
          <w:tcPr>
            <w:tcW w:w="693" w:type="dxa"/>
            <w:vAlign w:val="center"/>
          </w:tcPr>
          <w:p w14:paraId="16309181" w14:textId="590297F3"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22</w:t>
            </w:r>
          </w:p>
        </w:tc>
        <w:tc>
          <w:tcPr>
            <w:tcW w:w="1570" w:type="dxa"/>
            <w:vAlign w:val="center"/>
          </w:tcPr>
          <w:p w14:paraId="604AAC32"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Textbooks, manuals: 1</w:t>
            </w:r>
          </w:p>
          <w:p w14:paraId="294ED638" w14:textId="77777777" w:rsidR="00DD7A12" w:rsidRPr="00DD7A12" w:rsidRDefault="00206308" w:rsidP="00DD7A12">
            <w:pPr>
              <w:jc w:val="center"/>
              <w:rPr>
                <w:rFonts w:ascii="Times New Roman" w:hAnsi="Times New Roman" w:cs="Times New Roman"/>
                <w:szCs w:val="24"/>
                <w:lang w:val="en-US"/>
              </w:rPr>
            </w:pPr>
            <w:r w:rsidRPr="005A375F">
              <w:rPr>
                <w:rFonts w:ascii="Times New Roman" w:hAnsi="Times New Roman" w:cs="Times New Roman"/>
                <w:szCs w:val="24"/>
              </w:rPr>
              <w:t xml:space="preserve">Methodological support: 1, 2, 3, 4 </w:t>
            </w:r>
            <w:r w:rsidR="00DD7A12">
              <w:rPr>
                <w:rFonts w:ascii="Times New Roman" w:hAnsi="Times New Roman" w:cs="Times New Roman"/>
                <w:szCs w:val="24"/>
                <w:lang w:val="en-US"/>
              </w:rPr>
              <w:t>, 5</w:t>
            </w:r>
          </w:p>
          <w:p w14:paraId="09B8B286" w14:textId="581CB348"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Other sources: 4, 10, 11</w:t>
            </w:r>
          </w:p>
        </w:tc>
      </w:tr>
      <w:tr w:rsidR="00206308" w:rsidRPr="005A375F" w14:paraId="4E869AF9" w14:textId="77777777" w:rsidTr="00622901">
        <w:trPr>
          <w:jc w:val="center"/>
        </w:trPr>
        <w:tc>
          <w:tcPr>
            <w:tcW w:w="4112" w:type="dxa"/>
          </w:tcPr>
          <w:p w14:paraId="2201B8B6" w14:textId="77777777" w:rsidR="00206308" w:rsidRPr="005A375F" w:rsidRDefault="00206308" w:rsidP="008E22D6">
            <w:pPr>
              <w:pStyle w:val="afa"/>
              <w:spacing w:before="0" w:beforeAutospacing="0" w:after="0" w:afterAutospacing="0"/>
              <w:jc w:val="both"/>
              <w:rPr>
                <w:i/>
                <w:szCs w:val="22"/>
              </w:rPr>
            </w:pPr>
            <w:r w:rsidRPr="005A375F">
              <w:rPr>
                <w:i/>
                <w:szCs w:val="22"/>
              </w:rPr>
              <w:t>Topic 3. Marketing ethics: essence and main problems</w:t>
            </w:r>
          </w:p>
          <w:p w14:paraId="3717D7F6" w14:textId="77777777" w:rsidR="00206308" w:rsidRPr="005A375F" w:rsidRDefault="00206308" w:rsidP="008E22D6">
            <w:pPr>
              <w:pStyle w:val="afa"/>
              <w:spacing w:before="0" w:beforeAutospacing="0" w:after="0" w:afterAutospacing="0"/>
              <w:jc w:val="both"/>
              <w:rPr>
                <w:noProof/>
                <w:szCs w:val="22"/>
              </w:rPr>
            </w:pPr>
            <w:r w:rsidRPr="005A375F">
              <w:rPr>
                <w:noProof/>
                <w:szCs w:val="22"/>
              </w:rPr>
              <w:t>1. The concept of marketing ethics</w:t>
            </w:r>
          </w:p>
          <w:p w14:paraId="28C4DAE6" w14:textId="77777777" w:rsidR="00206308" w:rsidRPr="005A375F" w:rsidRDefault="00206308" w:rsidP="008E22D6">
            <w:pPr>
              <w:pStyle w:val="afa"/>
              <w:spacing w:before="0" w:beforeAutospacing="0" w:after="0" w:afterAutospacing="0"/>
              <w:jc w:val="both"/>
              <w:rPr>
                <w:noProof/>
                <w:szCs w:val="22"/>
              </w:rPr>
            </w:pPr>
            <w:r w:rsidRPr="005A375F">
              <w:rPr>
                <w:noProof/>
                <w:szCs w:val="22"/>
              </w:rPr>
              <w:t>2. Basic ethical norms of behavior in marketing</w:t>
            </w:r>
          </w:p>
          <w:p w14:paraId="230E7DED" w14:textId="77777777" w:rsidR="00206308" w:rsidRPr="005A375F" w:rsidRDefault="00206308" w:rsidP="008E22D6">
            <w:pPr>
              <w:pStyle w:val="afa"/>
              <w:spacing w:before="0" w:beforeAutospacing="0" w:after="0" w:afterAutospacing="0"/>
              <w:jc w:val="both"/>
              <w:rPr>
                <w:noProof/>
                <w:szCs w:val="22"/>
              </w:rPr>
            </w:pPr>
            <w:r w:rsidRPr="005A375F">
              <w:rPr>
                <w:noProof/>
                <w:szCs w:val="22"/>
              </w:rPr>
              <w:t>3. Problems of ethical marketing activities</w:t>
            </w:r>
          </w:p>
          <w:p w14:paraId="7E01B4CD" w14:textId="77777777" w:rsidR="00206308" w:rsidRPr="005A375F" w:rsidRDefault="00206308" w:rsidP="008E22D6">
            <w:pPr>
              <w:pStyle w:val="afa"/>
              <w:spacing w:before="0" w:beforeAutospacing="0" w:after="0" w:afterAutospacing="0"/>
              <w:jc w:val="both"/>
              <w:rPr>
                <w:noProof/>
                <w:szCs w:val="22"/>
              </w:rPr>
            </w:pPr>
            <w:r w:rsidRPr="005A375F">
              <w:rPr>
                <w:noProof/>
                <w:szCs w:val="22"/>
              </w:rPr>
              <w:lastRenderedPageBreak/>
              <w:t>4. Ethics in marketing communications</w:t>
            </w:r>
          </w:p>
          <w:p w14:paraId="22821629" w14:textId="25EE567D" w:rsidR="00206308" w:rsidRDefault="00206308" w:rsidP="008E22D6">
            <w:pPr>
              <w:jc w:val="both"/>
              <w:rPr>
                <w:rFonts w:ascii="Times New Roman" w:hAnsi="Times New Roman" w:cs="Times New Roman"/>
                <w:noProof/>
                <w:sz w:val="24"/>
              </w:rPr>
            </w:pPr>
            <w:r w:rsidRPr="005A375F">
              <w:rPr>
                <w:rFonts w:ascii="Times New Roman" w:hAnsi="Times New Roman" w:cs="Times New Roman"/>
                <w:noProof/>
                <w:sz w:val="24"/>
              </w:rPr>
              <w:t>5. Legal regulation of advertising activities in Ukraine</w:t>
            </w:r>
          </w:p>
          <w:p w14:paraId="4378B940" w14:textId="3B931482" w:rsidR="005866FD" w:rsidRPr="005A375F" w:rsidRDefault="005866FD" w:rsidP="008E22D6">
            <w:pPr>
              <w:jc w:val="both"/>
              <w:rPr>
                <w:rFonts w:ascii="Times New Roman" w:hAnsi="Times New Roman" w:cs="Times New Roman"/>
                <w:noProof/>
                <w:sz w:val="24"/>
              </w:rPr>
            </w:pPr>
            <w:r>
              <w:rPr>
                <w:rFonts w:ascii="Times New Roman" w:hAnsi="Times New Roman" w:cs="Times New Roman"/>
                <w:noProof/>
                <w:sz w:val="24"/>
              </w:rPr>
              <w:t>6. Sexism in the media as a form of discrimination</w:t>
            </w:r>
          </w:p>
          <w:p w14:paraId="7398D5C5" w14:textId="423DD6B8" w:rsidR="00206308" w:rsidRPr="005A375F" w:rsidRDefault="005866FD" w:rsidP="008E22D6">
            <w:pPr>
              <w:pStyle w:val="afa"/>
              <w:spacing w:before="0" w:beforeAutospacing="0" w:after="0" w:afterAutospacing="0"/>
              <w:jc w:val="both"/>
              <w:rPr>
                <w:i/>
                <w:szCs w:val="22"/>
              </w:rPr>
            </w:pPr>
            <w:r>
              <w:rPr>
                <w:noProof/>
                <w:szCs w:val="22"/>
              </w:rPr>
              <w:t>7. Shock and social advertising as a way to attract attention</w:t>
            </w:r>
          </w:p>
        </w:tc>
        <w:tc>
          <w:tcPr>
            <w:tcW w:w="709" w:type="dxa"/>
            <w:shd w:val="clear" w:color="auto" w:fill="auto"/>
            <w:vAlign w:val="center"/>
          </w:tcPr>
          <w:p w14:paraId="494DCD38"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lastRenderedPageBreak/>
              <w:t>4</w:t>
            </w:r>
          </w:p>
        </w:tc>
        <w:tc>
          <w:tcPr>
            <w:tcW w:w="567" w:type="dxa"/>
            <w:shd w:val="clear" w:color="auto" w:fill="auto"/>
            <w:vAlign w:val="center"/>
          </w:tcPr>
          <w:p w14:paraId="48C6B17D" w14:textId="77777777" w:rsidR="00206308" w:rsidRPr="005A375F" w:rsidRDefault="00347F79"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shd w:val="clear" w:color="auto" w:fill="auto"/>
            <w:vAlign w:val="center"/>
          </w:tcPr>
          <w:p w14:paraId="0993E194"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4</w:t>
            </w:r>
          </w:p>
        </w:tc>
        <w:tc>
          <w:tcPr>
            <w:tcW w:w="709" w:type="dxa"/>
            <w:shd w:val="clear" w:color="auto" w:fill="auto"/>
            <w:vAlign w:val="center"/>
          </w:tcPr>
          <w:p w14:paraId="0941A417" w14:textId="4BAF707A"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3" w:type="dxa"/>
            <w:shd w:val="clear" w:color="auto" w:fill="auto"/>
            <w:vAlign w:val="center"/>
          </w:tcPr>
          <w:p w14:paraId="3640B81C"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6BE3D506"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16</w:t>
            </w:r>
          </w:p>
        </w:tc>
        <w:tc>
          <w:tcPr>
            <w:tcW w:w="693" w:type="dxa"/>
            <w:vAlign w:val="center"/>
          </w:tcPr>
          <w:p w14:paraId="1E7032A1" w14:textId="43EB588B"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24</w:t>
            </w:r>
          </w:p>
        </w:tc>
        <w:tc>
          <w:tcPr>
            <w:tcW w:w="1570" w:type="dxa"/>
            <w:vAlign w:val="center"/>
          </w:tcPr>
          <w:p w14:paraId="5153103F"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Textbooks, manuals: 1</w:t>
            </w:r>
          </w:p>
          <w:p w14:paraId="393386A5" w14:textId="77777777" w:rsidR="00DD7A12" w:rsidRPr="00DD7A12" w:rsidRDefault="00206308" w:rsidP="00DD7A12">
            <w:pPr>
              <w:jc w:val="center"/>
              <w:rPr>
                <w:rFonts w:ascii="Times New Roman" w:hAnsi="Times New Roman" w:cs="Times New Roman"/>
                <w:szCs w:val="24"/>
                <w:lang w:val="en-US"/>
              </w:rPr>
            </w:pPr>
            <w:r w:rsidRPr="005A375F">
              <w:rPr>
                <w:rFonts w:ascii="Times New Roman" w:hAnsi="Times New Roman" w:cs="Times New Roman"/>
                <w:szCs w:val="24"/>
              </w:rPr>
              <w:t xml:space="preserve">Methodological support: </w:t>
            </w:r>
            <w:r w:rsidR="00DD7A12" w:rsidRPr="005A375F">
              <w:rPr>
                <w:rFonts w:ascii="Times New Roman" w:hAnsi="Times New Roman" w:cs="Times New Roman"/>
                <w:szCs w:val="24"/>
              </w:rPr>
              <w:t xml:space="preserve">1, 2, 3, 4 </w:t>
            </w:r>
            <w:r w:rsidR="00DD7A12">
              <w:rPr>
                <w:rFonts w:ascii="Times New Roman" w:hAnsi="Times New Roman" w:cs="Times New Roman"/>
                <w:szCs w:val="24"/>
                <w:lang w:val="en-US"/>
              </w:rPr>
              <w:t>, 5</w:t>
            </w:r>
          </w:p>
          <w:p w14:paraId="5EE33C21" w14:textId="08C137F8"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Other sources: 3, 4</w:t>
            </w:r>
          </w:p>
        </w:tc>
      </w:tr>
      <w:tr w:rsidR="00206308" w:rsidRPr="005A375F" w14:paraId="2CB24BDA" w14:textId="77777777" w:rsidTr="00622901">
        <w:trPr>
          <w:jc w:val="center"/>
        </w:trPr>
        <w:tc>
          <w:tcPr>
            <w:tcW w:w="4112" w:type="dxa"/>
          </w:tcPr>
          <w:p w14:paraId="5E52A5BC" w14:textId="77777777" w:rsidR="00206308" w:rsidRPr="005A375F" w:rsidRDefault="00206308" w:rsidP="008E22D6">
            <w:pPr>
              <w:pStyle w:val="afa"/>
              <w:spacing w:before="0" w:beforeAutospacing="0" w:after="0" w:afterAutospacing="0"/>
              <w:jc w:val="both"/>
              <w:rPr>
                <w:i/>
                <w:szCs w:val="22"/>
              </w:rPr>
            </w:pPr>
            <w:r w:rsidRPr="005A375F">
              <w:rPr>
                <w:i/>
                <w:szCs w:val="22"/>
              </w:rPr>
              <w:t>Topic 4. The concept of corporate social responsibility (CSR) in marketing</w:t>
            </w:r>
          </w:p>
          <w:p w14:paraId="23ACFB42" w14:textId="77777777" w:rsidR="00206308" w:rsidRPr="005A375F" w:rsidRDefault="00206308" w:rsidP="008E22D6">
            <w:pPr>
              <w:pStyle w:val="afa"/>
              <w:spacing w:before="0" w:beforeAutospacing="0" w:after="0" w:afterAutospacing="0"/>
              <w:jc w:val="both"/>
              <w:rPr>
                <w:szCs w:val="22"/>
              </w:rPr>
            </w:pPr>
            <w:r w:rsidRPr="005A375F">
              <w:rPr>
                <w:szCs w:val="22"/>
              </w:rPr>
              <w:t>1. Features of the concept of sustainable development</w:t>
            </w:r>
          </w:p>
          <w:p w14:paraId="3E2FE446" w14:textId="48ABB0D0" w:rsidR="00206308" w:rsidRDefault="00206308" w:rsidP="008E22D6">
            <w:pPr>
              <w:pStyle w:val="afa"/>
              <w:spacing w:before="0" w:beforeAutospacing="0" w:after="0" w:afterAutospacing="0"/>
              <w:jc w:val="both"/>
              <w:rPr>
                <w:szCs w:val="22"/>
              </w:rPr>
            </w:pPr>
            <w:r w:rsidRPr="005A375F">
              <w:rPr>
                <w:szCs w:val="22"/>
              </w:rPr>
              <w:t>2. History of the formation and development of corporate social responsibility (CSR)</w:t>
            </w:r>
          </w:p>
          <w:p w14:paraId="7DAAF326" w14:textId="7EFD2AAB" w:rsidR="005866FD" w:rsidRPr="005A375F" w:rsidRDefault="005866FD" w:rsidP="008E22D6">
            <w:pPr>
              <w:pStyle w:val="afa"/>
              <w:spacing w:before="0" w:beforeAutospacing="0" w:after="0" w:afterAutospacing="0"/>
              <w:jc w:val="both"/>
              <w:rPr>
                <w:szCs w:val="22"/>
              </w:rPr>
            </w:pPr>
            <w:r>
              <w:t>3. The role of marketing in the formation and implementation of corporate social responsibility (CSR)</w:t>
            </w:r>
          </w:p>
          <w:p w14:paraId="4E552E57" w14:textId="248A146B" w:rsidR="00206308" w:rsidRPr="005A375F" w:rsidRDefault="005866FD" w:rsidP="008E22D6">
            <w:pPr>
              <w:pStyle w:val="afa"/>
              <w:spacing w:before="0" w:beforeAutospacing="0" w:after="0" w:afterAutospacing="0"/>
              <w:jc w:val="both"/>
              <w:rPr>
                <w:szCs w:val="22"/>
              </w:rPr>
            </w:pPr>
            <w:r>
              <w:rPr>
                <w:szCs w:val="22"/>
              </w:rPr>
              <w:t>4. Modern models of corporate social responsibility (CSR)</w:t>
            </w:r>
          </w:p>
          <w:p w14:paraId="34DFA270" w14:textId="49631CAE" w:rsidR="00206308" w:rsidRPr="005A375F" w:rsidRDefault="005866FD" w:rsidP="008E22D6">
            <w:pPr>
              <w:pStyle w:val="afa"/>
              <w:spacing w:before="0" w:beforeAutospacing="0" w:after="0" w:afterAutospacing="0"/>
              <w:jc w:val="both"/>
              <w:rPr>
                <w:szCs w:val="22"/>
              </w:rPr>
            </w:pPr>
            <w:r>
              <w:rPr>
                <w:szCs w:val="22"/>
              </w:rPr>
              <w:t>5. American CSR model</w:t>
            </w:r>
          </w:p>
          <w:p w14:paraId="02676C92" w14:textId="6DE0B943" w:rsidR="00206308" w:rsidRPr="005A375F" w:rsidRDefault="005866FD" w:rsidP="008E22D6">
            <w:pPr>
              <w:pStyle w:val="afa"/>
              <w:spacing w:before="0" w:beforeAutospacing="0" w:after="0" w:afterAutospacing="0"/>
              <w:jc w:val="both"/>
              <w:rPr>
                <w:szCs w:val="22"/>
              </w:rPr>
            </w:pPr>
            <w:r>
              <w:rPr>
                <w:szCs w:val="22"/>
              </w:rPr>
              <w:t>6. European CSR model</w:t>
            </w:r>
          </w:p>
          <w:p w14:paraId="54BCD443" w14:textId="12561101" w:rsidR="00206308" w:rsidRPr="005A375F" w:rsidRDefault="005866FD" w:rsidP="008E22D6">
            <w:pPr>
              <w:pStyle w:val="afa"/>
              <w:spacing w:before="0" w:beforeAutospacing="0" w:after="0" w:afterAutospacing="0"/>
              <w:jc w:val="both"/>
              <w:rPr>
                <w:szCs w:val="22"/>
              </w:rPr>
            </w:pPr>
            <w:r>
              <w:rPr>
                <w:szCs w:val="22"/>
              </w:rPr>
              <w:t>7. Asian (Japanese) CSR model</w:t>
            </w:r>
          </w:p>
          <w:p w14:paraId="6B27E329" w14:textId="79B7AF09" w:rsidR="00206308" w:rsidRPr="005A375F" w:rsidRDefault="005866FD" w:rsidP="008E22D6">
            <w:pPr>
              <w:pStyle w:val="afa"/>
              <w:spacing w:before="0" w:beforeAutospacing="0" w:after="0" w:afterAutospacing="0"/>
              <w:jc w:val="both"/>
              <w:rPr>
                <w:szCs w:val="22"/>
              </w:rPr>
            </w:pPr>
            <w:r>
              <w:rPr>
                <w:szCs w:val="22"/>
              </w:rPr>
              <w:t>8. Comparative characteristics of CSR models</w:t>
            </w:r>
          </w:p>
          <w:p w14:paraId="74427E0C" w14:textId="59D973AF" w:rsidR="00206308" w:rsidRPr="005A375F" w:rsidRDefault="005866FD" w:rsidP="008E22D6">
            <w:pPr>
              <w:pStyle w:val="afa"/>
              <w:spacing w:before="0" w:beforeAutospacing="0" w:after="0" w:afterAutospacing="0"/>
              <w:jc w:val="both"/>
              <w:rPr>
                <w:i/>
                <w:szCs w:val="22"/>
              </w:rPr>
            </w:pPr>
            <w:r>
              <w:rPr>
                <w:szCs w:val="22"/>
              </w:rPr>
              <w:t>9. CSR strategy: essence and basic principles of construction</w:t>
            </w:r>
          </w:p>
        </w:tc>
        <w:tc>
          <w:tcPr>
            <w:tcW w:w="709" w:type="dxa"/>
            <w:shd w:val="clear" w:color="auto" w:fill="auto"/>
            <w:vAlign w:val="center"/>
          </w:tcPr>
          <w:p w14:paraId="35EA90C4"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4</w:t>
            </w:r>
          </w:p>
        </w:tc>
        <w:tc>
          <w:tcPr>
            <w:tcW w:w="567" w:type="dxa"/>
            <w:shd w:val="clear" w:color="auto" w:fill="auto"/>
            <w:vAlign w:val="center"/>
          </w:tcPr>
          <w:p w14:paraId="02C0732B" w14:textId="46518EFF"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8" w:type="dxa"/>
            <w:shd w:val="clear" w:color="auto" w:fill="auto"/>
            <w:vAlign w:val="center"/>
          </w:tcPr>
          <w:p w14:paraId="2C0EE26F"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4</w:t>
            </w:r>
          </w:p>
        </w:tc>
        <w:tc>
          <w:tcPr>
            <w:tcW w:w="709" w:type="dxa"/>
            <w:shd w:val="clear" w:color="auto" w:fill="auto"/>
            <w:vAlign w:val="center"/>
          </w:tcPr>
          <w:p w14:paraId="52117D70" w14:textId="77777777" w:rsidR="00206308" w:rsidRPr="005A375F" w:rsidRDefault="00347F79" w:rsidP="00890AE8">
            <w:pPr>
              <w:jc w:val="center"/>
              <w:rPr>
                <w:rFonts w:ascii="Times New Roman" w:hAnsi="Times New Roman" w:cs="Times New Roman"/>
                <w:sz w:val="24"/>
                <w:szCs w:val="24"/>
              </w:rPr>
            </w:pPr>
            <w:r>
              <w:rPr>
                <w:rFonts w:ascii="Times New Roman" w:hAnsi="Times New Roman" w:cs="Times New Roman"/>
                <w:sz w:val="24"/>
                <w:szCs w:val="24"/>
              </w:rPr>
              <w:t>2</w:t>
            </w:r>
          </w:p>
        </w:tc>
        <w:tc>
          <w:tcPr>
            <w:tcW w:w="703" w:type="dxa"/>
            <w:shd w:val="clear" w:color="auto" w:fill="auto"/>
            <w:vAlign w:val="center"/>
          </w:tcPr>
          <w:p w14:paraId="04061C9D"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79846E3A"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18</w:t>
            </w:r>
          </w:p>
        </w:tc>
        <w:tc>
          <w:tcPr>
            <w:tcW w:w="693" w:type="dxa"/>
            <w:vAlign w:val="center"/>
          </w:tcPr>
          <w:p w14:paraId="688593F0" w14:textId="2F40C191"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22</w:t>
            </w:r>
          </w:p>
        </w:tc>
        <w:tc>
          <w:tcPr>
            <w:tcW w:w="1570" w:type="dxa"/>
            <w:vAlign w:val="center"/>
          </w:tcPr>
          <w:p w14:paraId="67895B8A"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Textbooks, manuals: 3</w:t>
            </w:r>
          </w:p>
          <w:p w14:paraId="1B89B8EB" w14:textId="004A0576" w:rsidR="00206308" w:rsidRPr="00DD7A12" w:rsidRDefault="00206308" w:rsidP="00DD7A12">
            <w:pPr>
              <w:jc w:val="center"/>
              <w:rPr>
                <w:rFonts w:ascii="Times New Roman" w:hAnsi="Times New Roman" w:cs="Times New Roman"/>
                <w:szCs w:val="24"/>
                <w:lang w:val="en-US"/>
              </w:rPr>
            </w:pPr>
            <w:r w:rsidRPr="005A375F">
              <w:rPr>
                <w:rFonts w:ascii="Times New Roman" w:hAnsi="Times New Roman" w:cs="Times New Roman"/>
                <w:szCs w:val="24"/>
              </w:rPr>
              <w:t xml:space="preserve">Methodological support: 1, 2, 3, 4 </w:t>
            </w:r>
            <w:r w:rsidR="00DD7A12">
              <w:rPr>
                <w:rFonts w:ascii="Times New Roman" w:hAnsi="Times New Roman" w:cs="Times New Roman"/>
                <w:szCs w:val="24"/>
                <w:lang w:val="en-US"/>
              </w:rPr>
              <w:t>, 5</w:t>
            </w:r>
          </w:p>
          <w:p w14:paraId="0D87C58C" w14:textId="77777777"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Other sources: 5, 7, 8</w:t>
            </w:r>
          </w:p>
        </w:tc>
      </w:tr>
      <w:tr w:rsidR="00206308" w:rsidRPr="005A375F" w14:paraId="61B082F3" w14:textId="77777777" w:rsidTr="00622901">
        <w:trPr>
          <w:jc w:val="center"/>
        </w:trPr>
        <w:tc>
          <w:tcPr>
            <w:tcW w:w="4112" w:type="dxa"/>
          </w:tcPr>
          <w:p w14:paraId="4F14A251" w14:textId="77777777" w:rsidR="00206308" w:rsidRPr="005A375F" w:rsidRDefault="00206308" w:rsidP="008E22D6">
            <w:pPr>
              <w:pStyle w:val="afa"/>
              <w:spacing w:before="0" w:beforeAutospacing="0" w:after="0" w:afterAutospacing="0"/>
              <w:jc w:val="both"/>
              <w:rPr>
                <w:i/>
                <w:szCs w:val="22"/>
              </w:rPr>
            </w:pPr>
            <w:r w:rsidRPr="005A375F">
              <w:rPr>
                <w:i/>
                <w:szCs w:val="22"/>
              </w:rPr>
              <w:t>Topic 5. Employer brand as an element of CSR strategy</w:t>
            </w:r>
          </w:p>
          <w:p w14:paraId="65A3D923" w14:textId="35F49C3E" w:rsidR="00206308" w:rsidRPr="005A375F" w:rsidRDefault="00206308" w:rsidP="008E22D6">
            <w:pPr>
              <w:pStyle w:val="afa"/>
              <w:spacing w:before="0" w:beforeAutospacing="0" w:after="0" w:afterAutospacing="0"/>
              <w:jc w:val="both"/>
              <w:rPr>
                <w:szCs w:val="22"/>
              </w:rPr>
            </w:pPr>
            <w:r w:rsidRPr="005A375F">
              <w:rPr>
                <w:szCs w:val="22"/>
              </w:rPr>
              <w:t>1. The essence of the employer brand and its main components</w:t>
            </w:r>
          </w:p>
          <w:p w14:paraId="59CDFA24" w14:textId="041ABB03" w:rsidR="00206308" w:rsidRDefault="00206308" w:rsidP="008E22D6">
            <w:pPr>
              <w:pStyle w:val="afa"/>
              <w:spacing w:before="0" w:beforeAutospacing="0" w:after="0" w:afterAutospacing="0"/>
              <w:jc w:val="both"/>
              <w:rPr>
                <w:szCs w:val="22"/>
              </w:rPr>
            </w:pPr>
            <w:r w:rsidRPr="005A375F">
              <w:rPr>
                <w:szCs w:val="22"/>
              </w:rPr>
              <w:t>2. Stages of creating an employer brand</w:t>
            </w:r>
          </w:p>
          <w:p w14:paraId="5E40AA16" w14:textId="5E09F1E2" w:rsidR="005866FD" w:rsidRPr="005A375F" w:rsidRDefault="005866FD" w:rsidP="008E22D6">
            <w:pPr>
              <w:pStyle w:val="afa"/>
              <w:spacing w:before="0" w:beforeAutospacing="0" w:after="0" w:afterAutospacing="0"/>
              <w:jc w:val="both"/>
              <w:rPr>
                <w:szCs w:val="22"/>
              </w:rPr>
            </w:pPr>
            <w:r>
              <w:rPr>
                <w:szCs w:val="22"/>
              </w:rPr>
              <w:t>3. Personnel marketing as a tool for forming an effective employer brand</w:t>
            </w:r>
          </w:p>
          <w:p w14:paraId="4E021C88" w14:textId="4A2DABA1" w:rsidR="00206308" w:rsidRPr="005A375F" w:rsidRDefault="005866FD" w:rsidP="008E22D6">
            <w:pPr>
              <w:pStyle w:val="afa"/>
              <w:spacing w:before="0" w:beforeAutospacing="0" w:after="0" w:afterAutospacing="0"/>
              <w:jc w:val="both"/>
              <w:rPr>
                <w:i/>
                <w:szCs w:val="22"/>
              </w:rPr>
            </w:pPr>
            <w:r>
              <w:rPr>
                <w:szCs w:val="22"/>
              </w:rPr>
              <w:t>4. Global experience in creating an employer brand</w:t>
            </w:r>
          </w:p>
        </w:tc>
        <w:tc>
          <w:tcPr>
            <w:tcW w:w="709" w:type="dxa"/>
            <w:shd w:val="clear" w:color="auto" w:fill="auto"/>
            <w:vAlign w:val="center"/>
          </w:tcPr>
          <w:p w14:paraId="420D64FF"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567" w:type="dxa"/>
            <w:shd w:val="clear" w:color="auto" w:fill="auto"/>
            <w:vAlign w:val="center"/>
          </w:tcPr>
          <w:p w14:paraId="16E87171"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8" w:type="dxa"/>
            <w:shd w:val="clear" w:color="auto" w:fill="auto"/>
            <w:vAlign w:val="center"/>
          </w:tcPr>
          <w:p w14:paraId="6E54B79E"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9" w:type="dxa"/>
            <w:shd w:val="clear" w:color="auto" w:fill="auto"/>
            <w:vAlign w:val="center"/>
          </w:tcPr>
          <w:p w14:paraId="431511BF" w14:textId="2ED8845E"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3" w:type="dxa"/>
            <w:shd w:val="clear" w:color="auto" w:fill="auto"/>
            <w:vAlign w:val="center"/>
          </w:tcPr>
          <w:p w14:paraId="1A56B537"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0B72B6E1"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18</w:t>
            </w:r>
          </w:p>
        </w:tc>
        <w:tc>
          <w:tcPr>
            <w:tcW w:w="693" w:type="dxa"/>
            <w:vAlign w:val="center"/>
          </w:tcPr>
          <w:p w14:paraId="4ADE9C8C" w14:textId="7CCF6B39"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22</w:t>
            </w:r>
          </w:p>
        </w:tc>
        <w:tc>
          <w:tcPr>
            <w:tcW w:w="1570" w:type="dxa"/>
            <w:vAlign w:val="center"/>
          </w:tcPr>
          <w:p w14:paraId="59287349"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Textbooks, manuals: 4</w:t>
            </w:r>
          </w:p>
          <w:p w14:paraId="7FDB9BD8" w14:textId="37A9900B" w:rsidR="00206308" w:rsidRPr="00DD7A12" w:rsidRDefault="00206308">
            <w:pPr>
              <w:jc w:val="center"/>
              <w:rPr>
                <w:rFonts w:ascii="Times New Roman" w:hAnsi="Times New Roman" w:cs="Times New Roman"/>
                <w:szCs w:val="24"/>
              </w:rPr>
            </w:pPr>
            <w:r w:rsidRPr="005A375F">
              <w:rPr>
                <w:rFonts w:ascii="Times New Roman" w:hAnsi="Times New Roman" w:cs="Times New Roman"/>
                <w:szCs w:val="24"/>
              </w:rPr>
              <w:t>Methodological support: 1, 2, 3, 4, 5</w:t>
            </w:r>
          </w:p>
          <w:p w14:paraId="26F6B5FD" w14:textId="14A47479"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Other sources: 5, 7, 10</w:t>
            </w:r>
          </w:p>
        </w:tc>
      </w:tr>
      <w:tr w:rsidR="00206308" w:rsidRPr="005A375F" w14:paraId="22048360" w14:textId="77777777" w:rsidTr="00622901">
        <w:trPr>
          <w:jc w:val="center"/>
        </w:trPr>
        <w:tc>
          <w:tcPr>
            <w:tcW w:w="4112" w:type="dxa"/>
          </w:tcPr>
          <w:p w14:paraId="4B9C8E86" w14:textId="77777777" w:rsidR="00206308" w:rsidRPr="005A375F" w:rsidRDefault="00206308" w:rsidP="008E22D6">
            <w:pPr>
              <w:pStyle w:val="afa"/>
              <w:spacing w:before="0" w:beforeAutospacing="0" w:after="0" w:afterAutospacing="0"/>
              <w:jc w:val="both"/>
              <w:rPr>
                <w:i/>
                <w:szCs w:val="22"/>
              </w:rPr>
            </w:pPr>
            <w:r w:rsidRPr="005A375F">
              <w:rPr>
                <w:i/>
                <w:szCs w:val="22"/>
              </w:rPr>
              <w:t>Topic 6. Environmental marketing and its features</w:t>
            </w:r>
          </w:p>
          <w:p w14:paraId="50149A3F" w14:textId="77777777" w:rsidR="00206308" w:rsidRPr="005A375F" w:rsidRDefault="00206308" w:rsidP="008E22D6">
            <w:pPr>
              <w:pStyle w:val="afa"/>
              <w:spacing w:before="0" w:beforeAutospacing="0" w:after="0" w:afterAutospacing="0"/>
              <w:jc w:val="both"/>
              <w:rPr>
                <w:szCs w:val="22"/>
              </w:rPr>
            </w:pPr>
            <w:r w:rsidRPr="005A375F">
              <w:rPr>
                <w:szCs w:val="22"/>
              </w:rPr>
              <w:t>1. The essence and types of environmental needs</w:t>
            </w:r>
          </w:p>
          <w:p w14:paraId="416E4E7C" w14:textId="77777777" w:rsidR="00206308" w:rsidRPr="005A375F" w:rsidRDefault="00206308" w:rsidP="008E22D6">
            <w:pPr>
              <w:pStyle w:val="afa"/>
              <w:spacing w:before="0" w:beforeAutospacing="0" w:after="0" w:afterAutospacing="0"/>
              <w:jc w:val="both"/>
              <w:rPr>
                <w:szCs w:val="22"/>
              </w:rPr>
            </w:pPr>
            <w:r w:rsidRPr="005A375F">
              <w:rPr>
                <w:szCs w:val="22"/>
              </w:rPr>
              <w:t>2. The concept of environmental marketing and its types</w:t>
            </w:r>
          </w:p>
          <w:p w14:paraId="3FC5BE98" w14:textId="77777777" w:rsidR="00206308" w:rsidRPr="005A375F" w:rsidRDefault="00206308" w:rsidP="008E22D6">
            <w:pPr>
              <w:pStyle w:val="afa"/>
              <w:spacing w:before="0" w:beforeAutospacing="0" w:after="0" w:afterAutospacing="0"/>
              <w:jc w:val="both"/>
              <w:rPr>
                <w:szCs w:val="22"/>
              </w:rPr>
            </w:pPr>
            <w:r w:rsidRPr="005A375F">
              <w:rPr>
                <w:szCs w:val="22"/>
              </w:rPr>
              <w:t>3. Product policy of ecological marketing</w:t>
            </w:r>
          </w:p>
          <w:p w14:paraId="202D9501" w14:textId="77777777" w:rsidR="00206308" w:rsidRPr="005A375F" w:rsidRDefault="00206308" w:rsidP="008E22D6">
            <w:pPr>
              <w:pStyle w:val="afa"/>
              <w:spacing w:before="0" w:beforeAutospacing="0" w:after="0" w:afterAutospacing="0"/>
              <w:jc w:val="both"/>
              <w:rPr>
                <w:szCs w:val="22"/>
              </w:rPr>
            </w:pPr>
            <w:r w:rsidRPr="005A375F">
              <w:rPr>
                <w:szCs w:val="22"/>
              </w:rPr>
              <w:t>4. Pricing policy of ecological marketing</w:t>
            </w:r>
          </w:p>
          <w:p w14:paraId="0FB9FB4B" w14:textId="77777777" w:rsidR="00206308" w:rsidRPr="005A375F" w:rsidRDefault="00206308" w:rsidP="008E22D6">
            <w:pPr>
              <w:pStyle w:val="afa"/>
              <w:spacing w:before="0" w:beforeAutospacing="0" w:after="0" w:afterAutospacing="0"/>
              <w:jc w:val="both"/>
              <w:rPr>
                <w:szCs w:val="22"/>
              </w:rPr>
            </w:pPr>
            <w:r w:rsidRPr="005A375F">
              <w:rPr>
                <w:szCs w:val="22"/>
              </w:rPr>
              <w:t>5. Marketing communications in the ecological marketing system</w:t>
            </w:r>
          </w:p>
          <w:p w14:paraId="1D4792DC" w14:textId="77777777" w:rsidR="00206308" w:rsidRDefault="00206308" w:rsidP="008E22D6">
            <w:pPr>
              <w:pStyle w:val="afa"/>
              <w:spacing w:before="0" w:beforeAutospacing="0" w:after="0" w:afterAutospacing="0"/>
              <w:jc w:val="both"/>
              <w:rPr>
                <w:szCs w:val="22"/>
              </w:rPr>
            </w:pPr>
            <w:r w:rsidRPr="005A375F">
              <w:rPr>
                <w:szCs w:val="22"/>
              </w:rPr>
              <w:t>6. Sales in the ecological marketing system</w:t>
            </w:r>
          </w:p>
          <w:p w14:paraId="6CEA1B00" w14:textId="5DD9D0E5" w:rsidR="00DD7A12" w:rsidRPr="005A375F" w:rsidRDefault="00DD7A12" w:rsidP="008E22D6">
            <w:pPr>
              <w:pStyle w:val="afa"/>
              <w:spacing w:before="0" w:beforeAutospacing="0" w:after="0" w:afterAutospacing="0"/>
              <w:jc w:val="both"/>
              <w:rPr>
                <w:i/>
                <w:szCs w:val="22"/>
              </w:rPr>
            </w:pPr>
            <w:r>
              <w:rPr>
                <w:rFonts w:eastAsia="Calibri"/>
              </w:rPr>
              <w:t xml:space="preserve">7 </w:t>
            </w:r>
            <w:r w:rsidRPr="001B483F">
              <w:rPr>
                <w:rFonts w:eastAsia="Calibri"/>
              </w:rPr>
              <w:t>Greenwashing : How Companies Use Marketing to Create the Illusion of Environmentalism</w:t>
            </w:r>
          </w:p>
        </w:tc>
        <w:tc>
          <w:tcPr>
            <w:tcW w:w="709" w:type="dxa"/>
            <w:shd w:val="clear" w:color="auto" w:fill="auto"/>
            <w:vAlign w:val="center"/>
          </w:tcPr>
          <w:p w14:paraId="6C1AB606"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6</w:t>
            </w:r>
          </w:p>
        </w:tc>
        <w:tc>
          <w:tcPr>
            <w:tcW w:w="567" w:type="dxa"/>
            <w:shd w:val="clear" w:color="auto" w:fill="auto"/>
            <w:vAlign w:val="center"/>
          </w:tcPr>
          <w:p w14:paraId="57C5FB17" w14:textId="3C3938DE" w:rsidR="00206308"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w:t>
            </w:r>
          </w:p>
        </w:tc>
        <w:tc>
          <w:tcPr>
            <w:tcW w:w="708" w:type="dxa"/>
            <w:shd w:val="clear" w:color="auto" w:fill="auto"/>
            <w:vAlign w:val="center"/>
          </w:tcPr>
          <w:p w14:paraId="613E8562"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6</w:t>
            </w:r>
          </w:p>
        </w:tc>
        <w:tc>
          <w:tcPr>
            <w:tcW w:w="709" w:type="dxa"/>
            <w:shd w:val="clear" w:color="auto" w:fill="auto"/>
            <w:vAlign w:val="center"/>
          </w:tcPr>
          <w:p w14:paraId="368FED40"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w:t>
            </w:r>
          </w:p>
        </w:tc>
        <w:tc>
          <w:tcPr>
            <w:tcW w:w="703" w:type="dxa"/>
            <w:shd w:val="clear" w:color="auto" w:fill="auto"/>
            <w:vAlign w:val="center"/>
          </w:tcPr>
          <w:p w14:paraId="4A8D7243"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2F654F27" w14:textId="77777777" w:rsidR="00206308" w:rsidRPr="005A375F" w:rsidRDefault="00206308" w:rsidP="00890AE8">
            <w:pPr>
              <w:jc w:val="center"/>
              <w:rPr>
                <w:rFonts w:ascii="Times New Roman" w:hAnsi="Times New Roman" w:cs="Times New Roman"/>
                <w:sz w:val="24"/>
                <w:szCs w:val="24"/>
              </w:rPr>
            </w:pPr>
            <w:r w:rsidRPr="005A375F">
              <w:rPr>
                <w:rFonts w:ascii="Times New Roman" w:hAnsi="Times New Roman" w:cs="Times New Roman"/>
                <w:sz w:val="24"/>
                <w:szCs w:val="24"/>
              </w:rPr>
              <w:t>20</w:t>
            </w:r>
          </w:p>
        </w:tc>
        <w:tc>
          <w:tcPr>
            <w:tcW w:w="693" w:type="dxa"/>
            <w:vAlign w:val="center"/>
          </w:tcPr>
          <w:p w14:paraId="5C9A6AB3" w14:textId="77777777" w:rsidR="00206308" w:rsidRPr="005A375F" w:rsidRDefault="00206308" w:rsidP="00347F79">
            <w:pPr>
              <w:jc w:val="center"/>
              <w:rPr>
                <w:rFonts w:ascii="Times New Roman" w:hAnsi="Times New Roman" w:cs="Times New Roman"/>
                <w:sz w:val="24"/>
                <w:szCs w:val="24"/>
              </w:rPr>
            </w:pPr>
            <w:r w:rsidRPr="005A375F">
              <w:rPr>
                <w:rFonts w:ascii="Times New Roman" w:hAnsi="Times New Roman" w:cs="Times New Roman"/>
                <w:sz w:val="24"/>
                <w:szCs w:val="24"/>
              </w:rPr>
              <w:t>22</w:t>
            </w:r>
          </w:p>
        </w:tc>
        <w:tc>
          <w:tcPr>
            <w:tcW w:w="1570" w:type="dxa"/>
            <w:vAlign w:val="center"/>
          </w:tcPr>
          <w:p w14:paraId="2AFC4592" w14:textId="77777777"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Textbooks, manuals: 2</w:t>
            </w:r>
          </w:p>
          <w:p w14:paraId="2B05C523" w14:textId="68371DD6" w:rsidR="00206308" w:rsidRPr="005A375F" w:rsidRDefault="00206308">
            <w:pPr>
              <w:jc w:val="center"/>
              <w:rPr>
                <w:rFonts w:ascii="Times New Roman" w:hAnsi="Times New Roman" w:cs="Times New Roman"/>
                <w:szCs w:val="24"/>
              </w:rPr>
            </w:pPr>
            <w:r w:rsidRPr="005A375F">
              <w:rPr>
                <w:rFonts w:ascii="Times New Roman" w:hAnsi="Times New Roman" w:cs="Times New Roman"/>
                <w:szCs w:val="24"/>
              </w:rPr>
              <w:t>Methodological support: 1, 2, 3, 4, 5</w:t>
            </w:r>
          </w:p>
          <w:p w14:paraId="1768940D" w14:textId="067F5D16" w:rsidR="00206308" w:rsidRPr="005A375F" w:rsidRDefault="00206308">
            <w:pPr>
              <w:jc w:val="center"/>
              <w:rPr>
                <w:rFonts w:ascii="Times New Roman" w:hAnsi="Times New Roman" w:cs="Times New Roman"/>
                <w:sz w:val="24"/>
                <w:szCs w:val="24"/>
              </w:rPr>
            </w:pPr>
            <w:r w:rsidRPr="005A375F">
              <w:rPr>
                <w:rFonts w:ascii="Times New Roman" w:hAnsi="Times New Roman" w:cs="Times New Roman"/>
                <w:szCs w:val="24"/>
              </w:rPr>
              <w:t>Other sources: 6, 8, 11</w:t>
            </w:r>
          </w:p>
        </w:tc>
      </w:tr>
      <w:tr w:rsidR="00404F19" w:rsidRPr="005A375F" w14:paraId="77EE14D1" w14:textId="77777777" w:rsidTr="00622901">
        <w:trPr>
          <w:jc w:val="center"/>
        </w:trPr>
        <w:tc>
          <w:tcPr>
            <w:tcW w:w="4112" w:type="dxa"/>
          </w:tcPr>
          <w:p w14:paraId="2230CCBF" w14:textId="77777777" w:rsidR="00CA6DD6" w:rsidRPr="005A375F" w:rsidRDefault="00CA6DD6" w:rsidP="008E22D6">
            <w:pPr>
              <w:jc w:val="both"/>
              <w:rPr>
                <w:rFonts w:ascii="Times New Roman" w:hAnsi="Times New Roman" w:cs="Times New Roman"/>
                <w:sz w:val="24"/>
              </w:rPr>
            </w:pPr>
            <w:r w:rsidRPr="005A375F">
              <w:rPr>
                <w:rFonts w:ascii="Times New Roman" w:hAnsi="Times New Roman" w:cs="Times New Roman"/>
                <w:sz w:val="24"/>
              </w:rPr>
              <w:t>Total</w:t>
            </w:r>
          </w:p>
        </w:tc>
        <w:tc>
          <w:tcPr>
            <w:tcW w:w="709" w:type="dxa"/>
            <w:shd w:val="clear" w:color="auto" w:fill="auto"/>
            <w:vAlign w:val="center"/>
          </w:tcPr>
          <w:p w14:paraId="452B912E" w14:textId="77777777" w:rsidR="00CA6DD6" w:rsidRPr="005A375F" w:rsidRDefault="00CA6DD6" w:rsidP="00890AE8">
            <w:pPr>
              <w:jc w:val="center"/>
              <w:rPr>
                <w:rFonts w:ascii="Times New Roman" w:hAnsi="Times New Roman" w:cs="Times New Roman"/>
                <w:sz w:val="24"/>
                <w:szCs w:val="24"/>
              </w:rPr>
            </w:pPr>
            <w:r w:rsidRPr="005A375F">
              <w:rPr>
                <w:rFonts w:ascii="Times New Roman" w:hAnsi="Times New Roman" w:cs="Times New Roman"/>
                <w:sz w:val="24"/>
                <w:szCs w:val="24"/>
              </w:rPr>
              <w:t>24</w:t>
            </w:r>
          </w:p>
        </w:tc>
        <w:tc>
          <w:tcPr>
            <w:tcW w:w="567" w:type="dxa"/>
            <w:shd w:val="clear" w:color="auto" w:fill="auto"/>
            <w:vAlign w:val="center"/>
          </w:tcPr>
          <w:p w14:paraId="336D6ABA" w14:textId="4DC046FE" w:rsidR="00CA6DD6"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8</w:t>
            </w:r>
          </w:p>
        </w:tc>
        <w:tc>
          <w:tcPr>
            <w:tcW w:w="708" w:type="dxa"/>
            <w:shd w:val="clear" w:color="auto" w:fill="auto"/>
            <w:vAlign w:val="center"/>
          </w:tcPr>
          <w:p w14:paraId="07A43352" w14:textId="77777777" w:rsidR="00CA6DD6" w:rsidRPr="005A375F" w:rsidRDefault="00CA6DD6" w:rsidP="00890AE8">
            <w:pPr>
              <w:jc w:val="center"/>
              <w:rPr>
                <w:rFonts w:ascii="Times New Roman" w:hAnsi="Times New Roman" w:cs="Times New Roman"/>
                <w:sz w:val="24"/>
                <w:szCs w:val="24"/>
              </w:rPr>
            </w:pPr>
            <w:r w:rsidRPr="005A375F">
              <w:rPr>
                <w:rFonts w:ascii="Times New Roman" w:hAnsi="Times New Roman" w:cs="Times New Roman"/>
                <w:sz w:val="24"/>
                <w:szCs w:val="24"/>
              </w:rPr>
              <w:t>24</w:t>
            </w:r>
          </w:p>
        </w:tc>
        <w:tc>
          <w:tcPr>
            <w:tcW w:w="709" w:type="dxa"/>
            <w:shd w:val="clear" w:color="auto" w:fill="auto"/>
            <w:vAlign w:val="center"/>
          </w:tcPr>
          <w:p w14:paraId="41518AC9" w14:textId="42EBB97C" w:rsidR="00CA6DD6"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8</w:t>
            </w:r>
          </w:p>
        </w:tc>
        <w:tc>
          <w:tcPr>
            <w:tcW w:w="703" w:type="dxa"/>
            <w:shd w:val="clear" w:color="auto" w:fill="auto"/>
            <w:vAlign w:val="center"/>
          </w:tcPr>
          <w:p w14:paraId="70460B1F" w14:textId="77777777" w:rsidR="00CA6DD6" w:rsidRPr="005A375F" w:rsidRDefault="001B7682" w:rsidP="00890AE8">
            <w:pPr>
              <w:jc w:val="center"/>
              <w:rPr>
                <w:rFonts w:ascii="Times New Roman" w:hAnsi="Times New Roman" w:cs="Times New Roman"/>
                <w:sz w:val="24"/>
                <w:szCs w:val="24"/>
              </w:rPr>
            </w:pPr>
            <w:r w:rsidRPr="005A375F">
              <w:rPr>
                <w:rFonts w:ascii="Times New Roman" w:hAnsi="Times New Roman" w:cs="Times New Roman"/>
                <w:sz w:val="24"/>
                <w:szCs w:val="24"/>
              </w:rPr>
              <w:t>-</w:t>
            </w:r>
          </w:p>
        </w:tc>
        <w:tc>
          <w:tcPr>
            <w:tcW w:w="856" w:type="dxa"/>
            <w:vAlign w:val="center"/>
          </w:tcPr>
          <w:p w14:paraId="4A2596C0" w14:textId="77777777" w:rsidR="00CA6DD6" w:rsidRPr="005A375F" w:rsidRDefault="00CA6DD6" w:rsidP="00890AE8">
            <w:pPr>
              <w:jc w:val="center"/>
              <w:rPr>
                <w:rFonts w:ascii="Times New Roman" w:hAnsi="Times New Roman" w:cs="Times New Roman"/>
                <w:sz w:val="24"/>
                <w:szCs w:val="24"/>
              </w:rPr>
            </w:pPr>
            <w:r w:rsidRPr="005A375F">
              <w:rPr>
                <w:rFonts w:ascii="Times New Roman" w:hAnsi="Times New Roman" w:cs="Times New Roman"/>
                <w:sz w:val="24"/>
                <w:szCs w:val="24"/>
              </w:rPr>
              <w:t>102</w:t>
            </w:r>
          </w:p>
        </w:tc>
        <w:tc>
          <w:tcPr>
            <w:tcW w:w="693" w:type="dxa"/>
            <w:vAlign w:val="center"/>
          </w:tcPr>
          <w:p w14:paraId="1F153292" w14:textId="32E1C8B2" w:rsidR="00CA6DD6" w:rsidRPr="005A375F" w:rsidRDefault="00622901" w:rsidP="00890AE8">
            <w:pPr>
              <w:jc w:val="center"/>
              <w:rPr>
                <w:rFonts w:ascii="Times New Roman" w:hAnsi="Times New Roman" w:cs="Times New Roman"/>
                <w:sz w:val="24"/>
                <w:szCs w:val="24"/>
              </w:rPr>
            </w:pPr>
            <w:r>
              <w:rPr>
                <w:rFonts w:ascii="Times New Roman" w:hAnsi="Times New Roman" w:cs="Times New Roman"/>
                <w:sz w:val="24"/>
                <w:szCs w:val="24"/>
              </w:rPr>
              <w:t>134</w:t>
            </w:r>
          </w:p>
        </w:tc>
        <w:tc>
          <w:tcPr>
            <w:tcW w:w="1570" w:type="dxa"/>
            <w:vAlign w:val="center"/>
          </w:tcPr>
          <w:p w14:paraId="0B41D752" w14:textId="77777777" w:rsidR="00CA6DD6" w:rsidRPr="005A375F" w:rsidRDefault="00CA6DD6" w:rsidP="00890AE8">
            <w:pPr>
              <w:jc w:val="center"/>
              <w:rPr>
                <w:rFonts w:ascii="Times New Roman" w:hAnsi="Times New Roman" w:cs="Times New Roman"/>
                <w:sz w:val="24"/>
                <w:szCs w:val="24"/>
              </w:rPr>
            </w:pPr>
          </w:p>
        </w:tc>
      </w:tr>
    </w:tbl>
    <w:p w14:paraId="03A18054" w14:textId="1AD15E7D" w:rsidR="005866FD" w:rsidRDefault="005866FD" w:rsidP="00DF7050">
      <w:pPr>
        <w:spacing w:after="0" w:line="276" w:lineRule="auto"/>
        <w:rPr>
          <w:rFonts w:ascii="Times New Roman" w:hAnsi="Times New Roman" w:cs="Times New Roman"/>
        </w:rPr>
      </w:pPr>
    </w:p>
    <w:p w14:paraId="65C4C74B" w14:textId="248AB4B6" w:rsidR="006B2476" w:rsidRPr="005A375F" w:rsidRDefault="00622901" w:rsidP="00DF7050">
      <w:pPr>
        <w:spacing w:after="0" w:line="276" w:lineRule="auto"/>
        <w:rPr>
          <w:rFonts w:ascii="Times New Roman" w:hAnsi="Times New Roman" w:cs="Times New Roman"/>
          <w:b/>
          <w:bCs/>
          <w:sz w:val="24"/>
          <w:szCs w:val="24"/>
        </w:rPr>
      </w:pPr>
      <w:r w:rsidRPr="00D42723">
        <w:rPr>
          <w:rFonts w:ascii="Times New Roman" w:hAnsi="Times New Roman" w:cs="Times New Roman"/>
          <w:b/>
          <w:bCs/>
          <w:sz w:val="24"/>
          <w:szCs w:val="24"/>
        </w:rPr>
        <w:t>4. TEACHING AND LEARNING METHODS</w:t>
      </w:r>
    </w:p>
    <w:tbl>
      <w:tblPr>
        <w:tblStyle w:val="TableNormal"/>
        <w:tblW w:w="52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53"/>
        <w:gridCol w:w="3946"/>
        <w:gridCol w:w="3261"/>
      </w:tblGrid>
      <w:tr w:rsidR="00622901" w:rsidRPr="00622901" w14:paraId="1264C8CE" w14:textId="77777777" w:rsidTr="00622901">
        <w:trPr>
          <w:trHeight w:val="1106"/>
        </w:trPr>
        <w:tc>
          <w:tcPr>
            <w:tcW w:w="1418" w:type="pct"/>
          </w:tcPr>
          <w:p w14:paraId="3150B25C" w14:textId="77777777" w:rsidR="00622901" w:rsidRPr="00622901" w:rsidRDefault="00622901" w:rsidP="00622901">
            <w:pPr>
              <w:rPr>
                <w:rFonts w:ascii="Times New Roman" w:eastAsia="Times New Roman" w:hAnsi="Times New Roman" w:cs="Times New Roman"/>
                <w:b/>
                <w:sz w:val="24"/>
              </w:rPr>
            </w:pPr>
          </w:p>
          <w:p w14:paraId="7FD73A4D" w14:textId="77777777" w:rsidR="00622901" w:rsidRPr="00622901" w:rsidRDefault="00622901" w:rsidP="00622901">
            <w:pPr>
              <w:ind w:left="2"/>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DRN</w:t>
            </w:r>
          </w:p>
        </w:tc>
        <w:tc>
          <w:tcPr>
            <w:tcW w:w="1961" w:type="pct"/>
          </w:tcPr>
          <w:p w14:paraId="7EE495BA" w14:textId="77777777" w:rsidR="00622901" w:rsidRPr="00622901" w:rsidRDefault="00622901" w:rsidP="00622901">
            <w:pPr>
              <w:ind w:left="88" w:right="80"/>
              <w:jc w:val="center"/>
              <w:rPr>
                <w:rFonts w:ascii="Times New Roman" w:eastAsia="Times New Roman" w:hAnsi="Times New Roman" w:cs="Times New Roman"/>
                <w:sz w:val="24"/>
              </w:rPr>
            </w:pPr>
            <w:r w:rsidRPr="00622901">
              <w:rPr>
                <w:rFonts w:ascii="Times New Roman" w:eastAsia="Times New Roman" w:hAnsi="Times New Roman" w:cs="Times New Roman"/>
                <w:b/>
                <w:sz w:val="24"/>
              </w:rPr>
              <w:t>Methods</w:t>
            </w:r>
            <w:r w:rsidRPr="00622901">
              <w:rPr>
                <w:rFonts w:ascii="Times New Roman" w:eastAsia="Times New Roman" w:hAnsi="Times New Roman" w:cs="Times New Roman"/>
                <w:b/>
                <w:spacing w:val="-13"/>
                <w:sz w:val="24"/>
              </w:rPr>
              <w:t xml:space="preserve"> </w:t>
            </w:r>
            <w:r w:rsidRPr="00622901">
              <w:rPr>
                <w:rFonts w:ascii="Times New Roman" w:eastAsia="Times New Roman" w:hAnsi="Times New Roman" w:cs="Times New Roman"/>
                <w:b/>
                <w:sz w:val="24"/>
              </w:rPr>
              <w:t>teaching</w:t>
            </w:r>
            <w:r w:rsidRPr="00622901">
              <w:rPr>
                <w:rFonts w:ascii="Times New Roman" w:eastAsia="Times New Roman" w:hAnsi="Times New Roman" w:cs="Times New Roman"/>
                <w:b/>
                <w:spacing w:val="-12"/>
                <w:sz w:val="24"/>
              </w:rPr>
              <w:t xml:space="preserve"> </w:t>
            </w:r>
            <w:r w:rsidRPr="00622901">
              <w:rPr>
                <w:rFonts w:ascii="Times New Roman" w:eastAsia="Times New Roman" w:hAnsi="Times New Roman" w:cs="Times New Roman"/>
                <w:sz w:val="24"/>
              </w:rPr>
              <w:t>( work ,</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What will be carried out teacher </w:t>
            </w:r>
            <w:r w:rsidRPr="00622901">
              <w:rPr>
                <w:rFonts w:ascii="Times New Roman" w:eastAsia="Times New Roman" w:hAnsi="Times New Roman" w:cs="Times New Roman"/>
                <w:sz w:val="24"/>
                <w:u w:val="single"/>
              </w:rPr>
              <w:t>under</w:t>
            </w:r>
            <w:r w:rsidRPr="00622901">
              <w:rPr>
                <w:rFonts w:ascii="Times New Roman" w:eastAsia="Times New Roman" w:hAnsi="Times New Roman" w:cs="Times New Roman"/>
                <w:sz w:val="24"/>
              </w:rPr>
              <w:t xml:space="preserve"> </w:t>
            </w:r>
            <w:r w:rsidRPr="00622901">
              <w:rPr>
                <w:rFonts w:ascii="Times New Roman" w:eastAsia="Times New Roman" w:hAnsi="Times New Roman" w:cs="Times New Roman"/>
                <w:sz w:val="24"/>
                <w:u w:val="single"/>
              </w:rPr>
              <w:t xml:space="preserve">time classroom classes </w:t>
            </w:r>
            <w:r w:rsidRPr="00622901">
              <w:rPr>
                <w:rFonts w:ascii="Times New Roman" w:eastAsia="Times New Roman" w:hAnsi="Times New Roman" w:cs="Times New Roman"/>
                <w:sz w:val="24"/>
              </w:rPr>
              <w:t>,</w:t>
            </w:r>
          </w:p>
          <w:p w14:paraId="22510738" w14:textId="77777777" w:rsidR="00622901" w:rsidRPr="00622901" w:rsidRDefault="00622901" w:rsidP="00622901">
            <w:pPr>
              <w:spacing w:line="264" w:lineRule="exact"/>
              <w:ind w:left="88" w:right="82"/>
              <w:jc w:val="center"/>
              <w:rPr>
                <w:rFonts w:ascii="Times New Roman" w:eastAsia="Times New Roman" w:hAnsi="Times New Roman" w:cs="Times New Roman"/>
                <w:sz w:val="24"/>
              </w:rPr>
            </w:pPr>
            <w:r w:rsidRPr="00622901">
              <w:rPr>
                <w:rFonts w:ascii="Times New Roman" w:eastAsia="Times New Roman" w:hAnsi="Times New Roman" w:cs="Times New Roman"/>
                <w:spacing w:val="-2"/>
                <w:sz w:val="24"/>
              </w:rPr>
              <w:t>consultations )</w:t>
            </w:r>
          </w:p>
        </w:tc>
        <w:tc>
          <w:tcPr>
            <w:tcW w:w="1621" w:type="pct"/>
          </w:tcPr>
          <w:p w14:paraId="198EB28F" w14:textId="77777777" w:rsidR="00622901" w:rsidRPr="00622901" w:rsidRDefault="00622901" w:rsidP="00622901">
            <w:pPr>
              <w:ind w:left="158" w:right="144" w:hanging="5"/>
              <w:jc w:val="center"/>
              <w:rPr>
                <w:rFonts w:ascii="Times New Roman" w:eastAsia="Times New Roman" w:hAnsi="Times New Roman" w:cs="Times New Roman"/>
                <w:sz w:val="24"/>
              </w:rPr>
            </w:pPr>
            <w:r w:rsidRPr="00622901">
              <w:rPr>
                <w:rFonts w:ascii="Times New Roman" w:eastAsia="Times New Roman" w:hAnsi="Times New Roman" w:cs="Times New Roman"/>
                <w:b/>
                <w:sz w:val="24"/>
              </w:rPr>
              <w:t xml:space="preserve">Methods teaching </w:t>
            </w:r>
            <w:r w:rsidRPr="00622901">
              <w:rPr>
                <w:rFonts w:ascii="Times New Roman" w:eastAsia="Times New Roman" w:hAnsi="Times New Roman" w:cs="Times New Roman"/>
                <w:sz w:val="24"/>
              </w:rPr>
              <w:t>( which types educational activities has perform</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u w:val="single"/>
              </w:rPr>
              <w:t>student</w:t>
            </w:r>
            <w:r w:rsidRPr="00622901">
              <w:rPr>
                <w:rFonts w:ascii="Times New Roman" w:eastAsia="Times New Roman" w:hAnsi="Times New Roman" w:cs="Times New Roman"/>
                <w:spacing w:val="-15"/>
                <w:sz w:val="24"/>
                <w:u w:val="single"/>
              </w:rPr>
              <w:t xml:space="preserve"> </w:t>
            </w:r>
            <w:r w:rsidRPr="00622901">
              <w:rPr>
                <w:rFonts w:ascii="Times New Roman" w:eastAsia="Times New Roman" w:hAnsi="Times New Roman" w:cs="Times New Roman"/>
                <w:sz w:val="24"/>
                <w:u w:val="single"/>
              </w:rPr>
              <w:t xml:space="preserve">independently </w:t>
            </w:r>
            <w:r w:rsidRPr="00622901">
              <w:rPr>
                <w:rFonts w:ascii="Times New Roman" w:eastAsia="Times New Roman" w:hAnsi="Times New Roman" w:cs="Times New Roman"/>
                <w:sz w:val="24"/>
              </w:rPr>
              <w:t>)</w:t>
            </w:r>
          </w:p>
        </w:tc>
      </w:tr>
      <w:tr w:rsidR="00622901" w:rsidRPr="00622901" w14:paraId="224A00CB" w14:textId="77777777" w:rsidTr="00622901">
        <w:trPr>
          <w:trHeight w:val="1656"/>
        </w:trPr>
        <w:tc>
          <w:tcPr>
            <w:tcW w:w="1418" w:type="pct"/>
            <w:vAlign w:val="center"/>
          </w:tcPr>
          <w:p w14:paraId="3F784ACC" w14:textId="77777777" w:rsidR="00622901" w:rsidRPr="00622901" w:rsidRDefault="00622901" w:rsidP="00622901">
            <w:pPr>
              <w:ind w:left="105" w:right="16"/>
              <w:rPr>
                <w:rFonts w:ascii="Times New Roman" w:eastAsia="Times New Roman" w:hAnsi="Times New Roman" w:cs="Times New Roman"/>
                <w:sz w:val="24"/>
              </w:rPr>
            </w:pPr>
            <w:r w:rsidRPr="00622901">
              <w:rPr>
                <w:rFonts w:ascii="Times New Roman" w:eastAsia="Times New Roman" w:hAnsi="Times New Roman" w:cs="Times New Roman"/>
                <w:sz w:val="24"/>
              </w:rPr>
              <w:t>DRN 1. Identify features socio-ethical</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marketing ,</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its specificity use .</w:t>
            </w:r>
          </w:p>
        </w:tc>
        <w:tc>
          <w:tcPr>
            <w:tcW w:w="1961" w:type="pct"/>
            <w:vAlign w:val="center"/>
          </w:tcPr>
          <w:p w14:paraId="04DA4449" w14:textId="77777777" w:rsidR="00622901" w:rsidRPr="00622901" w:rsidRDefault="00622901" w:rsidP="00622901">
            <w:pPr>
              <w:ind w:left="90" w:right="80"/>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Verbal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educational lecture , conversation , explanation , educational discussion</w:t>
            </w:r>
          </w:p>
          <w:p w14:paraId="447A65A2" w14:textId="77777777" w:rsidR="00622901" w:rsidRPr="00622901" w:rsidRDefault="00622901" w:rsidP="00622901">
            <w:pPr>
              <w:ind w:left="88" w:right="85"/>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Visual</w:t>
            </w:r>
            <w:r w:rsidRPr="00622901">
              <w:rPr>
                <w:rFonts w:ascii="Times New Roman" w:eastAsia="Times New Roman" w:hAnsi="Times New Roman" w:cs="Times New Roman"/>
                <w:i/>
                <w:spacing w:val="-2"/>
                <w:sz w:val="24"/>
              </w:rPr>
              <w:t xml:space="preserve"> </w:t>
            </w:r>
            <w:r w:rsidRPr="00622901">
              <w:rPr>
                <w:rFonts w:ascii="Times New Roman" w:eastAsia="Times New Roman" w:hAnsi="Times New Roman" w:cs="Times New Roman"/>
                <w:i/>
                <w:sz w:val="24"/>
              </w:rPr>
              <w:t xml:space="preserve">methods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2"/>
                <w:sz w:val="24"/>
              </w:rPr>
              <w:t xml:space="preserve"> presentation</w:t>
            </w:r>
          </w:p>
          <w:p w14:paraId="2699CBC6" w14:textId="77777777" w:rsidR="00622901" w:rsidRPr="00622901" w:rsidRDefault="00622901" w:rsidP="00622901">
            <w:pPr>
              <w:spacing w:line="270" w:lineRule="atLeast"/>
              <w:ind w:left="88" w:right="82"/>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Practical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situational exercises , practical task</w:t>
            </w:r>
          </w:p>
        </w:tc>
        <w:tc>
          <w:tcPr>
            <w:tcW w:w="1621" w:type="pct"/>
            <w:vAlign w:val="center"/>
          </w:tcPr>
          <w:p w14:paraId="752B2F30" w14:textId="77777777" w:rsidR="00622901" w:rsidRPr="00622901" w:rsidRDefault="00622901" w:rsidP="00622901">
            <w:pPr>
              <w:spacing w:line="268" w:lineRule="exact"/>
              <w:ind w:left="10"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 xml:space="preserve">ready-made </w:t>
            </w:r>
            <w:r w:rsidRPr="00622901">
              <w:rPr>
                <w:rFonts w:ascii="Times New Roman" w:eastAsia="Times New Roman" w:hAnsi="Times New Roman" w:cs="Times New Roman"/>
                <w:spacing w:val="-2"/>
                <w:sz w:val="24"/>
              </w:rPr>
              <w:t>knowledge .</w:t>
            </w:r>
          </w:p>
          <w:p w14:paraId="14BE307D" w14:textId="77777777" w:rsidR="00622901" w:rsidRPr="00622901" w:rsidRDefault="00622901" w:rsidP="00622901">
            <w:pPr>
              <w:ind w:left="10"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Analytical</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methods</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learning ; search information .</w:t>
            </w:r>
          </w:p>
          <w:p w14:paraId="5F56DC30" w14:textId="77777777" w:rsidR="00622901" w:rsidRPr="00622901" w:rsidRDefault="00622901" w:rsidP="00622901">
            <w:pPr>
              <w:ind w:left="10"/>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formation</w:t>
            </w:r>
            <w:r w:rsidRPr="00622901">
              <w:rPr>
                <w:rFonts w:ascii="Times New Roman" w:eastAsia="Times New Roman" w:hAnsi="Times New Roman" w:cs="Times New Roman"/>
                <w:spacing w:val="-11"/>
                <w:sz w:val="24"/>
              </w:rPr>
              <w:t xml:space="preserve"> </w:t>
            </w:r>
            <w:r w:rsidRPr="00622901">
              <w:rPr>
                <w:rFonts w:ascii="Times New Roman" w:eastAsia="Times New Roman" w:hAnsi="Times New Roman" w:cs="Times New Roman"/>
                <w:sz w:val="24"/>
              </w:rPr>
              <w:t>skills</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and </w:t>
            </w:r>
            <w:r w:rsidRPr="00622901">
              <w:rPr>
                <w:rFonts w:ascii="Times New Roman" w:eastAsia="Times New Roman" w:hAnsi="Times New Roman" w:cs="Times New Roman"/>
                <w:spacing w:val="-2"/>
                <w:sz w:val="24"/>
              </w:rPr>
              <w:t>skills .</w:t>
            </w:r>
          </w:p>
        </w:tc>
      </w:tr>
      <w:tr w:rsidR="00622901" w:rsidRPr="00622901" w14:paraId="3FE378BE" w14:textId="77777777" w:rsidTr="00622901">
        <w:trPr>
          <w:trHeight w:val="1655"/>
        </w:trPr>
        <w:tc>
          <w:tcPr>
            <w:tcW w:w="1418" w:type="pct"/>
            <w:vAlign w:val="center"/>
          </w:tcPr>
          <w:p w14:paraId="0C0D400B" w14:textId="77777777" w:rsidR="00622901" w:rsidRPr="00622901" w:rsidRDefault="00622901" w:rsidP="00622901">
            <w:pPr>
              <w:ind w:left="105" w:right="16"/>
              <w:rPr>
                <w:rFonts w:ascii="Times New Roman" w:eastAsia="Times New Roman" w:hAnsi="Times New Roman" w:cs="Times New Roman"/>
                <w:sz w:val="24"/>
              </w:rPr>
            </w:pPr>
            <w:r w:rsidRPr="00622901">
              <w:rPr>
                <w:rFonts w:ascii="Times New Roman" w:eastAsia="Times New Roman" w:hAnsi="Times New Roman" w:cs="Times New Roman"/>
                <w:sz w:val="24"/>
              </w:rPr>
              <w:t>DRN 2. Characterize influence</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ethics</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and</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social responsibility on marketing communications </w:t>
            </w:r>
            <w:r w:rsidRPr="00622901">
              <w:rPr>
                <w:rFonts w:ascii="Times New Roman" w:eastAsia="Times New Roman" w:hAnsi="Times New Roman" w:cs="Times New Roman"/>
                <w:spacing w:val="-2"/>
                <w:sz w:val="24"/>
              </w:rPr>
              <w:t>enterprises</w:t>
            </w:r>
          </w:p>
        </w:tc>
        <w:tc>
          <w:tcPr>
            <w:tcW w:w="1961" w:type="pct"/>
            <w:vAlign w:val="center"/>
          </w:tcPr>
          <w:p w14:paraId="735EA6BB" w14:textId="77777777" w:rsidR="00622901" w:rsidRPr="00622901" w:rsidRDefault="00622901" w:rsidP="00622901">
            <w:pPr>
              <w:ind w:left="90" w:right="80"/>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Verbal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educational lecture , conversation , explanation , educational discussion</w:t>
            </w:r>
          </w:p>
          <w:p w14:paraId="112F51BE" w14:textId="77777777" w:rsidR="00622901" w:rsidRPr="00622901" w:rsidRDefault="00622901" w:rsidP="00622901">
            <w:pPr>
              <w:spacing w:line="270" w:lineRule="atLeast"/>
              <w:ind w:left="240" w:right="234" w:firstLine="5"/>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 xml:space="preserve">Visual methods </w:t>
            </w:r>
            <w:r w:rsidRPr="00622901">
              <w:rPr>
                <w:rFonts w:ascii="Times New Roman" w:eastAsia="Times New Roman" w:hAnsi="Times New Roman" w:cs="Times New Roman"/>
                <w:sz w:val="24"/>
              </w:rPr>
              <w:t xml:space="preserve">: presentation </w:t>
            </w:r>
            <w:r w:rsidRPr="00622901">
              <w:rPr>
                <w:rFonts w:ascii="Times New Roman" w:eastAsia="Times New Roman" w:hAnsi="Times New Roman" w:cs="Times New Roman"/>
                <w:i/>
                <w:sz w:val="24"/>
              </w:rPr>
              <w:t>Practical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situational exercises , practical task</w:t>
            </w:r>
          </w:p>
        </w:tc>
        <w:tc>
          <w:tcPr>
            <w:tcW w:w="1621" w:type="pct"/>
            <w:vAlign w:val="center"/>
          </w:tcPr>
          <w:p w14:paraId="5F5F9899" w14:textId="77777777" w:rsidR="00622901" w:rsidRPr="00622901" w:rsidRDefault="00622901" w:rsidP="00622901">
            <w:pPr>
              <w:spacing w:line="268" w:lineRule="exact"/>
              <w:ind w:left="10" w:right="2"/>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ready-made</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2"/>
                <w:sz w:val="24"/>
              </w:rPr>
              <w:t>knowledge .</w:t>
            </w:r>
          </w:p>
          <w:p w14:paraId="716E16B9" w14:textId="77777777" w:rsidR="00622901" w:rsidRPr="00622901" w:rsidRDefault="00622901" w:rsidP="00622901">
            <w:pPr>
              <w:ind w:left="10"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Analytical</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methods</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learning ; search information .</w:t>
            </w:r>
          </w:p>
          <w:p w14:paraId="276A9BB0" w14:textId="77777777" w:rsidR="00622901" w:rsidRPr="00622901" w:rsidRDefault="00622901" w:rsidP="00622901">
            <w:pPr>
              <w:ind w:left="10"/>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formation</w:t>
            </w:r>
            <w:r w:rsidRPr="00622901">
              <w:rPr>
                <w:rFonts w:ascii="Times New Roman" w:eastAsia="Times New Roman" w:hAnsi="Times New Roman" w:cs="Times New Roman"/>
                <w:spacing w:val="-11"/>
                <w:sz w:val="24"/>
              </w:rPr>
              <w:t xml:space="preserve"> </w:t>
            </w:r>
            <w:r w:rsidRPr="00622901">
              <w:rPr>
                <w:rFonts w:ascii="Times New Roman" w:eastAsia="Times New Roman" w:hAnsi="Times New Roman" w:cs="Times New Roman"/>
                <w:sz w:val="24"/>
              </w:rPr>
              <w:t>skills</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and </w:t>
            </w:r>
            <w:r w:rsidRPr="00622901">
              <w:rPr>
                <w:rFonts w:ascii="Times New Roman" w:eastAsia="Times New Roman" w:hAnsi="Times New Roman" w:cs="Times New Roman"/>
                <w:spacing w:val="-2"/>
                <w:sz w:val="24"/>
              </w:rPr>
              <w:t>skills .</w:t>
            </w:r>
          </w:p>
        </w:tc>
      </w:tr>
      <w:tr w:rsidR="00622901" w:rsidRPr="00622901" w14:paraId="447E581B" w14:textId="77777777" w:rsidTr="00622901">
        <w:trPr>
          <w:trHeight w:val="1655"/>
        </w:trPr>
        <w:tc>
          <w:tcPr>
            <w:tcW w:w="1418" w:type="pct"/>
            <w:vAlign w:val="center"/>
          </w:tcPr>
          <w:p w14:paraId="3C125785" w14:textId="77777777" w:rsidR="00622901" w:rsidRPr="00622901" w:rsidRDefault="00622901" w:rsidP="00622901">
            <w:pPr>
              <w:ind w:left="105" w:right="196"/>
              <w:rPr>
                <w:rFonts w:ascii="Times New Roman" w:eastAsia="Times New Roman" w:hAnsi="Times New Roman" w:cs="Times New Roman"/>
                <w:sz w:val="24"/>
              </w:rPr>
            </w:pPr>
            <w:r w:rsidRPr="00622901">
              <w:rPr>
                <w:rFonts w:ascii="Times New Roman" w:eastAsia="Times New Roman" w:hAnsi="Times New Roman" w:cs="Times New Roman"/>
                <w:sz w:val="24"/>
              </w:rPr>
              <w:t>DRN</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3.</w:t>
            </w:r>
            <w:r w:rsidRPr="00622901">
              <w:rPr>
                <w:rFonts w:ascii="Times New Roman" w:eastAsia="Times New Roman" w:hAnsi="Times New Roman" w:cs="Times New Roman"/>
                <w:spacing w:val="-12"/>
                <w:sz w:val="24"/>
              </w:rPr>
              <w:t xml:space="preserve"> </w:t>
            </w:r>
            <w:r w:rsidRPr="00622901">
              <w:rPr>
                <w:rFonts w:ascii="Times New Roman" w:eastAsia="Times New Roman" w:hAnsi="Times New Roman" w:cs="Times New Roman"/>
                <w:sz w:val="24"/>
              </w:rPr>
              <w:t>Conduct</w:t>
            </w:r>
            <w:r w:rsidRPr="00622901">
              <w:rPr>
                <w:rFonts w:ascii="Times New Roman" w:eastAsia="Times New Roman" w:hAnsi="Times New Roman" w:cs="Times New Roman"/>
                <w:spacing w:val="-12"/>
                <w:sz w:val="24"/>
              </w:rPr>
              <w:t xml:space="preserve"> </w:t>
            </w:r>
            <w:r w:rsidRPr="00622901">
              <w:rPr>
                <w:rFonts w:ascii="Times New Roman" w:eastAsia="Times New Roman" w:hAnsi="Times New Roman" w:cs="Times New Roman"/>
                <w:sz w:val="24"/>
              </w:rPr>
              <w:t>work from creation positive image employer</w:t>
            </w:r>
          </w:p>
        </w:tc>
        <w:tc>
          <w:tcPr>
            <w:tcW w:w="1961" w:type="pct"/>
            <w:vAlign w:val="center"/>
          </w:tcPr>
          <w:p w14:paraId="26B45419" w14:textId="77777777" w:rsidR="00622901" w:rsidRPr="00622901" w:rsidRDefault="00622901" w:rsidP="00622901">
            <w:pPr>
              <w:ind w:left="90" w:right="80"/>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Verbal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educational lecture , conversation , explanation , educational discussion</w:t>
            </w:r>
          </w:p>
          <w:p w14:paraId="6F0B0132" w14:textId="77777777" w:rsidR="00622901" w:rsidRPr="00622901" w:rsidRDefault="00622901" w:rsidP="00622901">
            <w:pPr>
              <w:ind w:left="88" w:right="85"/>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Visual</w:t>
            </w:r>
            <w:r w:rsidRPr="00622901">
              <w:rPr>
                <w:rFonts w:ascii="Times New Roman" w:eastAsia="Times New Roman" w:hAnsi="Times New Roman" w:cs="Times New Roman"/>
                <w:i/>
                <w:spacing w:val="-2"/>
                <w:sz w:val="24"/>
              </w:rPr>
              <w:t xml:space="preserve"> </w:t>
            </w:r>
            <w:r w:rsidRPr="00622901">
              <w:rPr>
                <w:rFonts w:ascii="Times New Roman" w:eastAsia="Times New Roman" w:hAnsi="Times New Roman" w:cs="Times New Roman"/>
                <w:i/>
                <w:sz w:val="24"/>
              </w:rPr>
              <w:t xml:space="preserve">methods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2"/>
                <w:sz w:val="24"/>
              </w:rPr>
              <w:t xml:space="preserve"> presentation</w:t>
            </w:r>
          </w:p>
          <w:p w14:paraId="1439CB43" w14:textId="77777777" w:rsidR="00622901" w:rsidRPr="00622901" w:rsidRDefault="00622901" w:rsidP="00622901">
            <w:pPr>
              <w:spacing w:line="270" w:lineRule="atLeast"/>
              <w:ind w:left="88" w:right="82"/>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Practical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situational exercises , practical task</w:t>
            </w:r>
          </w:p>
        </w:tc>
        <w:tc>
          <w:tcPr>
            <w:tcW w:w="1621" w:type="pct"/>
            <w:vAlign w:val="center"/>
          </w:tcPr>
          <w:p w14:paraId="083772A1" w14:textId="77777777" w:rsidR="00622901" w:rsidRPr="00622901" w:rsidRDefault="00622901" w:rsidP="00622901">
            <w:pPr>
              <w:spacing w:line="267" w:lineRule="exact"/>
              <w:ind w:left="10"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 xml:space="preserve">ready-made </w:t>
            </w:r>
            <w:r w:rsidRPr="00622901">
              <w:rPr>
                <w:rFonts w:ascii="Times New Roman" w:eastAsia="Times New Roman" w:hAnsi="Times New Roman" w:cs="Times New Roman"/>
                <w:spacing w:val="-2"/>
                <w:sz w:val="24"/>
              </w:rPr>
              <w:t>knowledge .</w:t>
            </w:r>
          </w:p>
          <w:p w14:paraId="5235412F" w14:textId="77777777" w:rsidR="00622901" w:rsidRPr="00622901" w:rsidRDefault="00622901" w:rsidP="00622901">
            <w:pPr>
              <w:ind w:left="10"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Analytical</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methods</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learning ; search information .</w:t>
            </w:r>
          </w:p>
          <w:p w14:paraId="601298D7" w14:textId="77777777" w:rsidR="00622901" w:rsidRPr="00622901" w:rsidRDefault="00622901" w:rsidP="00622901">
            <w:pPr>
              <w:ind w:left="10"/>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formation</w:t>
            </w:r>
            <w:r w:rsidRPr="00622901">
              <w:rPr>
                <w:rFonts w:ascii="Times New Roman" w:eastAsia="Times New Roman" w:hAnsi="Times New Roman" w:cs="Times New Roman"/>
                <w:spacing w:val="-11"/>
                <w:sz w:val="24"/>
              </w:rPr>
              <w:t xml:space="preserve"> </w:t>
            </w:r>
            <w:r w:rsidRPr="00622901">
              <w:rPr>
                <w:rFonts w:ascii="Times New Roman" w:eastAsia="Times New Roman" w:hAnsi="Times New Roman" w:cs="Times New Roman"/>
                <w:sz w:val="24"/>
              </w:rPr>
              <w:t>skills</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and </w:t>
            </w:r>
            <w:r w:rsidRPr="00622901">
              <w:rPr>
                <w:rFonts w:ascii="Times New Roman" w:eastAsia="Times New Roman" w:hAnsi="Times New Roman" w:cs="Times New Roman"/>
                <w:spacing w:val="-2"/>
                <w:sz w:val="24"/>
              </w:rPr>
              <w:t>skills .</w:t>
            </w:r>
          </w:p>
        </w:tc>
      </w:tr>
      <w:tr w:rsidR="00622901" w:rsidRPr="00622901" w14:paraId="0F931D6A" w14:textId="77777777" w:rsidTr="00622901">
        <w:trPr>
          <w:trHeight w:val="1931"/>
        </w:trPr>
        <w:tc>
          <w:tcPr>
            <w:tcW w:w="1418" w:type="pct"/>
            <w:vAlign w:val="center"/>
          </w:tcPr>
          <w:p w14:paraId="291E7338" w14:textId="5162EE11" w:rsidR="00622901" w:rsidRPr="00622901" w:rsidRDefault="00622901" w:rsidP="00622901">
            <w:pPr>
              <w:ind w:left="105" w:right="143"/>
              <w:rPr>
                <w:rFonts w:ascii="Times New Roman" w:eastAsia="Times New Roman" w:hAnsi="Times New Roman" w:cs="Times New Roman"/>
                <w:sz w:val="24"/>
              </w:rPr>
            </w:pPr>
            <w:r w:rsidRPr="00622901">
              <w:rPr>
                <w:rFonts w:ascii="Times New Roman" w:eastAsia="Times New Roman" w:hAnsi="Times New Roman" w:cs="Times New Roman"/>
                <w:sz w:val="24"/>
              </w:rPr>
              <w:t>DRN 4. To form elements complex ecological marketing for enterprise ( product , price , communication)</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and</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sales</w:t>
            </w:r>
            <w:r>
              <w:rPr>
                <w:rFonts w:ascii="Times New Roman" w:eastAsia="Times New Roman" w:hAnsi="Times New Roman" w:cs="Times New Roman"/>
                <w:sz w:val="24"/>
                <w:lang w:val="uk-UA"/>
              </w:rPr>
              <w:t xml:space="preserve"> </w:t>
            </w:r>
            <w:r w:rsidRPr="00622901">
              <w:rPr>
                <w:rFonts w:ascii="Times New Roman" w:eastAsia="Times New Roman" w:hAnsi="Times New Roman" w:cs="Times New Roman"/>
                <w:spacing w:val="-2"/>
                <w:sz w:val="24"/>
              </w:rPr>
              <w:t>politicians )</w:t>
            </w:r>
          </w:p>
        </w:tc>
        <w:tc>
          <w:tcPr>
            <w:tcW w:w="1961" w:type="pct"/>
            <w:vAlign w:val="center"/>
          </w:tcPr>
          <w:p w14:paraId="1036F3A7" w14:textId="77777777" w:rsidR="00622901" w:rsidRPr="00622901" w:rsidRDefault="00622901" w:rsidP="00622901">
            <w:pPr>
              <w:ind w:left="90" w:right="80"/>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Verbal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educational lecture , conversation , explanation , educational discussion</w:t>
            </w:r>
          </w:p>
          <w:p w14:paraId="272E0C03" w14:textId="77777777" w:rsidR="00622901" w:rsidRPr="00622901" w:rsidRDefault="00622901" w:rsidP="00622901">
            <w:pPr>
              <w:ind w:left="240" w:right="234" w:firstLine="5"/>
              <w:jc w:val="center"/>
              <w:rPr>
                <w:rFonts w:ascii="Times New Roman" w:eastAsia="Times New Roman" w:hAnsi="Times New Roman" w:cs="Times New Roman"/>
                <w:sz w:val="24"/>
              </w:rPr>
            </w:pPr>
            <w:r w:rsidRPr="00622901">
              <w:rPr>
                <w:rFonts w:ascii="Times New Roman" w:eastAsia="Times New Roman" w:hAnsi="Times New Roman" w:cs="Times New Roman"/>
                <w:i/>
                <w:sz w:val="24"/>
              </w:rPr>
              <w:t xml:space="preserve">Visual methods </w:t>
            </w:r>
            <w:r w:rsidRPr="00622901">
              <w:rPr>
                <w:rFonts w:ascii="Times New Roman" w:eastAsia="Times New Roman" w:hAnsi="Times New Roman" w:cs="Times New Roman"/>
                <w:sz w:val="24"/>
              </w:rPr>
              <w:t xml:space="preserve">: presentation </w:t>
            </w:r>
            <w:r w:rsidRPr="00622901">
              <w:rPr>
                <w:rFonts w:ascii="Times New Roman" w:eastAsia="Times New Roman" w:hAnsi="Times New Roman" w:cs="Times New Roman"/>
                <w:i/>
                <w:sz w:val="24"/>
              </w:rPr>
              <w:t>Practical</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i/>
                <w:sz w:val="24"/>
              </w:rPr>
              <w:t>methods :</w:t>
            </w:r>
            <w:r w:rsidRPr="00622901">
              <w:rPr>
                <w:rFonts w:ascii="Times New Roman" w:eastAsia="Times New Roman" w:hAnsi="Times New Roman" w:cs="Times New Roman"/>
                <w:i/>
                <w:spacing w:val="-15"/>
                <w:sz w:val="24"/>
              </w:rPr>
              <w:t xml:space="preserve"> </w:t>
            </w:r>
            <w:r w:rsidRPr="00622901">
              <w:rPr>
                <w:rFonts w:ascii="Times New Roman" w:eastAsia="Times New Roman" w:hAnsi="Times New Roman" w:cs="Times New Roman"/>
                <w:sz w:val="24"/>
              </w:rPr>
              <w:t>situational exercises , practical task</w:t>
            </w:r>
          </w:p>
        </w:tc>
        <w:tc>
          <w:tcPr>
            <w:tcW w:w="1621" w:type="pct"/>
            <w:vAlign w:val="center"/>
          </w:tcPr>
          <w:p w14:paraId="2C8F875D" w14:textId="77777777" w:rsidR="00622901" w:rsidRPr="00622901" w:rsidRDefault="00622901" w:rsidP="00622901">
            <w:pPr>
              <w:ind w:left="10"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 xml:space="preserve">ready-made </w:t>
            </w:r>
            <w:r w:rsidRPr="00622901">
              <w:rPr>
                <w:rFonts w:ascii="Times New Roman" w:eastAsia="Times New Roman" w:hAnsi="Times New Roman" w:cs="Times New Roman"/>
                <w:spacing w:val="-2"/>
                <w:sz w:val="24"/>
              </w:rPr>
              <w:t>knowledge .</w:t>
            </w:r>
          </w:p>
          <w:p w14:paraId="1948BE13" w14:textId="77777777" w:rsidR="00622901" w:rsidRPr="00622901" w:rsidRDefault="00622901" w:rsidP="00622901">
            <w:pPr>
              <w:ind w:left="10"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Analytical</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methods</w:t>
            </w:r>
            <w:r w:rsidRPr="00622901">
              <w:rPr>
                <w:rFonts w:ascii="Times New Roman" w:eastAsia="Times New Roman" w:hAnsi="Times New Roman" w:cs="Times New Roman"/>
                <w:spacing w:val="-15"/>
                <w:sz w:val="24"/>
              </w:rPr>
              <w:t xml:space="preserve"> </w:t>
            </w:r>
            <w:r w:rsidRPr="00622901">
              <w:rPr>
                <w:rFonts w:ascii="Times New Roman" w:eastAsia="Times New Roman" w:hAnsi="Times New Roman" w:cs="Times New Roman"/>
                <w:sz w:val="24"/>
              </w:rPr>
              <w:t>learning ; search information .</w:t>
            </w:r>
          </w:p>
          <w:p w14:paraId="16B096BA" w14:textId="77777777" w:rsidR="00622901" w:rsidRPr="00622901" w:rsidRDefault="00622901" w:rsidP="00622901">
            <w:pPr>
              <w:ind w:left="10"/>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formation</w:t>
            </w:r>
            <w:r w:rsidRPr="00622901">
              <w:rPr>
                <w:rFonts w:ascii="Times New Roman" w:eastAsia="Times New Roman" w:hAnsi="Times New Roman" w:cs="Times New Roman"/>
                <w:spacing w:val="-11"/>
                <w:sz w:val="24"/>
              </w:rPr>
              <w:t xml:space="preserve"> </w:t>
            </w:r>
            <w:r w:rsidRPr="00622901">
              <w:rPr>
                <w:rFonts w:ascii="Times New Roman" w:eastAsia="Times New Roman" w:hAnsi="Times New Roman" w:cs="Times New Roman"/>
                <w:sz w:val="24"/>
              </w:rPr>
              <w:t>skills</w:t>
            </w:r>
            <w:r w:rsidRPr="00622901">
              <w:rPr>
                <w:rFonts w:ascii="Times New Roman" w:eastAsia="Times New Roman" w:hAnsi="Times New Roman" w:cs="Times New Roman"/>
                <w:spacing w:val="-13"/>
                <w:sz w:val="24"/>
              </w:rPr>
              <w:t xml:space="preserve"> </w:t>
            </w:r>
            <w:r w:rsidRPr="00622901">
              <w:rPr>
                <w:rFonts w:ascii="Times New Roman" w:eastAsia="Times New Roman" w:hAnsi="Times New Roman" w:cs="Times New Roman"/>
                <w:sz w:val="24"/>
              </w:rPr>
              <w:t xml:space="preserve">and </w:t>
            </w:r>
            <w:r w:rsidRPr="00622901">
              <w:rPr>
                <w:rFonts w:ascii="Times New Roman" w:eastAsia="Times New Roman" w:hAnsi="Times New Roman" w:cs="Times New Roman"/>
                <w:spacing w:val="-2"/>
                <w:sz w:val="24"/>
              </w:rPr>
              <w:t>skills .</w:t>
            </w:r>
          </w:p>
        </w:tc>
      </w:tr>
    </w:tbl>
    <w:p w14:paraId="76EC51B5" w14:textId="77777777" w:rsidR="008E22D6" w:rsidRPr="005A375F" w:rsidRDefault="008E22D6" w:rsidP="00252C02">
      <w:pPr>
        <w:pStyle w:val="a4"/>
        <w:spacing w:after="0" w:line="240" w:lineRule="auto"/>
        <w:ind w:left="0" w:firstLine="709"/>
        <w:jc w:val="both"/>
        <w:rPr>
          <w:rFonts w:ascii="Times New Roman" w:hAnsi="Times New Roman" w:cs="Times New Roman"/>
          <w:b/>
          <w:bCs/>
          <w:sz w:val="24"/>
          <w:szCs w:val="24"/>
        </w:rPr>
      </w:pPr>
    </w:p>
    <w:p w14:paraId="630789E2" w14:textId="458F8346" w:rsidR="006B2476" w:rsidRPr="005A375F" w:rsidRDefault="00622901" w:rsidP="00252C02">
      <w:pPr>
        <w:pStyle w:val="a4"/>
        <w:spacing w:after="0" w:line="240" w:lineRule="auto"/>
        <w:ind w:left="0" w:firstLine="709"/>
        <w:jc w:val="both"/>
        <w:rPr>
          <w:rFonts w:ascii="Times New Roman" w:hAnsi="Times New Roman" w:cs="Times New Roman"/>
          <w:b/>
          <w:bCs/>
          <w:sz w:val="24"/>
          <w:szCs w:val="24"/>
        </w:rPr>
      </w:pPr>
      <w:r>
        <w:rPr>
          <w:rFonts w:ascii="Times New Roman" w:hAnsi="Times New Roman" w:cs="Times New Roman"/>
          <w:b/>
          <w:bCs/>
          <w:sz w:val="24"/>
          <w:szCs w:val="24"/>
        </w:rPr>
        <w:t>5. EVALUATION BY EDUCATIONAL COMPONENT</w:t>
      </w:r>
    </w:p>
    <w:p w14:paraId="33418A21" w14:textId="379E81B7" w:rsidR="00FE2A01" w:rsidRPr="005A375F" w:rsidRDefault="00622901" w:rsidP="00252C0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5.1. Diagnostic assessment (indicated as appropriate)</w:t>
      </w:r>
    </w:p>
    <w:p w14:paraId="745CE475" w14:textId="5FB29648" w:rsidR="00FE2A01" w:rsidRPr="005A375F" w:rsidRDefault="00622901" w:rsidP="00252C02">
      <w:pPr>
        <w:spacing w:after="0" w:line="24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5.2. </w:t>
      </w:r>
      <w:r w:rsidR="00FE2A01" w:rsidRPr="005A375F">
        <w:rPr>
          <w:rFonts w:ascii="Times New Roman" w:hAnsi="Times New Roman" w:cs="Times New Roman"/>
          <w:b/>
          <w:bCs/>
          <w:sz w:val="24"/>
          <w:szCs w:val="24"/>
        </w:rPr>
        <w:t>Summative assessment</w:t>
      </w:r>
    </w:p>
    <w:p w14:paraId="2AB55FDB" w14:textId="5F383409" w:rsidR="00DB73CB" w:rsidRPr="005A375F" w:rsidRDefault="00622901"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5.1.1. For the assessment of expected learning outcomes, the following is provided:</w:t>
      </w:r>
    </w:p>
    <w:tbl>
      <w:tblPr>
        <w:tblStyle w:val="TableNormal"/>
        <w:tblW w:w="52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50"/>
        <w:gridCol w:w="6108"/>
        <w:gridCol w:w="1843"/>
        <w:gridCol w:w="1559"/>
      </w:tblGrid>
      <w:tr w:rsidR="00622901" w:rsidRPr="00622901" w14:paraId="6BAF4E76" w14:textId="77777777" w:rsidTr="00622901">
        <w:trPr>
          <w:trHeight w:val="551"/>
        </w:trPr>
        <w:tc>
          <w:tcPr>
            <w:tcW w:w="273" w:type="pct"/>
          </w:tcPr>
          <w:p w14:paraId="44F7824D" w14:textId="77777777" w:rsidR="00622901" w:rsidRPr="00622901" w:rsidRDefault="00622901" w:rsidP="00622901">
            <w:pPr>
              <w:spacing w:line="268" w:lineRule="exact"/>
              <w:ind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10"/>
                <w:sz w:val="24"/>
              </w:rPr>
              <w:t>No.</w:t>
            </w:r>
          </w:p>
        </w:tc>
        <w:tc>
          <w:tcPr>
            <w:tcW w:w="3036" w:type="pct"/>
          </w:tcPr>
          <w:p w14:paraId="664E8C80" w14:textId="77777777" w:rsidR="00622901" w:rsidRPr="00622901" w:rsidRDefault="00622901" w:rsidP="00622901">
            <w:pPr>
              <w:spacing w:before="131"/>
              <w:ind w:left="8"/>
              <w:jc w:val="center"/>
              <w:rPr>
                <w:rFonts w:ascii="Times New Roman" w:eastAsia="Times New Roman" w:hAnsi="Times New Roman" w:cs="Times New Roman"/>
                <w:sz w:val="24"/>
              </w:rPr>
            </w:pPr>
            <w:r w:rsidRPr="00622901">
              <w:rPr>
                <w:rFonts w:ascii="Times New Roman" w:eastAsia="Times New Roman" w:hAnsi="Times New Roman" w:cs="Times New Roman"/>
                <w:sz w:val="24"/>
              </w:rPr>
              <w:t>Methods</w:t>
            </w:r>
            <w:r w:rsidRPr="00622901">
              <w:rPr>
                <w:rFonts w:ascii="Times New Roman" w:eastAsia="Times New Roman" w:hAnsi="Times New Roman" w:cs="Times New Roman"/>
                <w:spacing w:val="-5"/>
                <w:sz w:val="24"/>
              </w:rPr>
              <w:t xml:space="preserve"> </w:t>
            </w:r>
            <w:r w:rsidRPr="00622901">
              <w:rPr>
                <w:rFonts w:ascii="Times New Roman" w:eastAsia="Times New Roman" w:hAnsi="Times New Roman" w:cs="Times New Roman"/>
                <w:sz w:val="24"/>
              </w:rPr>
              <w:t>summative</w:t>
            </w:r>
            <w:r w:rsidRPr="00622901">
              <w:rPr>
                <w:rFonts w:ascii="Times New Roman" w:eastAsia="Times New Roman" w:hAnsi="Times New Roman" w:cs="Times New Roman"/>
                <w:spacing w:val="-4"/>
                <w:sz w:val="24"/>
              </w:rPr>
              <w:t xml:space="preserve"> </w:t>
            </w:r>
            <w:r w:rsidRPr="00622901">
              <w:rPr>
                <w:rFonts w:ascii="Times New Roman" w:eastAsia="Times New Roman" w:hAnsi="Times New Roman" w:cs="Times New Roman"/>
                <w:spacing w:val="-2"/>
                <w:sz w:val="24"/>
              </w:rPr>
              <w:t>evaluation</w:t>
            </w:r>
          </w:p>
        </w:tc>
        <w:tc>
          <w:tcPr>
            <w:tcW w:w="916" w:type="pct"/>
          </w:tcPr>
          <w:p w14:paraId="6E71041B" w14:textId="77777777" w:rsidR="00622901" w:rsidRPr="00622901" w:rsidRDefault="00622901" w:rsidP="00622901">
            <w:pPr>
              <w:spacing w:line="268" w:lineRule="exact"/>
              <w:ind w:left="14"/>
              <w:jc w:val="center"/>
              <w:rPr>
                <w:rFonts w:ascii="Times New Roman" w:eastAsia="Times New Roman" w:hAnsi="Times New Roman" w:cs="Times New Roman"/>
                <w:sz w:val="24"/>
              </w:rPr>
            </w:pPr>
            <w:r w:rsidRPr="00622901">
              <w:rPr>
                <w:rFonts w:ascii="Times New Roman" w:eastAsia="Times New Roman" w:hAnsi="Times New Roman" w:cs="Times New Roman"/>
                <w:sz w:val="24"/>
              </w:rPr>
              <w:t>Points</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Weight</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pacing w:val="-10"/>
                <w:sz w:val="24"/>
              </w:rPr>
              <w:t>in</w:t>
            </w:r>
          </w:p>
          <w:p w14:paraId="00B77873" w14:textId="77777777" w:rsidR="00622901" w:rsidRPr="00622901" w:rsidRDefault="00622901" w:rsidP="00622901">
            <w:pPr>
              <w:spacing w:line="264" w:lineRule="exact"/>
              <w:ind w:left="14" w:right="7"/>
              <w:jc w:val="center"/>
              <w:rPr>
                <w:rFonts w:ascii="Times New Roman" w:eastAsia="Times New Roman" w:hAnsi="Times New Roman" w:cs="Times New Roman"/>
                <w:sz w:val="24"/>
              </w:rPr>
            </w:pPr>
            <w:r w:rsidRPr="00622901">
              <w:rPr>
                <w:rFonts w:ascii="Times New Roman" w:eastAsia="Times New Roman" w:hAnsi="Times New Roman" w:cs="Times New Roman"/>
                <w:sz w:val="24"/>
              </w:rPr>
              <w:t>general</w:t>
            </w:r>
            <w:r w:rsidRPr="00622901">
              <w:rPr>
                <w:rFonts w:ascii="Times New Roman" w:eastAsia="Times New Roman" w:hAnsi="Times New Roman" w:cs="Times New Roman"/>
                <w:spacing w:val="-3"/>
                <w:sz w:val="24"/>
              </w:rPr>
              <w:t xml:space="preserve"> </w:t>
            </w:r>
            <w:r w:rsidRPr="00622901">
              <w:rPr>
                <w:rFonts w:ascii="Times New Roman" w:eastAsia="Times New Roman" w:hAnsi="Times New Roman" w:cs="Times New Roman"/>
                <w:spacing w:val="-2"/>
                <w:sz w:val="24"/>
              </w:rPr>
              <w:t>assessment</w:t>
            </w:r>
          </w:p>
        </w:tc>
        <w:tc>
          <w:tcPr>
            <w:tcW w:w="775" w:type="pct"/>
          </w:tcPr>
          <w:p w14:paraId="199471FA" w14:textId="77777777" w:rsidR="00622901" w:rsidRPr="00622901" w:rsidRDefault="00622901" w:rsidP="00622901">
            <w:pPr>
              <w:spacing w:line="268"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pacing w:val="-4"/>
                <w:sz w:val="24"/>
              </w:rPr>
              <w:t>Date</w:t>
            </w:r>
          </w:p>
          <w:p w14:paraId="6EE53F03" w14:textId="77777777" w:rsidR="00622901" w:rsidRPr="00622901" w:rsidRDefault="00622901" w:rsidP="00622901">
            <w:pPr>
              <w:spacing w:line="264" w:lineRule="exact"/>
              <w:ind w:left="11" w:right="4"/>
              <w:jc w:val="center"/>
              <w:rPr>
                <w:rFonts w:ascii="Times New Roman" w:eastAsia="Times New Roman" w:hAnsi="Times New Roman" w:cs="Times New Roman"/>
                <w:sz w:val="24"/>
              </w:rPr>
            </w:pPr>
            <w:r w:rsidRPr="00622901">
              <w:rPr>
                <w:rFonts w:ascii="Times New Roman" w:eastAsia="Times New Roman" w:hAnsi="Times New Roman" w:cs="Times New Roman"/>
                <w:spacing w:val="-2"/>
                <w:sz w:val="24"/>
              </w:rPr>
              <w:t>drafting</w:t>
            </w:r>
          </w:p>
        </w:tc>
      </w:tr>
      <w:tr w:rsidR="00622901" w:rsidRPr="00622901" w14:paraId="74483128" w14:textId="77777777" w:rsidTr="00622901">
        <w:trPr>
          <w:trHeight w:val="551"/>
        </w:trPr>
        <w:tc>
          <w:tcPr>
            <w:tcW w:w="273" w:type="pct"/>
          </w:tcPr>
          <w:p w14:paraId="3F61EA8C" w14:textId="77777777" w:rsidR="00622901" w:rsidRPr="00622901" w:rsidRDefault="00622901" w:rsidP="00622901">
            <w:pPr>
              <w:spacing w:line="268"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1.</w:t>
            </w:r>
          </w:p>
        </w:tc>
        <w:tc>
          <w:tcPr>
            <w:tcW w:w="3036" w:type="pct"/>
          </w:tcPr>
          <w:p w14:paraId="1C9B4496" w14:textId="58872EA8" w:rsidR="00622901" w:rsidRPr="00622901" w:rsidRDefault="00622901" w:rsidP="00622901">
            <w:pPr>
              <w:spacing w:line="268" w:lineRule="exact"/>
              <w:ind w:left="107"/>
              <w:rPr>
                <w:rFonts w:ascii="Times New Roman" w:eastAsia="Times New Roman" w:hAnsi="Times New Roman" w:cs="Times New Roman"/>
                <w:sz w:val="24"/>
              </w:rPr>
            </w:pPr>
            <w:r w:rsidRPr="00622901">
              <w:rPr>
                <w:rFonts w:ascii="Times New Roman" w:eastAsia="Times New Roman" w:hAnsi="Times New Roman" w:cs="Times New Roman"/>
                <w:sz w:val="24"/>
              </w:rPr>
              <w:t>Theoretical</w:t>
            </w:r>
            <w:r w:rsidRPr="00622901">
              <w:rPr>
                <w:rFonts w:ascii="Times New Roman" w:eastAsia="Times New Roman" w:hAnsi="Times New Roman" w:cs="Times New Roman"/>
                <w:spacing w:val="21"/>
                <w:sz w:val="24"/>
              </w:rPr>
              <w:t xml:space="preserve"> </w:t>
            </w:r>
            <w:r w:rsidRPr="00622901">
              <w:rPr>
                <w:rFonts w:ascii="Times New Roman" w:eastAsia="Times New Roman" w:hAnsi="Times New Roman" w:cs="Times New Roman"/>
                <w:sz w:val="24"/>
              </w:rPr>
              <w:t>cut</w:t>
            </w:r>
            <w:r w:rsidRPr="00622901">
              <w:rPr>
                <w:rFonts w:ascii="Times New Roman" w:eastAsia="Times New Roman" w:hAnsi="Times New Roman" w:cs="Times New Roman"/>
                <w:spacing w:val="21"/>
                <w:sz w:val="24"/>
              </w:rPr>
              <w:t xml:space="preserve"> </w:t>
            </w:r>
            <w:r w:rsidRPr="00622901">
              <w:rPr>
                <w:rFonts w:ascii="Times New Roman" w:eastAsia="Times New Roman" w:hAnsi="Times New Roman" w:cs="Times New Roman"/>
                <w:sz w:val="24"/>
              </w:rPr>
              <w:t>knowledge</w:t>
            </w:r>
            <w:r w:rsidRPr="00622901">
              <w:rPr>
                <w:rFonts w:ascii="Times New Roman" w:eastAsia="Times New Roman" w:hAnsi="Times New Roman" w:cs="Times New Roman"/>
                <w:spacing w:val="20"/>
                <w:sz w:val="24"/>
              </w:rPr>
              <w:t xml:space="preserve"> </w:t>
            </w:r>
            <w:r w:rsidRPr="00622901">
              <w:rPr>
                <w:rFonts w:ascii="Times New Roman" w:eastAsia="Times New Roman" w:hAnsi="Times New Roman" w:cs="Times New Roman"/>
                <w:sz w:val="24"/>
              </w:rPr>
              <w:t>( test</w:t>
            </w:r>
            <w:r w:rsidRPr="00622901">
              <w:rPr>
                <w:rFonts w:ascii="Times New Roman" w:eastAsia="Times New Roman" w:hAnsi="Times New Roman" w:cs="Times New Roman"/>
                <w:spacing w:val="21"/>
                <w:sz w:val="24"/>
              </w:rPr>
              <w:t xml:space="preserve"> </w:t>
            </w:r>
            <w:r w:rsidRPr="00622901">
              <w:rPr>
                <w:rFonts w:ascii="Times New Roman" w:eastAsia="Times New Roman" w:hAnsi="Times New Roman" w:cs="Times New Roman"/>
                <w:sz w:val="24"/>
              </w:rPr>
              <w:t>plural</w:t>
            </w:r>
            <w:r w:rsidRPr="00622901">
              <w:rPr>
                <w:rFonts w:ascii="Times New Roman" w:eastAsia="Times New Roman" w:hAnsi="Times New Roman" w:cs="Times New Roman"/>
                <w:spacing w:val="20"/>
                <w:sz w:val="24"/>
              </w:rPr>
              <w:t xml:space="preserve"> </w:t>
            </w:r>
            <w:r w:rsidRPr="00622901">
              <w:rPr>
                <w:rFonts w:ascii="Times New Roman" w:eastAsia="Times New Roman" w:hAnsi="Times New Roman" w:cs="Times New Roman"/>
                <w:sz w:val="24"/>
              </w:rPr>
              <w:t>choice</w:t>
            </w:r>
            <w:r w:rsidRPr="00622901">
              <w:rPr>
                <w:rFonts w:ascii="Times New Roman" w:eastAsia="Times New Roman" w:hAnsi="Times New Roman" w:cs="Times New Roman"/>
                <w:spacing w:val="23"/>
                <w:sz w:val="24"/>
              </w:rPr>
              <w:t xml:space="preserve"> </w:t>
            </w:r>
            <w:r w:rsidRPr="00622901">
              <w:rPr>
                <w:rFonts w:ascii="Times New Roman" w:eastAsia="Times New Roman" w:hAnsi="Times New Roman" w:cs="Times New Roman"/>
                <w:spacing w:val="-10"/>
                <w:sz w:val="24"/>
              </w:rPr>
              <w:t>–</w:t>
            </w:r>
            <w:r>
              <w:rPr>
                <w:rFonts w:ascii="Times New Roman" w:eastAsia="Times New Roman" w:hAnsi="Times New Roman" w:cs="Times New Roman"/>
                <w:spacing w:val="-10"/>
                <w:sz w:val="24"/>
                <w:lang w:val="uk-UA"/>
              </w:rPr>
              <w:t xml:space="preserve"> </w:t>
            </w:r>
            <w:r w:rsidRPr="00622901">
              <w:rPr>
                <w:rFonts w:ascii="Times New Roman" w:eastAsia="Times New Roman" w:hAnsi="Times New Roman" w:cs="Times New Roman"/>
                <w:sz w:val="24"/>
              </w:rPr>
              <w:t>2</w:t>
            </w:r>
            <w:r w:rsidRPr="00622901">
              <w:rPr>
                <w:rFonts w:ascii="Times New Roman" w:eastAsia="Times New Roman" w:hAnsi="Times New Roman" w:cs="Times New Roman"/>
                <w:spacing w:val="-3"/>
                <w:sz w:val="24"/>
              </w:rPr>
              <w:t xml:space="preserve"> </w:t>
            </w:r>
            <w:r w:rsidRPr="00622901">
              <w:rPr>
                <w:rFonts w:ascii="Times New Roman" w:eastAsia="Times New Roman" w:hAnsi="Times New Roman" w:cs="Times New Roman"/>
                <w:sz w:val="24"/>
              </w:rPr>
              <w:t>modules</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on</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10</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2"/>
                <w:sz w:val="24"/>
              </w:rPr>
              <w:t>points )</w:t>
            </w:r>
          </w:p>
        </w:tc>
        <w:tc>
          <w:tcPr>
            <w:tcW w:w="916" w:type="pct"/>
            <w:vAlign w:val="center"/>
          </w:tcPr>
          <w:p w14:paraId="0BA2E711" w14:textId="77777777" w:rsidR="00622901" w:rsidRPr="00622901" w:rsidRDefault="00622901" w:rsidP="00622901">
            <w:pPr>
              <w:spacing w:line="268"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20</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points</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/20</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10"/>
                <w:sz w:val="24"/>
              </w:rPr>
              <w:t>%</w:t>
            </w:r>
          </w:p>
        </w:tc>
        <w:tc>
          <w:tcPr>
            <w:tcW w:w="775" w:type="pct"/>
            <w:vAlign w:val="center"/>
          </w:tcPr>
          <w:p w14:paraId="03872FFA" w14:textId="77777777" w:rsidR="00622901" w:rsidRPr="00622901" w:rsidRDefault="00622901" w:rsidP="00622901">
            <w:pPr>
              <w:spacing w:line="268" w:lineRule="exact"/>
              <w:ind w:left="11"/>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4,8,11 </w:t>
            </w:r>
            <w:r w:rsidRPr="00622901">
              <w:rPr>
                <w:rFonts w:ascii="Times New Roman" w:eastAsia="Times New Roman" w:hAnsi="Times New Roman" w:cs="Times New Roman"/>
                <w:spacing w:val="-2"/>
                <w:sz w:val="24"/>
              </w:rPr>
              <w:t>weeks</w:t>
            </w:r>
          </w:p>
        </w:tc>
      </w:tr>
      <w:tr w:rsidR="00622901" w:rsidRPr="00622901" w14:paraId="3E092BA5" w14:textId="77777777" w:rsidTr="00622901">
        <w:trPr>
          <w:trHeight w:val="553"/>
        </w:trPr>
        <w:tc>
          <w:tcPr>
            <w:tcW w:w="273" w:type="pct"/>
          </w:tcPr>
          <w:p w14:paraId="1092B33C" w14:textId="77777777" w:rsidR="00622901" w:rsidRPr="00622901" w:rsidRDefault="00622901" w:rsidP="00622901">
            <w:pPr>
              <w:spacing w:line="270"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2.</w:t>
            </w:r>
          </w:p>
        </w:tc>
        <w:tc>
          <w:tcPr>
            <w:tcW w:w="3036" w:type="pct"/>
          </w:tcPr>
          <w:p w14:paraId="0AD30D3D" w14:textId="41206479" w:rsidR="00622901" w:rsidRPr="00622901" w:rsidRDefault="00622901" w:rsidP="00622901">
            <w:pPr>
              <w:spacing w:line="270" w:lineRule="exact"/>
              <w:ind w:left="107"/>
              <w:rPr>
                <w:rFonts w:ascii="Times New Roman" w:eastAsia="Times New Roman" w:hAnsi="Times New Roman" w:cs="Times New Roman"/>
                <w:sz w:val="24"/>
              </w:rPr>
            </w:pPr>
            <w:r w:rsidRPr="00622901">
              <w:rPr>
                <w:rFonts w:ascii="Times New Roman" w:eastAsia="Times New Roman" w:hAnsi="Times New Roman" w:cs="Times New Roman"/>
                <w:sz w:val="24"/>
              </w:rPr>
              <w:t>Solution</w:t>
            </w:r>
            <w:r w:rsidRPr="00622901">
              <w:rPr>
                <w:rFonts w:ascii="Times New Roman" w:eastAsia="Times New Roman" w:hAnsi="Times New Roman" w:cs="Times New Roman"/>
                <w:spacing w:val="59"/>
                <w:w w:val="150"/>
                <w:sz w:val="24"/>
              </w:rPr>
              <w:t xml:space="preserve"> </w:t>
            </w:r>
            <w:r w:rsidRPr="00622901">
              <w:rPr>
                <w:rFonts w:ascii="Times New Roman" w:eastAsia="Times New Roman" w:hAnsi="Times New Roman" w:cs="Times New Roman"/>
                <w:sz w:val="24"/>
              </w:rPr>
              <w:t>practical</w:t>
            </w:r>
            <w:r w:rsidRPr="00622901">
              <w:rPr>
                <w:rFonts w:ascii="Times New Roman" w:eastAsia="Times New Roman" w:hAnsi="Times New Roman" w:cs="Times New Roman"/>
                <w:spacing w:val="59"/>
                <w:w w:val="150"/>
                <w:sz w:val="24"/>
              </w:rPr>
              <w:t xml:space="preserve"> </w:t>
            </w:r>
            <w:r w:rsidRPr="00622901">
              <w:rPr>
                <w:rFonts w:ascii="Times New Roman" w:eastAsia="Times New Roman" w:hAnsi="Times New Roman" w:cs="Times New Roman"/>
                <w:sz w:val="24"/>
              </w:rPr>
              <w:t>and</w:t>
            </w:r>
            <w:r w:rsidRPr="00622901">
              <w:rPr>
                <w:rFonts w:ascii="Times New Roman" w:eastAsia="Times New Roman" w:hAnsi="Times New Roman" w:cs="Times New Roman"/>
                <w:spacing w:val="60"/>
                <w:w w:val="150"/>
                <w:sz w:val="24"/>
              </w:rPr>
              <w:t xml:space="preserve"> </w:t>
            </w:r>
            <w:r w:rsidRPr="00622901">
              <w:rPr>
                <w:rFonts w:ascii="Times New Roman" w:eastAsia="Times New Roman" w:hAnsi="Times New Roman" w:cs="Times New Roman"/>
                <w:sz w:val="24"/>
              </w:rPr>
              <w:t>situational</w:t>
            </w:r>
            <w:r w:rsidRPr="00622901">
              <w:rPr>
                <w:rFonts w:ascii="Times New Roman" w:eastAsia="Times New Roman" w:hAnsi="Times New Roman" w:cs="Times New Roman"/>
                <w:spacing w:val="59"/>
                <w:w w:val="150"/>
                <w:sz w:val="24"/>
              </w:rPr>
              <w:t xml:space="preserve"> </w:t>
            </w:r>
            <w:r w:rsidRPr="00622901">
              <w:rPr>
                <w:rFonts w:ascii="Times New Roman" w:eastAsia="Times New Roman" w:hAnsi="Times New Roman" w:cs="Times New Roman"/>
                <w:sz w:val="24"/>
              </w:rPr>
              <w:t>tasks</w:t>
            </w:r>
            <w:r w:rsidRPr="00622901">
              <w:rPr>
                <w:rFonts w:ascii="Times New Roman" w:eastAsia="Times New Roman" w:hAnsi="Times New Roman" w:cs="Times New Roman"/>
                <w:spacing w:val="61"/>
                <w:w w:val="150"/>
                <w:sz w:val="24"/>
              </w:rPr>
              <w:t xml:space="preserve"> </w:t>
            </w:r>
            <w:r w:rsidRPr="00622901">
              <w:rPr>
                <w:rFonts w:ascii="Times New Roman" w:eastAsia="Times New Roman" w:hAnsi="Times New Roman" w:cs="Times New Roman"/>
                <w:spacing w:val="-5"/>
                <w:sz w:val="24"/>
              </w:rPr>
              <w:t>by</w:t>
            </w:r>
            <w:r>
              <w:rPr>
                <w:rFonts w:ascii="Times New Roman" w:eastAsia="Times New Roman" w:hAnsi="Times New Roman" w:cs="Times New Roman"/>
                <w:spacing w:val="-5"/>
                <w:sz w:val="24"/>
                <w:lang w:val="uk-UA"/>
              </w:rPr>
              <w:t xml:space="preserve"> </w:t>
            </w:r>
            <w:r w:rsidRPr="00622901">
              <w:rPr>
                <w:rFonts w:ascii="Times New Roman" w:eastAsia="Times New Roman" w:hAnsi="Times New Roman" w:cs="Times New Roman"/>
                <w:sz w:val="24"/>
              </w:rPr>
              <w:t>topics</w:t>
            </w:r>
            <w:r w:rsidRPr="00622901">
              <w:rPr>
                <w:rFonts w:ascii="Times New Roman" w:eastAsia="Times New Roman" w:hAnsi="Times New Roman" w:cs="Times New Roman"/>
                <w:spacing w:val="-4"/>
                <w:sz w:val="24"/>
              </w:rPr>
              <w:t xml:space="preserve"> </w:t>
            </w:r>
            <w:r w:rsidRPr="00622901">
              <w:rPr>
                <w:rFonts w:ascii="Times New Roman" w:eastAsia="Times New Roman" w:hAnsi="Times New Roman" w:cs="Times New Roman"/>
                <w:spacing w:val="-2"/>
                <w:sz w:val="24"/>
              </w:rPr>
              <w:t>course</w:t>
            </w:r>
          </w:p>
        </w:tc>
        <w:tc>
          <w:tcPr>
            <w:tcW w:w="916" w:type="pct"/>
            <w:vAlign w:val="center"/>
          </w:tcPr>
          <w:p w14:paraId="5DAFA3F7" w14:textId="77777777" w:rsidR="00622901" w:rsidRPr="00622901" w:rsidRDefault="00622901" w:rsidP="00622901">
            <w:pPr>
              <w:spacing w:line="270"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25</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points</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/25</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10"/>
                <w:sz w:val="24"/>
              </w:rPr>
              <w:t>%</w:t>
            </w:r>
          </w:p>
        </w:tc>
        <w:tc>
          <w:tcPr>
            <w:tcW w:w="775" w:type="pct"/>
            <w:vAlign w:val="center"/>
          </w:tcPr>
          <w:p w14:paraId="36322D86" w14:textId="77777777" w:rsidR="00622901" w:rsidRPr="00622901" w:rsidRDefault="00622901" w:rsidP="00622901">
            <w:pPr>
              <w:spacing w:line="270"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3 </w:t>
            </w:r>
            <w:r w:rsidRPr="00622901">
              <w:rPr>
                <w:rFonts w:ascii="Times New Roman" w:eastAsia="Times New Roman" w:hAnsi="Times New Roman" w:cs="Times New Roman"/>
                <w:spacing w:val="-2"/>
                <w:sz w:val="24"/>
              </w:rPr>
              <w:t>week</w:t>
            </w:r>
          </w:p>
        </w:tc>
      </w:tr>
      <w:tr w:rsidR="00622901" w:rsidRPr="00622901" w14:paraId="2E0158FE" w14:textId="77777777" w:rsidTr="00622901">
        <w:trPr>
          <w:trHeight w:val="551"/>
        </w:trPr>
        <w:tc>
          <w:tcPr>
            <w:tcW w:w="273" w:type="pct"/>
          </w:tcPr>
          <w:p w14:paraId="00DC3B1A" w14:textId="77777777" w:rsidR="00622901" w:rsidRPr="00622901" w:rsidRDefault="00622901" w:rsidP="00622901">
            <w:pPr>
              <w:spacing w:line="268"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3.</w:t>
            </w:r>
          </w:p>
        </w:tc>
        <w:tc>
          <w:tcPr>
            <w:tcW w:w="3036" w:type="pct"/>
          </w:tcPr>
          <w:p w14:paraId="2FF5FDC5" w14:textId="366CDCBB" w:rsidR="00622901" w:rsidRPr="00622901" w:rsidRDefault="00622901" w:rsidP="00622901">
            <w:pPr>
              <w:spacing w:line="268" w:lineRule="exact"/>
              <w:ind w:left="107"/>
              <w:rPr>
                <w:rFonts w:ascii="Times New Roman" w:eastAsia="Times New Roman" w:hAnsi="Times New Roman" w:cs="Times New Roman"/>
                <w:sz w:val="24"/>
              </w:rPr>
            </w:pPr>
            <w:r w:rsidRPr="00622901">
              <w:rPr>
                <w:rFonts w:ascii="Times New Roman" w:eastAsia="Times New Roman" w:hAnsi="Times New Roman" w:cs="Times New Roman"/>
                <w:sz w:val="24"/>
              </w:rPr>
              <w:t>Essay</w:t>
            </w:r>
            <w:r w:rsidRPr="00622901">
              <w:rPr>
                <w:rFonts w:ascii="Times New Roman" w:eastAsia="Times New Roman" w:hAnsi="Times New Roman" w:cs="Times New Roman"/>
                <w:spacing w:val="77"/>
                <w:sz w:val="24"/>
              </w:rPr>
              <w:t xml:space="preserve"> </w:t>
            </w:r>
            <w:r w:rsidRPr="00622901">
              <w:rPr>
                <w:rFonts w:ascii="Times New Roman" w:eastAsia="Times New Roman" w:hAnsi="Times New Roman" w:cs="Times New Roman"/>
                <w:sz w:val="24"/>
              </w:rPr>
              <w:t>( perfect</w:t>
            </w:r>
            <w:r w:rsidRPr="00622901">
              <w:rPr>
                <w:rFonts w:ascii="Times New Roman" w:eastAsia="Times New Roman" w:hAnsi="Times New Roman" w:cs="Times New Roman"/>
                <w:spacing w:val="76"/>
                <w:sz w:val="24"/>
              </w:rPr>
              <w:t xml:space="preserve"> </w:t>
            </w:r>
            <w:r w:rsidRPr="00622901">
              <w:rPr>
                <w:rFonts w:ascii="Times New Roman" w:eastAsia="Times New Roman" w:hAnsi="Times New Roman" w:cs="Times New Roman"/>
                <w:sz w:val="24"/>
              </w:rPr>
              <w:t>employer</w:t>
            </w:r>
            <w:r w:rsidRPr="00622901">
              <w:rPr>
                <w:rFonts w:ascii="Times New Roman" w:eastAsia="Times New Roman" w:hAnsi="Times New Roman" w:cs="Times New Roman"/>
                <w:spacing w:val="79"/>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76"/>
                <w:sz w:val="24"/>
              </w:rPr>
              <w:t xml:space="preserve"> </w:t>
            </w:r>
            <w:r w:rsidRPr="00622901">
              <w:rPr>
                <w:rFonts w:ascii="Times New Roman" w:eastAsia="Times New Roman" w:hAnsi="Times New Roman" w:cs="Times New Roman"/>
                <w:sz w:val="24"/>
              </w:rPr>
              <w:t>creation</w:t>
            </w:r>
            <w:r w:rsidRPr="00622901">
              <w:rPr>
                <w:rFonts w:ascii="Times New Roman" w:eastAsia="Times New Roman" w:hAnsi="Times New Roman" w:cs="Times New Roman"/>
                <w:spacing w:val="76"/>
                <w:sz w:val="24"/>
              </w:rPr>
              <w:t xml:space="preserve"> </w:t>
            </w:r>
            <w:r w:rsidRPr="00622901">
              <w:rPr>
                <w:rFonts w:ascii="Times New Roman" w:eastAsia="Times New Roman" w:hAnsi="Times New Roman" w:cs="Times New Roman"/>
                <w:spacing w:val="-2"/>
                <w:sz w:val="24"/>
              </w:rPr>
              <w:t>brand</w:t>
            </w:r>
            <w:r>
              <w:rPr>
                <w:rFonts w:ascii="Times New Roman" w:eastAsia="Times New Roman" w:hAnsi="Times New Roman" w:cs="Times New Roman"/>
                <w:spacing w:val="-2"/>
                <w:sz w:val="24"/>
                <w:lang w:val="uk-UA"/>
              </w:rPr>
              <w:t xml:space="preserve"> </w:t>
            </w:r>
            <w:r w:rsidRPr="00622901">
              <w:rPr>
                <w:rFonts w:ascii="Times New Roman" w:eastAsia="Times New Roman" w:hAnsi="Times New Roman" w:cs="Times New Roman"/>
                <w:sz w:val="24"/>
              </w:rPr>
              <w:t>employer</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for</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2"/>
                <w:sz w:val="24"/>
              </w:rPr>
              <w:t>enterprises )</w:t>
            </w:r>
          </w:p>
        </w:tc>
        <w:tc>
          <w:tcPr>
            <w:tcW w:w="916" w:type="pct"/>
            <w:vAlign w:val="center"/>
          </w:tcPr>
          <w:p w14:paraId="0B154B85" w14:textId="77777777" w:rsidR="00622901" w:rsidRPr="00622901" w:rsidRDefault="00622901" w:rsidP="00622901">
            <w:pPr>
              <w:spacing w:line="268" w:lineRule="exact"/>
              <w:ind w:left="14" w:right="7"/>
              <w:jc w:val="center"/>
              <w:rPr>
                <w:rFonts w:ascii="Times New Roman" w:eastAsia="Times New Roman" w:hAnsi="Times New Roman" w:cs="Times New Roman"/>
                <w:sz w:val="24"/>
              </w:rPr>
            </w:pPr>
            <w:r w:rsidRPr="00622901">
              <w:rPr>
                <w:rFonts w:ascii="Times New Roman" w:eastAsia="Times New Roman" w:hAnsi="Times New Roman" w:cs="Times New Roman"/>
                <w:sz w:val="24"/>
              </w:rPr>
              <w:t>15</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points</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pacing w:val="-4"/>
                <w:sz w:val="24"/>
              </w:rPr>
              <w:t>/15%</w:t>
            </w:r>
          </w:p>
        </w:tc>
        <w:tc>
          <w:tcPr>
            <w:tcW w:w="775" w:type="pct"/>
            <w:vAlign w:val="center"/>
          </w:tcPr>
          <w:p w14:paraId="4AFEDA16" w14:textId="77777777" w:rsidR="00622901" w:rsidRPr="00622901" w:rsidRDefault="00622901" w:rsidP="00622901">
            <w:pPr>
              <w:spacing w:line="268"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pacing w:val="-2"/>
                <w:sz w:val="24"/>
              </w:rPr>
              <w:t xml:space="preserve">Week </w:t>
            </w:r>
            <w:r w:rsidRPr="00622901">
              <w:rPr>
                <w:rFonts w:ascii="Times New Roman" w:eastAsia="Times New Roman" w:hAnsi="Times New Roman" w:cs="Times New Roman"/>
                <w:sz w:val="24"/>
              </w:rPr>
              <w:t>6</w:t>
            </w:r>
          </w:p>
        </w:tc>
      </w:tr>
      <w:tr w:rsidR="00622901" w:rsidRPr="00622901" w14:paraId="36EF6FE5" w14:textId="77777777" w:rsidTr="000369A6">
        <w:trPr>
          <w:trHeight w:val="828"/>
        </w:trPr>
        <w:tc>
          <w:tcPr>
            <w:tcW w:w="273" w:type="pct"/>
            <w:tcBorders>
              <w:bottom w:val="single" w:sz="4" w:space="0" w:color="000000"/>
            </w:tcBorders>
          </w:tcPr>
          <w:p w14:paraId="04BFE616" w14:textId="77777777" w:rsidR="00622901" w:rsidRPr="00622901" w:rsidRDefault="00622901" w:rsidP="00622901">
            <w:pPr>
              <w:spacing w:line="268"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4.</w:t>
            </w:r>
          </w:p>
        </w:tc>
        <w:tc>
          <w:tcPr>
            <w:tcW w:w="3036" w:type="pct"/>
            <w:tcBorders>
              <w:bottom w:val="single" w:sz="4" w:space="0" w:color="000000"/>
            </w:tcBorders>
          </w:tcPr>
          <w:p w14:paraId="53A36AD9" w14:textId="4C3AAD6A" w:rsidR="00622901" w:rsidRPr="00622901" w:rsidRDefault="00622901" w:rsidP="00622901">
            <w:pPr>
              <w:tabs>
                <w:tab w:val="left" w:pos="1590"/>
                <w:tab w:val="left" w:pos="2947"/>
                <w:tab w:val="left" w:pos="4425"/>
              </w:tabs>
              <w:ind w:left="107" w:right="93"/>
              <w:rPr>
                <w:rFonts w:ascii="Times New Roman" w:eastAsia="Times New Roman" w:hAnsi="Times New Roman" w:cs="Times New Roman"/>
                <w:sz w:val="24"/>
              </w:rPr>
            </w:pPr>
            <w:r w:rsidRPr="00622901">
              <w:rPr>
                <w:rFonts w:ascii="Times New Roman" w:eastAsia="Times New Roman" w:hAnsi="Times New Roman" w:cs="Times New Roman"/>
                <w:sz w:val="24"/>
              </w:rPr>
              <w:t>Practical</w:t>
            </w:r>
            <w:r w:rsidRPr="00622901">
              <w:rPr>
                <w:rFonts w:ascii="Times New Roman" w:eastAsia="Times New Roman" w:hAnsi="Times New Roman" w:cs="Times New Roman"/>
                <w:spacing w:val="40"/>
                <w:sz w:val="24"/>
              </w:rPr>
              <w:t xml:space="preserve"> </w:t>
            </w:r>
            <w:r w:rsidRPr="00622901">
              <w:rPr>
                <w:rFonts w:ascii="Times New Roman" w:eastAsia="Times New Roman" w:hAnsi="Times New Roman" w:cs="Times New Roman"/>
                <w:sz w:val="24"/>
              </w:rPr>
              <w:t>project</w:t>
            </w:r>
            <w:r w:rsidRPr="00622901">
              <w:rPr>
                <w:rFonts w:ascii="Times New Roman" w:eastAsia="Times New Roman" w:hAnsi="Times New Roman" w:cs="Times New Roman"/>
                <w:spacing w:val="40"/>
                <w:sz w:val="24"/>
              </w:rPr>
              <w:t xml:space="preserve"> </w:t>
            </w:r>
            <w:r w:rsidRPr="00622901">
              <w:rPr>
                <w:rFonts w:ascii="Times New Roman" w:eastAsia="Times New Roman" w:hAnsi="Times New Roman" w:cs="Times New Roman"/>
                <w:sz w:val="24"/>
              </w:rPr>
              <w:t>( development</w:t>
            </w:r>
            <w:r w:rsidRPr="00622901">
              <w:rPr>
                <w:rFonts w:ascii="Times New Roman" w:eastAsia="Times New Roman" w:hAnsi="Times New Roman" w:cs="Times New Roman"/>
                <w:spacing w:val="40"/>
                <w:sz w:val="24"/>
              </w:rPr>
              <w:t xml:space="preserve"> </w:t>
            </w:r>
            <w:r w:rsidRPr="00622901">
              <w:rPr>
                <w:rFonts w:ascii="Times New Roman" w:eastAsia="Times New Roman" w:hAnsi="Times New Roman" w:cs="Times New Roman"/>
                <w:sz w:val="24"/>
              </w:rPr>
              <w:t>concepts</w:t>
            </w:r>
            <w:r w:rsidRPr="00622901">
              <w:rPr>
                <w:rFonts w:ascii="Times New Roman" w:eastAsia="Times New Roman" w:hAnsi="Times New Roman" w:cs="Times New Roman"/>
                <w:spacing w:val="40"/>
                <w:sz w:val="24"/>
              </w:rPr>
              <w:t xml:space="preserve"> </w:t>
            </w:r>
            <w:r w:rsidRPr="00622901">
              <w:rPr>
                <w:rFonts w:ascii="Times New Roman" w:eastAsia="Times New Roman" w:hAnsi="Times New Roman" w:cs="Times New Roman"/>
                <w:sz w:val="24"/>
              </w:rPr>
              <w:t>and</w:t>
            </w:r>
            <w:r w:rsidRPr="00622901">
              <w:rPr>
                <w:rFonts w:ascii="Times New Roman" w:eastAsia="Times New Roman" w:hAnsi="Times New Roman" w:cs="Times New Roman"/>
                <w:spacing w:val="40"/>
                <w:sz w:val="24"/>
              </w:rPr>
              <w:t xml:space="preserve"> </w:t>
            </w:r>
            <w:r w:rsidRPr="00622901">
              <w:rPr>
                <w:rFonts w:ascii="Times New Roman" w:eastAsia="Times New Roman" w:hAnsi="Times New Roman" w:cs="Times New Roman"/>
                <w:sz w:val="24"/>
              </w:rPr>
              <w:t xml:space="preserve">layout </w:t>
            </w:r>
            <w:r w:rsidRPr="00622901">
              <w:rPr>
                <w:rFonts w:ascii="Times New Roman" w:eastAsia="Times New Roman" w:hAnsi="Times New Roman" w:cs="Times New Roman"/>
                <w:spacing w:val="-2"/>
                <w:sz w:val="24"/>
              </w:rPr>
              <w:t>advertising</w:t>
            </w:r>
            <w:r>
              <w:rPr>
                <w:rFonts w:ascii="Times New Roman" w:eastAsia="Times New Roman" w:hAnsi="Times New Roman" w:cs="Times New Roman"/>
                <w:sz w:val="24"/>
                <w:lang w:val="uk-UA"/>
              </w:rPr>
              <w:t xml:space="preserve"> </w:t>
            </w:r>
            <w:r w:rsidRPr="00622901">
              <w:rPr>
                <w:rFonts w:ascii="Times New Roman" w:eastAsia="Times New Roman" w:hAnsi="Times New Roman" w:cs="Times New Roman"/>
                <w:spacing w:val="-2"/>
                <w:sz w:val="24"/>
              </w:rPr>
              <w:t>material ,</w:t>
            </w:r>
            <w:r>
              <w:rPr>
                <w:rFonts w:ascii="Times New Roman" w:eastAsia="Times New Roman" w:hAnsi="Times New Roman" w:cs="Times New Roman"/>
                <w:sz w:val="24"/>
                <w:lang w:val="uk-UA"/>
              </w:rPr>
              <w:t xml:space="preserve"> </w:t>
            </w:r>
            <w:r w:rsidRPr="00622901">
              <w:rPr>
                <w:rFonts w:ascii="Times New Roman" w:eastAsia="Times New Roman" w:hAnsi="Times New Roman" w:cs="Times New Roman"/>
                <w:spacing w:val="-2"/>
                <w:sz w:val="24"/>
              </w:rPr>
              <w:t>dedicated</w:t>
            </w:r>
            <w:r>
              <w:rPr>
                <w:rFonts w:ascii="Times New Roman" w:eastAsia="Times New Roman" w:hAnsi="Times New Roman" w:cs="Times New Roman"/>
                <w:sz w:val="24"/>
                <w:lang w:val="uk-UA"/>
              </w:rPr>
              <w:t xml:space="preserve"> </w:t>
            </w:r>
            <w:r w:rsidRPr="00622901">
              <w:rPr>
                <w:rFonts w:ascii="Times New Roman" w:eastAsia="Times New Roman" w:hAnsi="Times New Roman" w:cs="Times New Roman"/>
                <w:spacing w:val="-2"/>
                <w:sz w:val="24"/>
              </w:rPr>
              <w:t>relevant</w:t>
            </w:r>
            <w:r>
              <w:rPr>
                <w:rFonts w:ascii="Times New Roman" w:eastAsia="Times New Roman" w:hAnsi="Times New Roman" w:cs="Times New Roman"/>
                <w:spacing w:val="-2"/>
                <w:sz w:val="24"/>
                <w:lang w:val="uk-UA"/>
              </w:rPr>
              <w:t xml:space="preserve"> </w:t>
            </w:r>
            <w:r w:rsidRPr="00622901">
              <w:rPr>
                <w:rFonts w:ascii="Times New Roman" w:eastAsia="Times New Roman" w:hAnsi="Times New Roman" w:cs="Times New Roman"/>
                <w:sz w:val="24"/>
              </w:rPr>
              <w:t>social</w:t>
            </w:r>
            <w:r w:rsidRPr="00622901">
              <w:rPr>
                <w:rFonts w:ascii="Times New Roman" w:eastAsia="Times New Roman" w:hAnsi="Times New Roman" w:cs="Times New Roman"/>
                <w:spacing w:val="-7"/>
                <w:sz w:val="24"/>
              </w:rPr>
              <w:t xml:space="preserve"> </w:t>
            </w:r>
            <w:r w:rsidRPr="00622901">
              <w:rPr>
                <w:rFonts w:ascii="Times New Roman" w:eastAsia="Times New Roman" w:hAnsi="Times New Roman" w:cs="Times New Roman"/>
                <w:spacing w:val="-2"/>
                <w:sz w:val="24"/>
              </w:rPr>
              <w:t>topics )</w:t>
            </w:r>
          </w:p>
        </w:tc>
        <w:tc>
          <w:tcPr>
            <w:tcW w:w="916" w:type="pct"/>
            <w:tcBorders>
              <w:bottom w:val="single" w:sz="4" w:space="0" w:color="000000"/>
            </w:tcBorders>
            <w:vAlign w:val="center"/>
          </w:tcPr>
          <w:p w14:paraId="3F46E8EA" w14:textId="77777777" w:rsidR="00622901" w:rsidRPr="00622901" w:rsidRDefault="00622901" w:rsidP="00622901">
            <w:pPr>
              <w:spacing w:line="268"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15</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points</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5"/>
                <w:sz w:val="24"/>
              </w:rPr>
              <w:t>15%</w:t>
            </w:r>
          </w:p>
        </w:tc>
        <w:tc>
          <w:tcPr>
            <w:tcW w:w="775" w:type="pct"/>
            <w:tcBorders>
              <w:bottom w:val="single" w:sz="4" w:space="0" w:color="000000"/>
            </w:tcBorders>
            <w:vAlign w:val="center"/>
          </w:tcPr>
          <w:p w14:paraId="1E6229EF" w14:textId="77777777" w:rsidR="00622901" w:rsidRPr="00622901" w:rsidRDefault="00622901" w:rsidP="00622901">
            <w:pPr>
              <w:spacing w:line="268"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pacing w:val="-2"/>
                <w:sz w:val="24"/>
              </w:rPr>
              <w:t xml:space="preserve">Week </w:t>
            </w:r>
            <w:r w:rsidRPr="00622901">
              <w:rPr>
                <w:rFonts w:ascii="Times New Roman" w:eastAsia="Times New Roman" w:hAnsi="Times New Roman" w:cs="Times New Roman"/>
                <w:sz w:val="24"/>
              </w:rPr>
              <w:t>8</w:t>
            </w:r>
          </w:p>
        </w:tc>
      </w:tr>
      <w:tr w:rsidR="00622901" w:rsidRPr="00622901" w14:paraId="0CD1FD23" w14:textId="77777777" w:rsidTr="000369A6">
        <w:trPr>
          <w:trHeight w:val="426"/>
        </w:trPr>
        <w:tc>
          <w:tcPr>
            <w:tcW w:w="273" w:type="pct"/>
            <w:tcBorders>
              <w:bottom w:val="single" w:sz="4" w:space="0" w:color="auto"/>
            </w:tcBorders>
          </w:tcPr>
          <w:p w14:paraId="1AA47544" w14:textId="77777777" w:rsidR="00622901" w:rsidRPr="00622901" w:rsidRDefault="00622901" w:rsidP="00622901">
            <w:pPr>
              <w:spacing w:line="256" w:lineRule="exact"/>
              <w:ind w:left="13" w:right="104"/>
              <w:jc w:val="center"/>
              <w:rPr>
                <w:rFonts w:ascii="Times New Roman" w:eastAsia="Times New Roman" w:hAnsi="Times New Roman" w:cs="Times New Roman"/>
                <w:sz w:val="24"/>
              </w:rPr>
            </w:pPr>
            <w:r w:rsidRPr="00622901">
              <w:rPr>
                <w:rFonts w:ascii="Times New Roman" w:eastAsia="Times New Roman" w:hAnsi="Times New Roman" w:cs="Times New Roman"/>
                <w:spacing w:val="-5"/>
                <w:sz w:val="24"/>
              </w:rPr>
              <w:t>5.</w:t>
            </w:r>
          </w:p>
        </w:tc>
        <w:tc>
          <w:tcPr>
            <w:tcW w:w="3036" w:type="pct"/>
            <w:tcBorders>
              <w:bottom w:val="single" w:sz="4" w:space="0" w:color="auto"/>
            </w:tcBorders>
          </w:tcPr>
          <w:p w14:paraId="323379B6" w14:textId="588FACDD" w:rsidR="00622901" w:rsidRPr="00622901" w:rsidRDefault="00622901" w:rsidP="00622901">
            <w:pPr>
              <w:spacing w:line="256" w:lineRule="exact"/>
              <w:ind w:left="-268" w:hanging="142"/>
              <w:jc w:val="center"/>
              <w:rPr>
                <w:rFonts w:ascii="Times New Roman" w:eastAsia="Times New Roman" w:hAnsi="Times New Roman" w:cs="Times New Roman"/>
                <w:sz w:val="24"/>
                <w:lang w:val="uk-UA"/>
              </w:rPr>
            </w:pPr>
            <w:r w:rsidRPr="00622901">
              <w:rPr>
                <w:rFonts w:ascii="Times New Roman" w:eastAsia="Times New Roman" w:hAnsi="Times New Roman" w:cs="Times New Roman"/>
                <w:sz w:val="24"/>
              </w:rPr>
              <w:t>Presentation</w:t>
            </w:r>
            <w:r w:rsidRPr="00622901">
              <w:rPr>
                <w:rFonts w:ascii="Times New Roman" w:eastAsia="Times New Roman" w:hAnsi="Times New Roman" w:cs="Times New Roman"/>
                <w:spacing w:val="68"/>
                <w:w w:val="150"/>
                <w:sz w:val="24"/>
              </w:rPr>
              <w:t xml:space="preserve"> </w:t>
            </w:r>
            <w:r w:rsidRPr="00622901">
              <w:rPr>
                <w:rFonts w:ascii="Times New Roman" w:eastAsia="Times New Roman" w:hAnsi="Times New Roman" w:cs="Times New Roman"/>
                <w:sz w:val="24"/>
              </w:rPr>
              <w:t>with</w:t>
            </w:r>
            <w:r w:rsidRPr="00622901">
              <w:rPr>
                <w:rFonts w:ascii="Times New Roman" w:eastAsia="Times New Roman" w:hAnsi="Times New Roman" w:cs="Times New Roman"/>
                <w:spacing w:val="69"/>
                <w:w w:val="150"/>
                <w:sz w:val="24"/>
              </w:rPr>
              <w:t xml:space="preserve"> </w:t>
            </w:r>
            <w:r w:rsidRPr="00622901">
              <w:rPr>
                <w:rFonts w:ascii="Times New Roman" w:eastAsia="Times New Roman" w:hAnsi="Times New Roman" w:cs="Times New Roman"/>
                <w:sz w:val="24"/>
              </w:rPr>
              <w:t>report</w:t>
            </w:r>
            <w:r w:rsidRPr="00622901">
              <w:rPr>
                <w:rFonts w:ascii="Times New Roman" w:eastAsia="Times New Roman" w:hAnsi="Times New Roman" w:cs="Times New Roman"/>
                <w:spacing w:val="71"/>
                <w:w w:val="150"/>
                <w:sz w:val="24"/>
              </w:rPr>
              <w:t xml:space="preserve"> </w:t>
            </w:r>
            <w:r w:rsidRPr="00622901">
              <w:rPr>
                <w:rFonts w:ascii="Times New Roman" w:eastAsia="Times New Roman" w:hAnsi="Times New Roman" w:cs="Times New Roman"/>
                <w:sz w:val="24"/>
              </w:rPr>
              <w:t>( formation</w:t>
            </w:r>
            <w:r w:rsidRPr="00622901">
              <w:rPr>
                <w:rFonts w:ascii="Times New Roman" w:eastAsia="Times New Roman" w:hAnsi="Times New Roman" w:cs="Times New Roman"/>
                <w:spacing w:val="68"/>
                <w:w w:val="150"/>
                <w:sz w:val="24"/>
              </w:rPr>
              <w:t xml:space="preserve"> </w:t>
            </w:r>
            <w:r w:rsidRPr="00622901">
              <w:rPr>
                <w:rFonts w:ascii="Times New Roman" w:eastAsia="Times New Roman" w:hAnsi="Times New Roman" w:cs="Times New Roman"/>
                <w:spacing w:val="-2"/>
                <w:sz w:val="24"/>
              </w:rPr>
              <w:t>elements</w:t>
            </w:r>
            <w:r>
              <w:rPr>
                <w:rFonts w:ascii="Times New Roman" w:eastAsia="Times New Roman" w:hAnsi="Times New Roman" w:cs="Times New Roman"/>
                <w:spacing w:val="-2"/>
                <w:sz w:val="24"/>
                <w:lang w:val="uk-UA"/>
              </w:rPr>
              <w:t xml:space="preserve"> </w:t>
            </w:r>
            <w:r w:rsidRPr="00622901">
              <w:rPr>
                <w:rFonts w:ascii="Times New Roman" w:eastAsia="Times New Roman" w:hAnsi="Times New Roman" w:cs="Times New Roman"/>
                <w:spacing w:val="-2"/>
                <w:sz w:val="24"/>
              </w:rPr>
              <w:t>complex</w:t>
            </w:r>
            <w:r>
              <w:rPr>
                <w:rFonts w:ascii="Times New Roman" w:eastAsia="Times New Roman" w:hAnsi="Times New Roman" w:cs="Times New Roman"/>
                <w:spacing w:val="-2"/>
                <w:sz w:val="24"/>
                <w:lang w:val="uk-UA"/>
              </w:rPr>
              <w:t xml:space="preserve"> </w:t>
            </w:r>
            <w:r w:rsidRPr="00622901">
              <w:rPr>
                <w:rFonts w:ascii="Times New Roman" w:eastAsia="Times New Roman" w:hAnsi="Times New Roman" w:cs="Times New Roman"/>
                <w:spacing w:val="-2"/>
                <w:sz w:val="24"/>
              </w:rPr>
              <w:t>ecological</w:t>
            </w:r>
            <w:r>
              <w:rPr>
                <w:rFonts w:ascii="Times New Roman" w:eastAsia="Times New Roman" w:hAnsi="Times New Roman" w:cs="Times New Roman"/>
                <w:spacing w:val="-2"/>
                <w:sz w:val="24"/>
                <w:lang w:val="uk-UA"/>
              </w:rPr>
              <w:t xml:space="preserve"> </w:t>
            </w:r>
            <w:r w:rsidRPr="00622901">
              <w:rPr>
                <w:rFonts w:ascii="Times New Roman" w:eastAsia="Times New Roman" w:hAnsi="Times New Roman" w:cs="Times New Roman"/>
                <w:spacing w:val="-2"/>
                <w:sz w:val="24"/>
              </w:rPr>
              <w:t>marketing</w:t>
            </w:r>
            <w:r>
              <w:rPr>
                <w:rFonts w:ascii="Times New Roman" w:eastAsia="Times New Roman" w:hAnsi="Times New Roman" w:cs="Times New Roman"/>
                <w:spacing w:val="-2"/>
                <w:sz w:val="24"/>
                <w:lang w:val="uk-UA"/>
              </w:rPr>
              <w:t xml:space="preserve"> </w:t>
            </w:r>
            <w:r w:rsidRPr="00622901">
              <w:rPr>
                <w:rFonts w:ascii="Times New Roman" w:eastAsia="Times New Roman" w:hAnsi="Times New Roman" w:cs="Times New Roman"/>
                <w:spacing w:val="-2"/>
                <w:sz w:val="24"/>
              </w:rPr>
              <w:t xml:space="preserve">for </w:t>
            </w:r>
            <w:proofErr w:type="spellStart"/>
            <w:r>
              <w:rPr>
                <w:rFonts w:ascii="Times New Roman" w:eastAsia="Times New Roman" w:hAnsi="Times New Roman" w:cs="Times New Roman"/>
                <w:spacing w:val="-2"/>
                <w:sz w:val="24"/>
                <w:lang w:val="uk-UA"/>
              </w:rPr>
              <w:t>the</w:t>
            </w:r>
            <w:proofErr w:type="spellEnd"/>
            <w:r>
              <w:rPr>
                <w:rFonts w:ascii="Times New Roman" w:eastAsia="Times New Roman" w:hAnsi="Times New Roman" w:cs="Times New Roman"/>
                <w:spacing w:val="-2"/>
                <w:sz w:val="24"/>
                <w:lang w:val="uk-UA"/>
              </w:rPr>
              <w:t xml:space="preserve"> </w:t>
            </w:r>
            <w:proofErr w:type="spellStart"/>
            <w:r>
              <w:rPr>
                <w:rFonts w:ascii="Times New Roman" w:eastAsia="Times New Roman" w:hAnsi="Times New Roman" w:cs="Times New Roman"/>
                <w:spacing w:val="-2"/>
                <w:sz w:val="24"/>
                <w:lang w:val="uk-UA"/>
              </w:rPr>
              <w:t>enterprise</w:t>
            </w:r>
            <w:proofErr w:type="spellEnd"/>
            <w:r>
              <w:rPr>
                <w:rFonts w:ascii="Times New Roman" w:eastAsia="Times New Roman" w:hAnsi="Times New Roman" w:cs="Times New Roman"/>
                <w:spacing w:val="-2"/>
                <w:sz w:val="24"/>
                <w:lang w:val="uk-UA"/>
              </w:rPr>
              <w:t>)</w:t>
            </w:r>
          </w:p>
        </w:tc>
        <w:tc>
          <w:tcPr>
            <w:tcW w:w="916" w:type="pct"/>
            <w:tcBorders>
              <w:bottom w:val="single" w:sz="4" w:space="0" w:color="auto"/>
            </w:tcBorders>
            <w:vAlign w:val="center"/>
          </w:tcPr>
          <w:p w14:paraId="7BD103F2" w14:textId="77777777" w:rsidR="00622901" w:rsidRPr="00622901" w:rsidRDefault="00622901" w:rsidP="00622901">
            <w:pPr>
              <w:spacing w:line="256" w:lineRule="exact"/>
              <w:ind w:left="14" w:right="4"/>
              <w:jc w:val="center"/>
              <w:rPr>
                <w:rFonts w:ascii="Times New Roman" w:eastAsia="Times New Roman" w:hAnsi="Times New Roman" w:cs="Times New Roman"/>
                <w:sz w:val="24"/>
              </w:rPr>
            </w:pPr>
            <w:r w:rsidRPr="00622901">
              <w:rPr>
                <w:rFonts w:ascii="Times New Roman" w:eastAsia="Times New Roman" w:hAnsi="Times New Roman" w:cs="Times New Roman"/>
                <w:sz w:val="24"/>
              </w:rPr>
              <w:t>25</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z w:val="24"/>
              </w:rPr>
              <w:t>points</w:t>
            </w:r>
            <w:r w:rsidRPr="00622901">
              <w:rPr>
                <w:rFonts w:ascii="Times New Roman" w:eastAsia="Times New Roman" w:hAnsi="Times New Roman" w:cs="Times New Roman"/>
                <w:spacing w:val="-2"/>
                <w:sz w:val="24"/>
              </w:rPr>
              <w:t xml:space="preserve"> </w:t>
            </w:r>
            <w:r w:rsidRPr="00622901">
              <w:rPr>
                <w:rFonts w:ascii="Times New Roman" w:eastAsia="Times New Roman" w:hAnsi="Times New Roman" w:cs="Times New Roman"/>
                <w:sz w:val="24"/>
              </w:rPr>
              <w:t>/</w:t>
            </w:r>
            <w:r w:rsidRPr="00622901">
              <w:rPr>
                <w:rFonts w:ascii="Times New Roman" w:eastAsia="Times New Roman" w:hAnsi="Times New Roman" w:cs="Times New Roman"/>
                <w:spacing w:val="-1"/>
                <w:sz w:val="24"/>
              </w:rPr>
              <w:t xml:space="preserve"> </w:t>
            </w:r>
            <w:r w:rsidRPr="00622901">
              <w:rPr>
                <w:rFonts w:ascii="Times New Roman" w:eastAsia="Times New Roman" w:hAnsi="Times New Roman" w:cs="Times New Roman"/>
                <w:spacing w:val="-5"/>
                <w:sz w:val="24"/>
              </w:rPr>
              <w:t>25%</w:t>
            </w:r>
          </w:p>
        </w:tc>
        <w:tc>
          <w:tcPr>
            <w:tcW w:w="775" w:type="pct"/>
            <w:tcBorders>
              <w:bottom w:val="single" w:sz="4" w:space="0" w:color="auto"/>
            </w:tcBorders>
            <w:vAlign w:val="center"/>
          </w:tcPr>
          <w:p w14:paraId="1C914A09" w14:textId="77777777" w:rsidR="00622901" w:rsidRPr="00622901" w:rsidRDefault="00622901" w:rsidP="00622901">
            <w:pPr>
              <w:spacing w:line="256" w:lineRule="exact"/>
              <w:ind w:left="11" w:right="3"/>
              <w:jc w:val="center"/>
              <w:rPr>
                <w:rFonts w:ascii="Times New Roman" w:eastAsia="Times New Roman" w:hAnsi="Times New Roman" w:cs="Times New Roman"/>
                <w:sz w:val="24"/>
              </w:rPr>
            </w:pPr>
            <w:r w:rsidRPr="00622901">
              <w:rPr>
                <w:rFonts w:ascii="Times New Roman" w:eastAsia="Times New Roman" w:hAnsi="Times New Roman" w:cs="Times New Roman"/>
                <w:sz w:val="24"/>
              </w:rPr>
              <w:t xml:space="preserve">10 </w:t>
            </w:r>
            <w:r w:rsidRPr="00622901">
              <w:rPr>
                <w:rFonts w:ascii="Times New Roman" w:eastAsia="Times New Roman" w:hAnsi="Times New Roman" w:cs="Times New Roman"/>
                <w:spacing w:val="-2"/>
                <w:sz w:val="24"/>
              </w:rPr>
              <w:t>week</w:t>
            </w:r>
          </w:p>
        </w:tc>
      </w:tr>
    </w:tbl>
    <w:p w14:paraId="49954C80" w14:textId="1D0DB71A" w:rsidR="00DD7A12" w:rsidRDefault="00DD7A12" w:rsidP="00DB73CB">
      <w:pPr>
        <w:pStyle w:val="a4"/>
        <w:spacing w:after="0" w:line="240" w:lineRule="auto"/>
        <w:ind w:left="0" w:firstLine="709"/>
        <w:jc w:val="both"/>
        <w:rPr>
          <w:rFonts w:ascii="Times New Roman" w:hAnsi="Times New Roman" w:cs="Times New Roman"/>
          <w:sz w:val="24"/>
          <w:szCs w:val="24"/>
        </w:rPr>
      </w:pPr>
    </w:p>
    <w:p w14:paraId="15267125" w14:textId="77777777" w:rsidR="0087112D" w:rsidRDefault="0087112D" w:rsidP="00DB73CB">
      <w:pPr>
        <w:spacing w:after="0" w:line="240" w:lineRule="auto"/>
        <w:ind w:firstLine="709"/>
        <w:jc w:val="both"/>
        <w:rPr>
          <w:rFonts w:ascii="Times New Roman" w:hAnsi="Times New Roman" w:cs="Times New Roman"/>
          <w:sz w:val="24"/>
          <w:szCs w:val="24"/>
        </w:rPr>
      </w:pPr>
    </w:p>
    <w:p w14:paraId="7260DF60" w14:textId="77777777" w:rsidR="0087112D" w:rsidRDefault="0087112D" w:rsidP="00DB73CB">
      <w:pPr>
        <w:spacing w:after="0" w:line="240" w:lineRule="auto"/>
        <w:ind w:firstLine="709"/>
        <w:jc w:val="both"/>
        <w:rPr>
          <w:rFonts w:ascii="Times New Roman" w:hAnsi="Times New Roman" w:cs="Times New Roman"/>
          <w:sz w:val="24"/>
          <w:szCs w:val="24"/>
        </w:rPr>
      </w:pPr>
    </w:p>
    <w:p w14:paraId="7FA4AFE0" w14:textId="7ECF50EF" w:rsidR="00DB73CB" w:rsidRPr="005A375F" w:rsidRDefault="009B77A0" w:rsidP="00DB73CB">
      <w:pPr>
        <w:spacing w:after="0" w:line="240" w:lineRule="auto"/>
        <w:ind w:firstLine="709"/>
        <w:jc w:val="both"/>
        <w:rPr>
          <w:rFonts w:ascii="Times New Roman" w:hAnsi="Times New Roman" w:cs="Times New Roman"/>
          <w:color w:val="C00000"/>
          <w:sz w:val="24"/>
          <w:szCs w:val="24"/>
        </w:rPr>
      </w:pPr>
      <w:r>
        <w:rPr>
          <w:rFonts w:ascii="Times New Roman" w:hAnsi="Times New Roman" w:cs="Times New Roman"/>
          <w:sz w:val="24"/>
          <w:szCs w:val="24"/>
        </w:rPr>
        <w:lastRenderedPageBreak/>
        <w:t>5.1.2. Evaluation criteria</w:t>
      </w:r>
      <w:r w:rsidR="00DB73CB" w:rsidRPr="005A375F">
        <w:rPr>
          <w:rFonts w:ascii="Times New Roman" w:hAnsi="Times New Roman" w:cs="Times New Roman"/>
          <w:color w:val="C00000"/>
          <w:sz w:val="24"/>
          <w:szCs w:val="24"/>
        </w:rPr>
        <w:t xml:space="preserve"> </w:t>
      </w:r>
    </w:p>
    <w:tbl>
      <w:tblPr>
        <w:tblStyle w:val="a5"/>
        <w:tblW w:w="9853" w:type="dxa"/>
        <w:tblLook w:val="04A0" w:firstRow="1" w:lastRow="0" w:firstColumn="1" w:lastColumn="0" w:noHBand="0" w:noVBand="1"/>
      </w:tblPr>
      <w:tblGrid>
        <w:gridCol w:w="1830"/>
        <w:gridCol w:w="1851"/>
        <w:gridCol w:w="1956"/>
        <w:gridCol w:w="2022"/>
        <w:gridCol w:w="2194"/>
      </w:tblGrid>
      <w:tr w:rsidR="00DB73CB" w:rsidRPr="005A375F" w14:paraId="2B6E6C8C" w14:textId="77777777" w:rsidTr="00347F79">
        <w:tc>
          <w:tcPr>
            <w:tcW w:w="1830" w:type="dxa"/>
            <w:vAlign w:val="center"/>
          </w:tcPr>
          <w:p w14:paraId="6BFC1B5C"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Component</w:t>
            </w:r>
          </w:p>
        </w:tc>
        <w:tc>
          <w:tcPr>
            <w:tcW w:w="1851" w:type="dxa"/>
            <w:vAlign w:val="center"/>
          </w:tcPr>
          <w:p w14:paraId="41B28358"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Unsatisfactorily</w:t>
            </w:r>
          </w:p>
        </w:tc>
        <w:tc>
          <w:tcPr>
            <w:tcW w:w="1956" w:type="dxa"/>
            <w:vAlign w:val="center"/>
          </w:tcPr>
          <w:p w14:paraId="7865A899"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Satisfactorily</w:t>
            </w:r>
          </w:p>
        </w:tc>
        <w:tc>
          <w:tcPr>
            <w:tcW w:w="2022" w:type="dxa"/>
            <w:vAlign w:val="center"/>
          </w:tcPr>
          <w:p w14:paraId="6F01E96B"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Good</w:t>
            </w:r>
          </w:p>
        </w:tc>
        <w:tc>
          <w:tcPr>
            <w:tcW w:w="2194" w:type="dxa"/>
            <w:vAlign w:val="center"/>
          </w:tcPr>
          <w:p w14:paraId="3764A72E"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b/>
                <w:bCs/>
                <w:sz w:val="24"/>
                <w:szCs w:val="24"/>
              </w:rPr>
              <w:t>Perfectly</w:t>
            </w:r>
          </w:p>
        </w:tc>
      </w:tr>
      <w:tr w:rsidR="00DB73CB" w:rsidRPr="005A375F" w14:paraId="0CDCED32" w14:textId="77777777" w:rsidTr="00347F79">
        <w:tc>
          <w:tcPr>
            <w:tcW w:w="1830" w:type="dxa"/>
            <w:vMerge w:val="restart"/>
            <w:vAlign w:val="center"/>
          </w:tcPr>
          <w:p w14:paraId="464712B9" w14:textId="77777777" w:rsidR="00DB73CB" w:rsidRPr="005A375F" w:rsidRDefault="00DB73CB" w:rsidP="00347F79">
            <w:pPr>
              <w:pStyle w:val="a4"/>
              <w:ind w:left="0"/>
              <w:jc w:val="center"/>
              <w:rPr>
                <w:rFonts w:ascii="Times New Roman" w:hAnsi="Times New Roman" w:cs="Times New Roman"/>
                <w:b/>
                <w:bCs/>
                <w:color w:val="C00000"/>
                <w:sz w:val="24"/>
                <w:szCs w:val="24"/>
              </w:rPr>
            </w:pPr>
            <w:r w:rsidRPr="005A375F">
              <w:rPr>
                <w:rFonts w:ascii="Times New Roman" w:hAnsi="Times New Roman" w:cs="Times New Roman"/>
                <w:sz w:val="24"/>
                <w:szCs w:val="24"/>
              </w:rPr>
              <w:t>Theoretical (written) survey (questions/tests)</w:t>
            </w:r>
          </w:p>
        </w:tc>
        <w:tc>
          <w:tcPr>
            <w:tcW w:w="1851" w:type="dxa"/>
            <w:vAlign w:val="center"/>
          </w:tcPr>
          <w:p w14:paraId="2FA61135"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lang w:val="en-GB"/>
              </w:rPr>
              <w:t xml:space="preserve">&lt;12 </w:t>
            </w:r>
            <w:r w:rsidRPr="005A375F">
              <w:rPr>
                <w:rFonts w:ascii="Times New Roman" w:hAnsi="Times New Roman" w:cs="Times New Roman"/>
                <w:i/>
                <w:iCs/>
                <w:sz w:val="24"/>
                <w:szCs w:val="24"/>
              </w:rPr>
              <w:t>points</w:t>
            </w:r>
          </w:p>
        </w:tc>
        <w:tc>
          <w:tcPr>
            <w:tcW w:w="1956" w:type="dxa"/>
            <w:vAlign w:val="center"/>
          </w:tcPr>
          <w:p w14:paraId="10EEFB78"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12-15 points</w:t>
            </w:r>
          </w:p>
        </w:tc>
        <w:tc>
          <w:tcPr>
            <w:tcW w:w="2022" w:type="dxa"/>
            <w:vAlign w:val="center"/>
          </w:tcPr>
          <w:p w14:paraId="3B31DC92"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15-18 points</w:t>
            </w:r>
          </w:p>
        </w:tc>
        <w:tc>
          <w:tcPr>
            <w:tcW w:w="2194" w:type="dxa"/>
            <w:vAlign w:val="center"/>
          </w:tcPr>
          <w:p w14:paraId="02E7ACCD"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18-20 points</w:t>
            </w:r>
          </w:p>
        </w:tc>
      </w:tr>
      <w:tr w:rsidR="00DB73CB" w:rsidRPr="005A375F" w14:paraId="5061941E" w14:textId="77777777" w:rsidTr="00347F79">
        <w:tc>
          <w:tcPr>
            <w:tcW w:w="1830" w:type="dxa"/>
            <w:vMerge/>
            <w:vAlign w:val="center"/>
          </w:tcPr>
          <w:p w14:paraId="12845DE7"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7B131D01"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Does not fully master the educational material. Presents it fragmentarily and superficially (without argumentation and justification) during written answers, does not sufficiently reveal the content of theoretical questions, while allowing significant inaccuracies, correctly solved a minority of test tasks</w:t>
            </w:r>
          </w:p>
        </w:tc>
        <w:tc>
          <w:tcPr>
            <w:tcW w:w="1956" w:type="dxa"/>
            <w:vAlign w:val="center"/>
          </w:tcPr>
          <w:p w14:paraId="274CA5DD"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In general, he/she has mastered the educational material, presents its main content during written answers, but without deep comprehensive analysis, justification and argumentation, without using the necessary literature, while allowing some significant inaccuracies and errors. He/she solved half of the test tasks correctly</w:t>
            </w:r>
          </w:p>
        </w:tc>
        <w:tc>
          <w:tcPr>
            <w:tcW w:w="2022" w:type="dxa"/>
            <w:vAlign w:val="center"/>
          </w:tcPr>
          <w:p w14:paraId="4283E02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Sufficiently mastered the educational material, presented it in a well-reasoned manner during written answers, mainly revealed the content of theoretical questions. However, when presenting some questions, there is a lack of sufficient depth and reasoning, and some minor inaccuracies and minor errors are allowed. Correctly solved most of the test tasks</w:t>
            </w:r>
          </w:p>
        </w:tc>
        <w:tc>
          <w:tcPr>
            <w:tcW w:w="2194" w:type="dxa"/>
            <w:vAlign w:val="center"/>
          </w:tcPr>
          <w:p w14:paraId="583A51D1"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sz w:val="24"/>
                <w:szCs w:val="24"/>
              </w:rPr>
              <w:t>Fully mastered the educational material, freely and independently presents it in a reasoned manner during written answers, deeply and comprehensively reveals the content of theoretical questions and practical tasks, using mandatory and additional literature. Correctly solved all test tasks</w:t>
            </w:r>
          </w:p>
        </w:tc>
      </w:tr>
      <w:tr w:rsidR="00DB73CB" w:rsidRPr="005A375F" w14:paraId="104A89AF" w14:textId="77777777" w:rsidTr="00347F79">
        <w:tc>
          <w:tcPr>
            <w:tcW w:w="1830" w:type="dxa"/>
            <w:vMerge w:val="restart"/>
            <w:vAlign w:val="center"/>
          </w:tcPr>
          <w:p w14:paraId="4A7C30E5" w14:textId="77777777" w:rsidR="00DB73CB" w:rsidRPr="005A375F" w:rsidRDefault="001C2F73" w:rsidP="00347F79">
            <w:pPr>
              <w:pStyle w:val="a4"/>
              <w:ind w:left="0"/>
              <w:jc w:val="center"/>
              <w:rPr>
                <w:rFonts w:ascii="Times New Roman" w:hAnsi="Times New Roman" w:cs="Times New Roman"/>
                <w:b/>
                <w:bCs/>
                <w:color w:val="C00000"/>
                <w:sz w:val="24"/>
                <w:szCs w:val="24"/>
              </w:rPr>
            </w:pPr>
            <w:r w:rsidRPr="005A375F">
              <w:rPr>
                <w:rFonts w:ascii="Times New Roman" w:hAnsi="Times New Roman" w:cs="Times New Roman"/>
                <w:sz w:val="24"/>
                <w:szCs w:val="24"/>
              </w:rPr>
              <w:t>Solving practical and situational tasks on course topics</w:t>
            </w:r>
          </w:p>
        </w:tc>
        <w:tc>
          <w:tcPr>
            <w:tcW w:w="1851" w:type="dxa"/>
            <w:vAlign w:val="center"/>
          </w:tcPr>
          <w:p w14:paraId="196C8D8C"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lang w:val="en-GB"/>
              </w:rPr>
              <w:t xml:space="preserve">&lt; </w:t>
            </w:r>
            <w:r w:rsidRPr="005A375F">
              <w:rPr>
                <w:rFonts w:ascii="Times New Roman" w:hAnsi="Times New Roman" w:cs="Times New Roman"/>
                <w:i/>
                <w:iCs/>
                <w:sz w:val="24"/>
                <w:szCs w:val="24"/>
              </w:rPr>
              <w:t>13</w:t>
            </w:r>
            <w:r w:rsidRPr="005A375F">
              <w:rPr>
                <w:rFonts w:ascii="Times New Roman" w:hAnsi="Times New Roman" w:cs="Times New Roman"/>
                <w:i/>
                <w:iCs/>
                <w:sz w:val="24"/>
                <w:szCs w:val="24"/>
                <w:lang w:val="en-GB"/>
              </w:rPr>
              <w:t xml:space="preserve"> </w:t>
            </w:r>
            <w:r w:rsidRPr="005A375F">
              <w:rPr>
                <w:rFonts w:ascii="Times New Roman" w:hAnsi="Times New Roman" w:cs="Times New Roman"/>
                <w:i/>
                <w:iCs/>
                <w:sz w:val="24"/>
                <w:szCs w:val="24"/>
              </w:rPr>
              <w:t>points</w:t>
            </w:r>
          </w:p>
        </w:tc>
        <w:tc>
          <w:tcPr>
            <w:tcW w:w="1956" w:type="dxa"/>
            <w:vAlign w:val="center"/>
          </w:tcPr>
          <w:p w14:paraId="747EEADB"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i/>
                <w:iCs/>
                <w:sz w:val="24"/>
                <w:szCs w:val="24"/>
              </w:rPr>
              <w:t>13-18</w:t>
            </w:r>
          </w:p>
        </w:tc>
        <w:tc>
          <w:tcPr>
            <w:tcW w:w="2022" w:type="dxa"/>
            <w:vAlign w:val="center"/>
          </w:tcPr>
          <w:p w14:paraId="4404B9D6"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18-22 points</w:t>
            </w:r>
          </w:p>
        </w:tc>
        <w:tc>
          <w:tcPr>
            <w:tcW w:w="2194" w:type="dxa"/>
            <w:vAlign w:val="center"/>
          </w:tcPr>
          <w:p w14:paraId="045A1E56"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23-25 points</w:t>
            </w:r>
          </w:p>
        </w:tc>
      </w:tr>
      <w:tr w:rsidR="00DB73CB" w:rsidRPr="005A375F" w14:paraId="610C90EF" w14:textId="77777777" w:rsidTr="00347F79">
        <w:tc>
          <w:tcPr>
            <w:tcW w:w="1830" w:type="dxa"/>
            <w:vMerge/>
            <w:vAlign w:val="center"/>
          </w:tcPr>
          <w:p w14:paraId="1690BA25"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4941E06D"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Task requirements not met</w:t>
            </w:r>
          </w:p>
        </w:tc>
        <w:tc>
          <w:tcPr>
            <w:tcW w:w="1956" w:type="dxa"/>
            <w:vAlign w:val="center"/>
          </w:tcPr>
          <w:p w14:paraId="7F4B9E45"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Most requirements are met, but individual components are missing or insufficiently disclosed, there is no analysis of other approaches to the issue</w:t>
            </w:r>
          </w:p>
        </w:tc>
        <w:tc>
          <w:tcPr>
            <w:tcW w:w="2022" w:type="dxa"/>
            <w:vAlign w:val="center"/>
          </w:tcPr>
          <w:p w14:paraId="1303B3C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All task requirements met</w:t>
            </w:r>
          </w:p>
        </w:tc>
        <w:tc>
          <w:tcPr>
            <w:tcW w:w="2194" w:type="dxa"/>
            <w:vAlign w:val="center"/>
          </w:tcPr>
          <w:p w14:paraId="1013C22A"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Fulfilled all the requirements of the task, demonstrated creativity, thoughtfulness, proposed their own solution to the problem</w:t>
            </w:r>
          </w:p>
        </w:tc>
      </w:tr>
    </w:tbl>
    <w:p w14:paraId="65E0D2AC" w14:textId="77777777" w:rsidR="000369A6" w:rsidRDefault="000369A6">
      <w:r>
        <w:br w:type="page"/>
      </w:r>
    </w:p>
    <w:tbl>
      <w:tblPr>
        <w:tblStyle w:val="a5"/>
        <w:tblW w:w="9853" w:type="dxa"/>
        <w:tblLook w:val="04A0" w:firstRow="1" w:lastRow="0" w:firstColumn="1" w:lastColumn="0" w:noHBand="0" w:noVBand="1"/>
      </w:tblPr>
      <w:tblGrid>
        <w:gridCol w:w="1830"/>
        <w:gridCol w:w="1851"/>
        <w:gridCol w:w="1956"/>
        <w:gridCol w:w="2022"/>
        <w:gridCol w:w="2194"/>
      </w:tblGrid>
      <w:tr w:rsidR="00DB73CB" w:rsidRPr="005A375F" w14:paraId="1D03C43D" w14:textId="77777777" w:rsidTr="00347F79">
        <w:tc>
          <w:tcPr>
            <w:tcW w:w="1830" w:type="dxa"/>
            <w:vMerge w:val="restart"/>
            <w:vAlign w:val="center"/>
          </w:tcPr>
          <w:p w14:paraId="3A210C32" w14:textId="397202C3"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sz w:val="24"/>
                <w:szCs w:val="24"/>
              </w:rPr>
              <w:lastRenderedPageBreak/>
              <w:t>Essay</w:t>
            </w:r>
          </w:p>
        </w:tc>
        <w:tc>
          <w:tcPr>
            <w:tcW w:w="1851" w:type="dxa"/>
            <w:vAlign w:val="center"/>
          </w:tcPr>
          <w:p w14:paraId="20DDBF2B"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lang w:val="en-GB"/>
              </w:rPr>
              <w:t xml:space="preserve">&lt; </w:t>
            </w:r>
            <w:r w:rsidRPr="005A375F">
              <w:rPr>
                <w:rFonts w:ascii="Times New Roman" w:hAnsi="Times New Roman" w:cs="Times New Roman"/>
                <w:i/>
                <w:iCs/>
                <w:sz w:val="24"/>
                <w:szCs w:val="24"/>
              </w:rPr>
              <w:t>7 points</w:t>
            </w:r>
          </w:p>
        </w:tc>
        <w:tc>
          <w:tcPr>
            <w:tcW w:w="1956" w:type="dxa"/>
            <w:vAlign w:val="center"/>
          </w:tcPr>
          <w:p w14:paraId="75FBA8C3"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7-9 points</w:t>
            </w:r>
          </w:p>
        </w:tc>
        <w:tc>
          <w:tcPr>
            <w:tcW w:w="2022" w:type="dxa"/>
            <w:vAlign w:val="center"/>
          </w:tcPr>
          <w:p w14:paraId="5286405E"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10-12 points</w:t>
            </w:r>
          </w:p>
        </w:tc>
        <w:tc>
          <w:tcPr>
            <w:tcW w:w="2194" w:type="dxa"/>
            <w:vAlign w:val="center"/>
          </w:tcPr>
          <w:p w14:paraId="036035FC" w14:textId="77777777" w:rsidR="00DB73CB" w:rsidRPr="005A375F" w:rsidRDefault="00DB73CB" w:rsidP="00347F79">
            <w:pPr>
              <w:pStyle w:val="a4"/>
              <w:ind w:left="0"/>
              <w:jc w:val="center"/>
              <w:rPr>
                <w:rFonts w:ascii="Times New Roman" w:hAnsi="Times New Roman" w:cs="Times New Roman"/>
                <w:i/>
                <w:sz w:val="24"/>
                <w:szCs w:val="24"/>
              </w:rPr>
            </w:pPr>
            <w:r w:rsidRPr="005A375F">
              <w:rPr>
                <w:rFonts w:ascii="Times New Roman" w:hAnsi="Times New Roman" w:cs="Times New Roman"/>
                <w:i/>
                <w:iCs/>
                <w:sz w:val="24"/>
                <w:szCs w:val="24"/>
              </w:rPr>
              <w:t>13-15 points</w:t>
            </w:r>
          </w:p>
        </w:tc>
      </w:tr>
      <w:tr w:rsidR="00DB73CB" w:rsidRPr="005A375F" w14:paraId="364FA3E6" w14:textId="77777777" w:rsidTr="00347F79">
        <w:tc>
          <w:tcPr>
            <w:tcW w:w="1830" w:type="dxa"/>
            <w:vMerge/>
            <w:vAlign w:val="center"/>
          </w:tcPr>
          <w:p w14:paraId="348C1AC6"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7DEBE3C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Task requirements not met</w:t>
            </w:r>
          </w:p>
        </w:tc>
        <w:tc>
          <w:tcPr>
            <w:tcW w:w="1956" w:type="dxa"/>
            <w:vAlign w:val="center"/>
          </w:tcPr>
          <w:p w14:paraId="5D8D94C4"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Most requirements are met, but individual components are missing or insufficiently disclosed, there is no analysis of other approaches to the issue</w:t>
            </w:r>
          </w:p>
        </w:tc>
        <w:tc>
          <w:tcPr>
            <w:tcW w:w="2022" w:type="dxa"/>
            <w:vAlign w:val="center"/>
          </w:tcPr>
          <w:p w14:paraId="1B9116D2"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All task requirements met</w:t>
            </w:r>
          </w:p>
        </w:tc>
        <w:tc>
          <w:tcPr>
            <w:tcW w:w="2194" w:type="dxa"/>
            <w:vAlign w:val="center"/>
          </w:tcPr>
          <w:p w14:paraId="2825342E"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Fulfilled all the requirements of the task, demonstrated creativity, thoughtfulness, proposed their own solution to the problem</w:t>
            </w:r>
          </w:p>
        </w:tc>
      </w:tr>
      <w:tr w:rsidR="00DD7A12" w:rsidRPr="005A375F" w14:paraId="17429E51" w14:textId="77777777" w:rsidTr="006E6652">
        <w:tc>
          <w:tcPr>
            <w:tcW w:w="1830" w:type="dxa"/>
            <w:vMerge w:val="restart"/>
            <w:vAlign w:val="center"/>
          </w:tcPr>
          <w:p w14:paraId="1D3640E7" w14:textId="77777777" w:rsidR="00DD7A12" w:rsidRPr="005A375F" w:rsidRDefault="00DD7A12" w:rsidP="006E6652">
            <w:pPr>
              <w:pStyle w:val="a4"/>
              <w:ind w:left="0"/>
              <w:jc w:val="center"/>
              <w:rPr>
                <w:rFonts w:ascii="Times New Roman" w:hAnsi="Times New Roman" w:cs="Times New Roman"/>
                <w:sz w:val="24"/>
                <w:szCs w:val="24"/>
              </w:rPr>
            </w:pPr>
            <w:r w:rsidRPr="00D51260">
              <w:rPr>
                <w:rFonts w:ascii="Times New Roman" w:hAnsi="Times New Roman" w:cs="Times New Roman"/>
                <w:sz w:val="24"/>
                <w:szCs w:val="24"/>
              </w:rPr>
              <w:t>Practical project</w:t>
            </w:r>
          </w:p>
        </w:tc>
        <w:tc>
          <w:tcPr>
            <w:tcW w:w="1851" w:type="dxa"/>
            <w:vAlign w:val="center"/>
          </w:tcPr>
          <w:p w14:paraId="4564A71F"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&lt;6 correct answers</w:t>
            </w:r>
          </w:p>
        </w:tc>
        <w:tc>
          <w:tcPr>
            <w:tcW w:w="1956" w:type="dxa"/>
            <w:vAlign w:val="center"/>
          </w:tcPr>
          <w:p w14:paraId="416C3BDC"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7-9 correct answers</w:t>
            </w:r>
          </w:p>
        </w:tc>
        <w:tc>
          <w:tcPr>
            <w:tcW w:w="2022" w:type="dxa"/>
            <w:vAlign w:val="center"/>
          </w:tcPr>
          <w:p w14:paraId="70413A77"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10-12 correct answers</w:t>
            </w:r>
          </w:p>
        </w:tc>
        <w:tc>
          <w:tcPr>
            <w:tcW w:w="2194" w:type="dxa"/>
            <w:vAlign w:val="center"/>
          </w:tcPr>
          <w:p w14:paraId="116CD561" w14:textId="77777777" w:rsidR="00DD7A12" w:rsidRPr="005A375F" w:rsidRDefault="00DD7A12" w:rsidP="006E6652">
            <w:pPr>
              <w:jc w:val="center"/>
              <w:rPr>
                <w:rFonts w:ascii="Times New Roman" w:hAnsi="Times New Roman" w:cs="Times New Roman"/>
                <w:i/>
                <w:iCs/>
                <w:sz w:val="24"/>
                <w:szCs w:val="24"/>
              </w:rPr>
            </w:pPr>
            <w:r w:rsidRPr="005A375F">
              <w:rPr>
                <w:rFonts w:ascii="Times New Roman" w:hAnsi="Times New Roman" w:cs="Times New Roman"/>
                <w:i/>
                <w:iCs/>
                <w:sz w:val="24"/>
                <w:szCs w:val="24"/>
              </w:rPr>
              <w:t>13-15 correct answers</w:t>
            </w:r>
          </w:p>
        </w:tc>
      </w:tr>
      <w:tr w:rsidR="00DD7A12" w:rsidRPr="005A375F" w14:paraId="1FC4F173" w14:textId="77777777" w:rsidTr="006E6652">
        <w:tc>
          <w:tcPr>
            <w:tcW w:w="1830" w:type="dxa"/>
            <w:vMerge/>
            <w:vAlign w:val="center"/>
          </w:tcPr>
          <w:p w14:paraId="71C0461D" w14:textId="77777777" w:rsidR="00DD7A12" w:rsidRPr="005A375F" w:rsidRDefault="00DD7A12" w:rsidP="006E6652">
            <w:pPr>
              <w:pStyle w:val="a4"/>
              <w:ind w:left="0"/>
              <w:jc w:val="center"/>
              <w:rPr>
                <w:rFonts w:ascii="Times New Roman" w:hAnsi="Times New Roman" w:cs="Times New Roman"/>
                <w:sz w:val="24"/>
                <w:szCs w:val="24"/>
              </w:rPr>
            </w:pPr>
          </w:p>
        </w:tc>
        <w:tc>
          <w:tcPr>
            <w:tcW w:w="1851" w:type="dxa"/>
            <w:vAlign w:val="center"/>
          </w:tcPr>
          <w:p w14:paraId="784ECBAE"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The student possesses individual elements of advertising product development.</w:t>
            </w:r>
          </w:p>
        </w:tc>
        <w:tc>
          <w:tcPr>
            <w:tcW w:w="1956" w:type="dxa"/>
            <w:vAlign w:val="center"/>
          </w:tcPr>
          <w:p w14:paraId="01E8C9E0"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The student presented a basic concept that partially corresponds to the social theme. Demonstrates a general understanding of the purpose of the task.</w:t>
            </w:r>
          </w:p>
        </w:tc>
        <w:tc>
          <w:tcPr>
            <w:tcW w:w="2022" w:type="dxa"/>
            <w:vAlign w:val="center"/>
          </w:tcPr>
          <w:p w14:paraId="5A954CFF"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The student demonstrates a good level of execution: the idea corresponds to the topic, the layout is visually designed, the errors are not critical. The advertising message arouses interest, there are elements of creativity.</w:t>
            </w:r>
          </w:p>
        </w:tc>
        <w:tc>
          <w:tcPr>
            <w:tcW w:w="2194" w:type="dxa"/>
            <w:vAlign w:val="center"/>
          </w:tcPr>
          <w:p w14:paraId="2CB7BC70" w14:textId="77777777" w:rsidR="00DD7A12" w:rsidRPr="00D51260" w:rsidRDefault="00DD7A12" w:rsidP="006E6652">
            <w:pPr>
              <w:jc w:val="center"/>
              <w:rPr>
                <w:rFonts w:ascii="Times New Roman" w:hAnsi="Times New Roman" w:cs="Times New Roman"/>
                <w:iCs/>
                <w:sz w:val="24"/>
                <w:szCs w:val="24"/>
              </w:rPr>
            </w:pPr>
            <w:r w:rsidRPr="00D51260">
              <w:rPr>
                <w:rFonts w:ascii="Times New Roman" w:hAnsi="Times New Roman" w:cs="Times New Roman"/>
                <w:sz w:val="24"/>
                <w:szCs w:val="24"/>
              </w:rPr>
              <w:t>The student demonstrates a full understanding of the task and a creative approach. The idea is original, the layout is professionally designed, logically structured, and meets the criteria of social advertising.</w:t>
            </w:r>
          </w:p>
        </w:tc>
      </w:tr>
      <w:tr w:rsidR="00DB73CB" w:rsidRPr="005A375F" w14:paraId="2465DAAB" w14:textId="77777777" w:rsidTr="00347F79">
        <w:tc>
          <w:tcPr>
            <w:tcW w:w="1830" w:type="dxa"/>
            <w:vMerge w:val="restart"/>
            <w:vAlign w:val="center"/>
          </w:tcPr>
          <w:p w14:paraId="284F8A92" w14:textId="77777777" w:rsidR="00DB73CB" w:rsidRPr="005A375F" w:rsidRDefault="001C2F73" w:rsidP="00347F79">
            <w:pPr>
              <w:pStyle w:val="a4"/>
              <w:ind w:left="0"/>
              <w:jc w:val="center"/>
              <w:rPr>
                <w:rFonts w:ascii="Times New Roman" w:hAnsi="Times New Roman" w:cs="Times New Roman"/>
                <w:b/>
                <w:bCs/>
                <w:color w:val="C00000"/>
                <w:sz w:val="24"/>
                <w:szCs w:val="24"/>
              </w:rPr>
            </w:pPr>
            <w:r w:rsidRPr="005A375F">
              <w:rPr>
                <w:rFonts w:ascii="Times New Roman" w:hAnsi="Times New Roman" w:cs="Times New Roman"/>
                <w:sz w:val="24"/>
                <w:szCs w:val="24"/>
              </w:rPr>
              <w:t>Presentation with a report</w:t>
            </w:r>
          </w:p>
        </w:tc>
        <w:tc>
          <w:tcPr>
            <w:tcW w:w="1851" w:type="dxa"/>
            <w:vAlign w:val="center"/>
          </w:tcPr>
          <w:p w14:paraId="0E83B89E"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lang w:val="en-GB"/>
              </w:rPr>
              <w:t xml:space="preserve">&lt; </w:t>
            </w:r>
            <w:r w:rsidRPr="005A375F">
              <w:rPr>
                <w:rFonts w:ascii="Times New Roman" w:hAnsi="Times New Roman" w:cs="Times New Roman"/>
                <w:i/>
                <w:iCs/>
                <w:sz w:val="24"/>
                <w:szCs w:val="24"/>
              </w:rPr>
              <w:t>13</w:t>
            </w:r>
            <w:r w:rsidRPr="005A375F">
              <w:rPr>
                <w:rFonts w:ascii="Times New Roman" w:hAnsi="Times New Roman" w:cs="Times New Roman"/>
                <w:i/>
                <w:iCs/>
                <w:sz w:val="24"/>
                <w:szCs w:val="24"/>
                <w:lang w:val="en-GB"/>
              </w:rPr>
              <w:t xml:space="preserve"> </w:t>
            </w:r>
            <w:r w:rsidRPr="005A375F">
              <w:rPr>
                <w:rFonts w:ascii="Times New Roman" w:hAnsi="Times New Roman" w:cs="Times New Roman"/>
                <w:i/>
                <w:iCs/>
                <w:sz w:val="24"/>
                <w:szCs w:val="24"/>
              </w:rPr>
              <w:t>points</w:t>
            </w:r>
          </w:p>
        </w:tc>
        <w:tc>
          <w:tcPr>
            <w:tcW w:w="1956" w:type="dxa"/>
            <w:vAlign w:val="center"/>
          </w:tcPr>
          <w:p w14:paraId="6E4E3400" w14:textId="77777777" w:rsidR="00DB73CB" w:rsidRPr="005A375F" w:rsidRDefault="00DB73CB" w:rsidP="00347F79">
            <w:pPr>
              <w:pStyle w:val="a4"/>
              <w:ind w:left="0"/>
              <w:jc w:val="center"/>
              <w:rPr>
                <w:rFonts w:ascii="Times New Roman" w:hAnsi="Times New Roman" w:cs="Times New Roman"/>
                <w:b/>
                <w:bCs/>
                <w:sz w:val="24"/>
                <w:szCs w:val="24"/>
              </w:rPr>
            </w:pPr>
            <w:r w:rsidRPr="005A375F">
              <w:rPr>
                <w:rFonts w:ascii="Times New Roman" w:hAnsi="Times New Roman" w:cs="Times New Roman"/>
                <w:i/>
                <w:iCs/>
                <w:sz w:val="24"/>
                <w:szCs w:val="24"/>
              </w:rPr>
              <w:t>13-18</w:t>
            </w:r>
          </w:p>
        </w:tc>
        <w:tc>
          <w:tcPr>
            <w:tcW w:w="2022" w:type="dxa"/>
            <w:vAlign w:val="center"/>
          </w:tcPr>
          <w:p w14:paraId="492DE374"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18-22 points</w:t>
            </w:r>
          </w:p>
        </w:tc>
        <w:tc>
          <w:tcPr>
            <w:tcW w:w="2194" w:type="dxa"/>
            <w:vAlign w:val="center"/>
          </w:tcPr>
          <w:p w14:paraId="007BB1EF"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
                <w:iCs/>
                <w:sz w:val="24"/>
                <w:szCs w:val="24"/>
              </w:rPr>
              <w:t>23-25 points</w:t>
            </w:r>
          </w:p>
        </w:tc>
      </w:tr>
      <w:tr w:rsidR="00DB73CB" w:rsidRPr="005A375F" w14:paraId="610D2750" w14:textId="77777777" w:rsidTr="00347F79">
        <w:tc>
          <w:tcPr>
            <w:tcW w:w="1830" w:type="dxa"/>
            <w:vMerge/>
            <w:vAlign w:val="center"/>
          </w:tcPr>
          <w:p w14:paraId="7282987A" w14:textId="77777777" w:rsidR="00DB73CB" w:rsidRPr="005A375F" w:rsidRDefault="00DB73CB" w:rsidP="00347F79">
            <w:pPr>
              <w:pStyle w:val="a4"/>
              <w:ind w:left="0"/>
              <w:jc w:val="center"/>
              <w:rPr>
                <w:rFonts w:ascii="Times New Roman" w:hAnsi="Times New Roman" w:cs="Times New Roman"/>
                <w:sz w:val="24"/>
                <w:szCs w:val="24"/>
              </w:rPr>
            </w:pPr>
          </w:p>
        </w:tc>
        <w:tc>
          <w:tcPr>
            <w:tcW w:w="1851" w:type="dxa"/>
            <w:vAlign w:val="center"/>
          </w:tcPr>
          <w:p w14:paraId="17207B2B"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Task requirements not met</w:t>
            </w:r>
          </w:p>
        </w:tc>
        <w:tc>
          <w:tcPr>
            <w:tcW w:w="1956" w:type="dxa"/>
            <w:vAlign w:val="center"/>
          </w:tcPr>
          <w:p w14:paraId="5421DFA3"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Most requirements are met, but individual components are missing or insufficiently disclosed, there is no analysis of other approaches to the issue</w:t>
            </w:r>
          </w:p>
        </w:tc>
        <w:tc>
          <w:tcPr>
            <w:tcW w:w="2022" w:type="dxa"/>
            <w:vAlign w:val="center"/>
          </w:tcPr>
          <w:p w14:paraId="328D40D7"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All task requirements met</w:t>
            </w:r>
          </w:p>
        </w:tc>
        <w:tc>
          <w:tcPr>
            <w:tcW w:w="2194" w:type="dxa"/>
            <w:vAlign w:val="center"/>
          </w:tcPr>
          <w:p w14:paraId="6FFD3CAA" w14:textId="77777777" w:rsidR="00DB73CB" w:rsidRPr="005A375F" w:rsidRDefault="00DB73CB" w:rsidP="00347F79">
            <w:pPr>
              <w:pStyle w:val="a4"/>
              <w:ind w:left="0"/>
              <w:jc w:val="center"/>
              <w:rPr>
                <w:rFonts w:ascii="Times New Roman" w:hAnsi="Times New Roman" w:cs="Times New Roman"/>
                <w:sz w:val="24"/>
                <w:szCs w:val="24"/>
              </w:rPr>
            </w:pPr>
            <w:r w:rsidRPr="005A375F">
              <w:rPr>
                <w:rFonts w:ascii="Times New Roman" w:hAnsi="Times New Roman" w:cs="Times New Roman"/>
                <w:iCs/>
                <w:sz w:val="24"/>
                <w:szCs w:val="24"/>
              </w:rPr>
              <w:t>Fulfilled all the requirements of the task, demonstrated creativity, thoughtfulness, proposed their own solution to the problem</w:t>
            </w:r>
          </w:p>
        </w:tc>
      </w:tr>
    </w:tbl>
    <w:p w14:paraId="2EE08B42" w14:textId="77777777" w:rsidR="00DB73CB" w:rsidRPr="005A375F" w:rsidRDefault="00DB73CB" w:rsidP="00DB73CB">
      <w:pPr>
        <w:spacing w:after="0" w:line="240" w:lineRule="auto"/>
        <w:ind w:firstLine="709"/>
        <w:jc w:val="both"/>
        <w:rPr>
          <w:rFonts w:ascii="Times New Roman" w:hAnsi="Times New Roman" w:cs="Times New Roman"/>
          <w:b/>
          <w:bCs/>
          <w:sz w:val="24"/>
          <w:szCs w:val="24"/>
        </w:rPr>
      </w:pPr>
    </w:p>
    <w:p w14:paraId="774B2AD4" w14:textId="64352056" w:rsidR="00DB73CB" w:rsidRPr="005A375F" w:rsidRDefault="009B77A0" w:rsidP="00DB73CB">
      <w:pPr>
        <w:spacing w:after="0" w:line="240" w:lineRule="auto"/>
        <w:ind w:firstLine="709"/>
        <w:jc w:val="both"/>
        <w:rPr>
          <w:rFonts w:ascii="Times New Roman" w:hAnsi="Times New Roman" w:cs="Times New Roman"/>
          <w:sz w:val="24"/>
          <w:szCs w:val="24"/>
        </w:rPr>
      </w:pPr>
      <w:r>
        <w:rPr>
          <w:rFonts w:ascii="Times New Roman" w:hAnsi="Times New Roman" w:cs="Times New Roman"/>
          <w:b/>
          <w:bCs/>
          <w:sz w:val="24"/>
          <w:szCs w:val="24"/>
        </w:rPr>
        <w:t xml:space="preserve">5.3. </w:t>
      </w:r>
      <w:r w:rsidR="00DB73CB" w:rsidRPr="005A375F">
        <w:rPr>
          <w:rFonts w:ascii="Times New Roman" w:hAnsi="Times New Roman" w:cs="Times New Roman"/>
          <w:b/>
          <w:bCs/>
          <w:sz w:val="24"/>
          <w:szCs w:val="24"/>
        </w:rPr>
        <w:t>Formative assessment:</w:t>
      </w:r>
    </w:p>
    <w:p w14:paraId="19B70EA3" w14:textId="77777777" w:rsidR="00DB73CB" w:rsidRPr="005A375F" w:rsidRDefault="00DB73CB" w:rsidP="00DB73CB">
      <w:pPr>
        <w:spacing w:after="0" w:line="240" w:lineRule="auto"/>
        <w:ind w:firstLine="709"/>
        <w:jc w:val="center"/>
        <w:rPr>
          <w:rFonts w:ascii="Times New Roman" w:hAnsi="Times New Roman" w:cs="Times New Roman"/>
          <w:sz w:val="24"/>
          <w:szCs w:val="24"/>
        </w:rPr>
      </w:pPr>
      <w:r w:rsidRPr="005A375F">
        <w:rPr>
          <w:rFonts w:ascii="Times New Roman" w:hAnsi="Times New Roman" w:cs="Times New Roman"/>
          <w:sz w:val="24"/>
          <w:szCs w:val="24"/>
        </w:rPr>
        <w:t>To assess current progress in learning and understand areas for further improvement,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8"/>
        <w:gridCol w:w="6381"/>
        <w:gridCol w:w="2828"/>
      </w:tblGrid>
      <w:tr w:rsidR="009B77A0" w14:paraId="07559528" w14:textId="77777777" w:rsidTr="009B77A0">
        <w:trPr>
          <w:trHeight w:val="275"/>
        </w:trPr>
        <w:tc>
          <w:tcPr>
            <w:tcW w:w="217" w:type="pct"/>
          </w:tcPr>
          <w:p w14:paraId="5691A89C" w14:textId="77777777" w:rsidR="009B77A0" w:rsidRDefault="009B77A0" w:rsidP="00F20A13">
            <w:pPr>
              <w:pStyle w:val="TableParagraph"/>
              <w:spacing w:line="256" w:lineRule="exact"/>
              <w:ind w:left="5"/>
              <w:jc w:val="center"/>
              <w:rPr>
                <w:sz w:val="24"/>
              </w:rPr>
            </w:pPr>
            <w:r>
              <w:rPr>
                <w:spacing w:val="-10"/>
                <w:sz w:val="24"/>
              </w:rPr>
              <w:t>No.</w:t>
            </w:r>
          </w:p>
        </w:tc>
        <w:tc>
          <w:tcPr>
            <w:tcW w:w="3314" w:type="pct"/>
          </w:tcPr>
          <w:p w14:paraId="2CFE4655" w14:textId="77777777" w:rsidR="009B77A0" w:rsidRDefault="009B77A0" w:rsidP="00F20A13">
            <w:pPr>
              <w:pStyle w:val="TableParagraph"/>
              <w:spacing w:line="256" w:lineRule="exact"/>
              <w:ind w:left="7"/>
              <w:jc w:val="center"/>
              <w:rPr>
                <w:b/>
                <w:sz w:val="24"/>
              </w:rPr>
            </w:pPr>
            <w:r>
              <w:rPr>
                <w:b/>
                <w:sz w:val="24"/>
              </w:rPr>
              <w:t>Elements</w:t>
            </w:r>
            <w:r>
              <w:rPr>
                <w:b/>
                <w:spacing w:val="-10"/>
                <w:sz w:val="24"/>
              </w:rPr>
              <w:t xml:space="preserve"> </w:t>
            </w:r>
            <w:r>
              <w:rPr>
                <w:b/>
                <w:sz w:val="24"/>
              </w:rPr>
              <w:t>formative</w:t>
            </w:r>
            <w:r>
              <w:rPr>
                <w:b/>
                <w:spacing w:val="-7"/>
                <w:sz w:val="24"/>
              </w:rPr>
              <w:t xml:space="preserve"> </w:t>
            </w:r>
            <w:r>
              <w:rPr>
                <w:b/>
                <w:spacing w:val="-2"/>
                <w:sz w:val="24"/>
              </w:rPr>
              <w:t>evaluation</w:t>
            </w:r>
          </w:p>
        </w:tc>
        <w:tc>
          <w:tcPr>
            <w:tcW w:w="1469" w:type="pct"/>
          </w:tcPr>
          <w:p w14:paraId="31DD06AB" w14:textId="77777777" w:rsidR="009B77A0" w:rsidRDefault="009B77A0" w:rsidP="00F20A13">
            <w:pPr>
              <w:pStyle w:val="TableParagraph"/>
              <w:spacing w:line="256" w:lineRule="exact"/>
              <w:ind w:left="10" w:right="1"/>
              <w:jc w:val="center"/>
              <w:rPr>
                <w:b/>
                <w:sz w:val="24"/>
              </w:rPr>
            </w:pPr>
            <w:r>
              <w:rPr>
                <w:b/>
                <w:spacing w:val="-4"/>
                <w:sz w:val="24"/>
              </w:rPr>
              <w:t>Date</w:t>
            </w:r>
          </w:p>
        </w:tc>
      </w:tr>
      <w:tr w:rsidR="009B77A0" w14:paraId="1DE8FEA9" w14:textId="77777777" w:rsidTr="009B77A0">
        <w:trPr>
          <w:trHeight w:val="275"/>
        </w:trPr>
        <w:tc>
          <w:tcPr>
            <w:tcW w:w="217" w:type="pct"/>
          </w:tcPr>
          <w:p w14:paraId="7947DA7F" w14:textId="77777777" w:rsidR="009B77A0" w:rsidRDefault="009B77A0" w:rsidP="00F20A13">
            <w:pPr>
              <w:pStyle w:val="TableParagraph"/>
              <w:spacing w:line="256" w:lineRule="exact"/>
              <w:ind w:left="5" w:right="3"/>
              <w:jc w:val="center"/>
              <w:rPr>
                <w:sz w:val="24"/>
              </w:rPr>
            </w:pPr>
            <w:r>
              <w:rPr>
                <w:spacing w:val="-10"/>
                <w:sz w:val="24"/>
              </w:rPr>
              <w:t>1</w:t>
            </w:r>
          </w:p>
        </w:tc>
        <w:tc>
          <w:tcPr>
            <w:tcW w:w="3314" w:type="pct"/>
          </w:tcPr>
          <w:p w14:paraId="54963877" w14:textId="77777777" w:rsidR="009B77A0" w:rsidRDefault="009B77A0" w:rsidP="00F20A13">
            <w:pPr>
              <w:pStyle w:val="TableParagraph"/>
              <w:spacing w:line="256" w:lineRule="exact"/>
              <w:ind w:left="108"/>
              <w:rPr>
                <w:sz w:val="24"/>
              </w:rPr>
            </w:pPr>
            <w:r>
              <w:rPr>
                <w:sz w:val="24"/>
              </w:rPr>
              <w:t>Theoretical</w:t>
            </w:r>
            <w:r>
              <w:rPr>
                <w:spacing w:val="-7"/>
                <w:sz w:val="24"/>
              </w:rPr>
              <w:t xml:space="preserve"> </w:t>
            </w:r>
            <w:r>
              <w:rPr>
                <w:sz w:val="24"/>
              </w:rPr>
              <w:t>poll</w:t>
            </w:r>
            <w:r>
              <w:rPr>
                <w:spacing w:val="-4"/>
                <w:sz w:val="24"/>
              </w:rPr>
              <w:t xml:space="preserve"> </w:t>
            </w:r>
            <w:r>
              <w:rPr>
                <w:sz w:val="24"/>
              </w:rPr>
              <w:t>( question</w:t>
            </w:r>
            <w:r>
              <w:rPr>
                <w:spacing w:val="-4"/>
                <w:sz w:val="24"/>
              </w:rPr>
              <w:t xml:space="preserve"> </w:t>
            </w:r>
            <w:r>
              <w:rPr>
                <w:sz w:val="24"/>
              </w:rPr>
              <w:t>/</w:t>
            </w:r>
            <w:r>
              <w:rPr>
                <w:spacing w:val="-3"/>
                <w:sz w:val="24"/>
              </w:rPr>
              <w:t xml:space="preserve"> </w:t>
            </w:r>
            <w:r>
              <w:rPr>
                <w:spacing w:val="-2"/>
                <w:sz w:val="24"/>
              </w:rPr>
              <w:t>tests )</w:t>
            </w:r>
          </w:p>
        </w:tc>
        <w:tc>
          <w:tcPr>
            <w:tcW w:w="1469" w:type="pct"/>
            <w:vAlign w:val="center"/>
          </w:tcPr>
          <w:p w14:paraId="220110AA" w14:textId="77777777" w:rsidR="009B77A0" w:rsidRDefault="009B77A0" w:rsidP="009B77A0">
            <w:pPr>
              <w:pStyle w:val="TableParagraph"/>
              <w:spacing w:line="256" w:lineRule="exact"/>
              <w:ind w:left="10"/>
              <w:jc w:val="center"/>
              <w:rPr>
                <w:sz w:val="24"/>
              </w:rPr>
            </w:pPr>
            <w:r>
              <w:rPr>
                <w:sz w:val="24"/>
              </w:rPr>
              <w:t xml:space="preserve">4,8,11 </w:t>
            </w:r>
            <w:r>
              <w:rPr>
                <w:spacing w:val="-2"/>
                <w:sz w:val="24"/>
              </w:rPr>
              <w:t>weeks</w:t>
            </w:r>
          </w:p>
        </w:tc>
      </w:tr>
      <w:tr w:rsidR="009B77A0" w14:paraId="2CDE2CB2" w14:textId="77777777" w:rsidTr="009B77A0">
        <w:trPr>
          <w:trHeight w:val="278"/>
        </w:trPr>
        <w:tc>
          <w:tcPr>
            <w:tcW w:w="217" w:type="pct"/>
          </w:tcPr>
          <w:p w14:paraId="0E7E5604" w14:textId="77777777" w:rsidR="009B77A0" w:rsidRDefault="009B77A0" w:rsidP="00F20A13">
            <w:pPr>
              <w:pStyle w:val="TableParagraph"/>
              <w:spacing w:line="259" w:lineRule="exact"/>
              <w:ind w:left="5" w:right="3"/>
              <w:jc w:val="center"/>
              <w:rPr>
                <w:sz w:val="24"/>
              </w:rPr>
            </w:pPr>
            <w:r>
              <w:rPr>
                <w:spacing w:val="-10"/>
                <w:sz w:val="24"/>
              </w:rPr>
              <w:t>2</w:t>
            </w:r>
          </w:p>
        </w:tc>
        <w:tc>
          <w:tcPr>
            <w:tcW w:w="3314" w:type="pct"/>
          </w:tcPr>
          <w:p w14:paraId="1FB688E8" w14:textId="77777777" w:rsidR="009B77A0" w:rsidRDefault="009B77A0" w:rsidP="00F20A13">
            <w:pPr>
              <w:pStyle w:val="TableParagraph"/>
              <w:spacing w:line="259" w:lineRule="exact"/>
              <w:ind w:left="108"/>
              <w:rPr>
                <w:sz w:val="24"/>
              </w:rPr>
            </w:pPr>
            <w:r>
              <w:rPr>
                <w:sz w:val="24"/>
              </w:rPr>
              <w:t>Solution</w:t>
            </w:r>
            <w:r>
              <w:rPr>
                <w:spacing w:val="-5"/>
                <w:sz w:val="24"/>
              </w:rPr>
              <w:t xml:space="preserve"> </w:t>
            </w:r>
            <w:r>
              <w:rPr>
                <w:sz w:val="24"/>
              </w:rPr>
              <w:t>practical</w:t>
            </w:r>
            <w:r>
              <w:rPr>
                <w:spacing w:val="-5"/>
                <w:sz w:val="24"/>
              </w:rPr>
              <w:t xml:space="preserve"> </w:t>
            </w:r>
            <w:r>
              <w:rPr>
                <w:sz w:val="24"/>
              </w:rPr>
              <w:t>and</w:t>
            </w:r>
            <w:r>
              <w:rPr>
                <w:spacing w:val="-5"/>
                <w:sz w:val="24"/>
              </w:rPr>
              <w:t xml:space="preserve"> </w:t>
            </w:r>
            <w:r>
              <w:rPr>
                <w:sz w:val="24"/>
              </w:rPr>
              <w:t>situational</w:t>
            </w:r>
            <w:r>
              <w:rPr>
                <w:spacing w:val="-5"/>
                <w:sz w:val="24"/>
              </w:rPr>
              <w:t xml:space="preserve"> </w:t>
            </w:r>
            <w:r>
              <w:rPr>
                <w:spacing w:val="-2"/>
                <w:sz w:val="24"/>
              </w:rPr>
              <w:t>tasks</w:t>
            </w:r>
          </w:p>
        </w:tc>
        <w:tc>
          <w:tcPr>
            <w:tcW w:w="1469" w:type="pct"/>
            <w:vAlign w:val="center"/>
          </w:tcPr>
          <w:p w14:paraId="38AF01A0" w14:textId="77777777" w:rsidR="009B77A0" w:rsidRDefault="009B77A0" w:rsidP="009B77A0">
            <w:pPr>
              <w:pStyle w:val="TableParagraph"/>
              <w:spacing w:line="259" w:lineRule="exact"/>
              <w:ind w:left="10" w:right="1"/>
              <w:jc w:val="center"/>
              <w:rPr>
                <w:sz w:val="24"/>
              </w:rPr>
            </w:pPr>
            <w:r>
              <w:rPr>
                <w:sz w:val="24"/>
              </w:rPr>
              <w:t>On</w:t>
            </w:r>
            <w:r>
              <w:rPr>
                <w:spacing w:val="-6"/>
                <w:sz w:val="24"/>
              </w:rPr>
              <w:t xml:space="preserve"> </w:t>
            </w:r>
            <w:r>
              <w:rPr>
                <w:sz w:val="24"/>
              </w:rPr>
              <w:t xml:space="preserve">each </w:t>
            </w:r>
            <w:r>
              <w:rPr>
                <w:spacing w:val="-4"/>
                <w:sz w:val="24"/>
              </w:rPr>
              <w:t>bet</w:t>
            </w:r>
          </w:p>
        </w:tc>
      </w:tr>
      <w:tr w:rsidR="009B77A0" w14:paraId="6FFDB551" w14:textId="77777777" w:rsidTr="009B77A0">
        <w:trPr>
          <w:trHeight w:val="275"/>
        </w:trPr>
        <w:tc>
          <w:tcPr>
            <w:tcW w:w="217" w:type="pct"/>
          </w:tcPr>
          <w:p w14:paraId="62656CC6" w14:textId="77777777" w:rsidR="009B77A0" w:rsidRDefault="009B77A0" w:rsidP="00F20A13">
            <w:pPr>
              <w:pStyle w:val="TableParagraph"/>
              <w:spacing w:line="256" w:lineRule="exact"/>
              <w:ind w:left="5" w:right="3"/>
              <w:jc w:val="center"/>
              <w:rPr>
                <w:sz w:val="24"/>
              </w:rPr>
            </w:pPr>
            <w:r>
              <w:rPr>
                <w:spacing w:val="-10"/>
                <w:sz w:val="24"/>
              </w:rPr>
              <w:t>3</w:t>
            </w:r>
          </w:p>
        </w:tc>
        <w:tc>
          <w:tcPr>
            <w:tcW w:w="3314" w:type="pct"/>
          </w:tcPr>
          <w:p w14:paraId="680AC60A" w14:textId="77777777" w:rsidR="009B77A0" w:rsidRDefault="009B77A0" w:rsidP="00F20A13">
            <w:pPr>
              <w:pStyle w:val="TableParagraph"/>
              <w:spacing w:line="256" w:lineRule="exact"/>
              <w:ind w:left="108"/>
              <w:rPr>
                <w:sz w:val="24"/>
              </w:rPr>
            </w:pPr>
            <w:r>
              <w:rPr>
                <w:sz w:val="24"/>
              </w:rPr>
              <w:t>Discussion</w:t>
            </w:r>
            <w:r>
              <w:rPr>
                <w:spacing w:val="-7"/>
                <w:sz w:val="24"/>
              </w:rPr>
              <w:t xml:space="preserve"> </w:t>
            </w:r>
            <w:r>
              <w:rPr>
                <w:sz w:val="24"/>
              </w:rPr>
              <w:t>independently</w:t>
            </w:r>
            <w:r>
              <w:rPr>
                <w:spacing w:val="-5"/>
                <w:sz w:val="24"/>
              </w:rPr>
              <w:t xml:space="preserve"> </w:t>
            </w:r>
            <w:r>
              <w:rPr>
                <w:sz w:val="24"/>
              </w:rPr>
              <w:t>completed</w:t>
            </w:r>
            <w:r>
              <w:rPr>
                <w:spacing w:val="-4"/>
                <w:sz w:val="24"/>
              </w:rPr>
              <w:t xml:space="preserve"> </w:t>
            </w:r>
            <w:r>
              <w:rPr>
                <w:sz w:val="24"/>
              </w:rPr>
              <w:t>domestic</w:t>
            </w:r>
            <w:r>
              <w:rPr>
                <w:spacing w:val="-6"/>
                <w:sz w:val="24"/>
              </w:rPr>
              <w:t xml:space="preserve"> </w:t>
            </w:r>
            <w:r>
              <w:rPr>
                <w:sz w:val="24"/>
              </w:rPr>
              <w:t>tasks</w:t>
            </w:r>
            <w:r>
              <w:rPr>
                <w:spacing w:val="-4"/>
                <w:sz w:val="24"/>
              </w:rPr>
              <w:t xml:space="preserve"> </w:t>
            </w:r>
            <w:r>
              <w:rPr>
                <w:spacing w:val="-2"/>
                <w:sz w:val="24"/>
              </w:rPr>
              <w:t>students</w:t>
            </w:r>
          </w:p>
        </w:tc>
        <w:tc>
          <w:tcPr>
            <w:tcW w:w="1469" w:type="pct"/>
            <w:vAlign w:val="center"/>
          </w:tcPr>
          <w:p w14:paraId="005C4CDF" w14:textId="77777777" w:rsidR="009B77A0" w:rsidRDefault="009B77A0" w:rsidP="009B77A0">
            <w:pPr>
              <w:pStyle w:val="TableParagraph"/>
              <w:spacing w:line="256" w:lineRule="exact"/>
              <w:ind w:left="10" w:right="1"/>
              <w:jc w:val="center"/>
              <w:rPr>
                <w:sz w:val="24"/>
              </w:rPr>
            </w:pPr>
            <w:r>
              <w:rPr>
                <w:sz w:val="24"/>
              </w:rPr>
              <w:t>On</w:t>
            </w:r>
            <w:r>
              <w:rPr>
                <w:spacing w:val="-6"/>
                <w:sz w:val="24"/>
              </w:rPr>
              <w:t xml:space="preserve"> </w:t>
            </w:r>
            <w:r>
              <w:rPr>
                <w:sz w:val="24"/>
              </w:rPr>
              <w:t xml:space="preserve">each </w:t>
            </w:r>
            <w:r>
              <w:rPr>
                <w:spacing w:val="-4"/>
                <w:sz w:val="24"/>
              </w:rPr>
              <w:t>bet</w:t>
            </w:r>
          </w:p>
        </w:tc>
      </w:tr>
      <w:tr w:rsidR="009B77A0" w14:paraId="456D1F27" w14:textId="77777777" w:rsidTr="009B77A0">
        <w:trPr>
          <w:trHeight w:val="551"/>
        </w:trPr>
        <w:tc>
          <w:tcPr>
            <w:tcW w:w="217" w:type="pct"/>
          </w:tcPr>
          <w:p w14:paraId="7321C801" w14:textId="77777777" w:rsidR="009B77A0" w:rsidRDefault="009B77A0" w:rsidP="00F20A13">
            <w:pPr>
              <w:pStyle w:val="TableParagraph"/>
              <w:spacing w:before="128"/>
              <w:ind w:left="5" w:right="3"/>
              <w:jc w:val="center"/>
              <w:rPr>
                <w:sz w:val="24"/>
              </w:rPr>
            </w:pPr>
            <w:r>
              <w:rPr>
                <w:spacing w:val="-10"/>
                <w:sz w:val="24"/>
              </w:rPr>
              <w:t>4</w:t>
            </w:r>
          </w:p>
        </w:tc>
        <w:tc>
          <w:tcPr>
            <w:tcW w:w="3314" w:type="pct"/>
          </w:tcPr>
          <w:p w14:paraId="7202C605" w14:textId="77777777" w:rsidR="009B77A0" w:rsidRDefault="009B77A0" w:rsidP="00F20A13">
            <w:pPr>
              <w:pStyle w:val="TableParagraph"/>
              <w:spacing w:before="128"/>
              <w:ind w:left="108"/>
              <w:rPr>
                <w:sz w:val="24"/>
              </w:rPr>
            </w:pPr>
            <w:r>
              <w:rPr>
                <w:sz w:val="24"/>
              </w:rPr>
              <w:t>Audit</w:t>
            </w:r>
            <w:r>
              <w:rPr>
                <w:spacing w:val="-3"/>
                <w:sz w:val="24"/>
              </w:rPr>
              <w:t xml:space="preserve"> </w:t>
            </w:r>
            <w:r>
              <w:rPr>
                <w:sz w:val="24"/>
              </w:rPr>
              <w:t>and</w:t>
            </w:r>
            <w:r>
              <w:rPr>
                <w:spacing w:val="-2"/>
                <w:sz w:val="24"/>
              </w:rPr>
              <w:t xml:space="preserve"> </w:t>
            </w:r>
            <w:r>
              <w:rPr>
                <w:sz w:val="24"/>
              </w:rPr>
              <w:t>discussion</w:t>
            </w:r>
            <w:r>
              <w:rPr>
                <w:spacing w:val="-2"/>
                <w:sz w:val="24"/>
              </w:rPr>
              <w:t xml:space="preserve"> </w:t>
            </w:r>
            <w:r>
              <w:rPr>
                <w:sz w:val="24"/>
              </w:rPr>
              <w:t>teacher</w:t>
            </w:r>
            <w:r>
              <w:rPr>
                <w:spacing w:val="-3"/>
                <w:sz w:val="24"/>
              </w:rPr>
              <w:t xml:space="preserve"> </w:t>
            </w:r>
            <w:r>
              <w:rPr>
                <w:sz w:val="24"/>
              </w:rPr>
              <w:t>and</w:t>
            </w:r>
            <w:r>
              <w:rPr>
                <w:spacing w:val="-2"/>
                <w:sz w:val="24"/>
              </w:rPr>
              <w:t xml:space="preserve"> </w:t>
            </w:r>
            <w:r>
              <w:rPr>
                <w:sz w:val="24"/>
              </w:rPr>
              <w:t>students</w:t>
            </w:r>
            <w:r>
              <w:rPr>
                <w:spacing w:val="-2"/>
                <w:sz w:val="24"/>
              </w:rPr>
              <w:t xml:space="preserve"> </w:t>
            </w:r>
            <w:r>
              <w:rPr>
                <w:spacing w:val="-5"/>
                <w:sz w:val="24"/>
              </w:rPr>
              <w:t>essay</w:t>
            </w:r>
          </w:p>
        </w:tc>
        <w:tc>
          <w:tcPr>
            <w:tcW w:w="1469" w:type="pct"/>
            <w:vAlign w:val="center"/>
          </w:tcPr>
          <w:p w14:paraId="44608222" w14:textId="6071E82F" w:rsidR="009B77A0" w:rsidRDefault="009B77A0" w:rsidP="009B77A0">
            <w:pPr>
              <w:pStyle w:val="TableParagraph"/>
              <w:spacing w:line="268" w:lineRule="exact"/>
              <w:ind w:left="10" w:right="4"/>
              <w:jc w:val="center"/>
              <w:rPr>
                <w:sz w:val="24"/>
              </w:rPr>
            </w:pPr>
            <w:r>
              <w:rPr>
                <w:sz w:val="24"/>
              </w:rPr>
              <w:t>For</w:t>
            </w:r>
            <w:r>
              <w:rPr>
                <w:spacing w:val="-1"/>
                <w:sz w:val="24"/>
              </w:rPr>
              <w:t xml:space="preserve"> </w:t>
            </w:r>
            <w:r>
              <w:rPr>
                <w:sz w:val="24"/>
              </w:rPr>
              <w:t>1</w:t>
            </w:r>
            <w:r>
              <w:rPr>
                <w:spacing w:val="-1"/>
                <w:sz w:val="24"/>
              </w:rPr>
              <w:t xml:space="preserve"> </w:t>
            </w:r>
            <w:r>
              <w:rPr>
                <w:sz w:val="24"/>
              </w:rPr>
              <w:t>weeks</w:t>
            </w:r>
            <w:r>
              <w:rPr>
                <w:spacing w:val="-1"/>
                <w:sz w:val="24"/>
              </w:rPr>
              <w:t xml:space="preserve"> </w:t>
            </w:r>
            <w:r>
              <w:rPr>
                <w:spacing w:val="-2"/>
                <w:sz w:val="24"/>
              </w:rPr>
              <w:t>after</w:t>
            </w:r>
            <w:r>
              <w:rPr>
                <w:spacing w:val="-2"/>
                <w:sz w:val="24"/>
                <w:lang w:val="uk-UA"/>
              </w:rPr>
              <w:t xml:space="preserve"> </w:t>
            </w:r>
            <w:r>
              <w:rPr>
                <w:sz w:val="24"/>
              </w:rPr>
              <w:t>presentation</w:t>
            </w:r>
            <w:r>
              <w:rPr>
                <w:spacing w:val="-4"/>
                <w:sz w:val="24"/>
              </w:rPr>
              <w:t xml:space="preserve"> </w:t>
            </w:r>
            <w:r>
              <w:rPr>
                <w:sz w:val="24"/>
              </w:rPr>
              <w:t>on</w:t>
            </w:r>
            <w:r>
              <w:rPr>
                <w:spacing w:val="-1"/>
                <w:sz w:val="24"/>
              </w:rPr>
              <w:t xml:space="preserve"> </w:t>
            </w:r>
            <w:r>
              <w:rPr>
                <w:spacing w:val="-2"/>
                <w:sz w:val="24"/>
              </w:rPr>
              <w:t>verification</w:t>
            </w:r>
          </w:p>
        </w:tc>
      </w:tr>
      <w:tr w:rsidR="009B77A0" w14:paraId="14B42077" w14:textId="77777777" w:rsidTr="009B77A0">
        <w:trPr>
          <w:trHeight w:val="551"/>
        </w:trPr>
        <w:tc>
          <w:tcPr>
            <w:tcW w:w="217" w:type="pct"/>
          </w:tcPr>
          <w:p w14:paraId="0650FBFB" w14:textId="77777777" w:rsidR="009B77A0" w:rsidRDefault="009B77A0" w:rsidP="00F20A13">
            <w:pPr>
              <w:pStyle w:val="TableParagraph"/>
              <w:spacing w:before="131"/>
              <w:ind w:left="5" w:right="3"/>
              <w:jc w:val="center"/>
              <w:rPr>
                <w:sz w:val="24"/>
              </w:rPr>
            </w:pPr>
            <w:r>
              <w:rPr>
                <w:spacing w:val="-10"/>
                <w:sz w:val="24"/>
              </w:rPr>
              <w:t>5</w:t>
            </w:r>
          </w:p>
        </w:tc>
        <w:tc>
          <w:tcPr>
            <w:tcW w:w="3314" w:type="pct"/>
          </w:tcPr>
          <w:p w14:paraId="6BDF735E" w14:textId="77777777" w:rsidR="009B77A0" w:rsidRDefault="009B77A0" w:rsidP="00F20A13">
            <w:pPr>
              <w:pStyle w:val="TableParagraph"/>
              <w:spacing w:before="131"/>
              <w:ind w:left="108"/>
              <w:rPr>
                <w:sz w:val="24"/>
              </w:rPr>
            </w:pPr>
            <w:r>
              <w:rPr>
                <w:sz w:val="24"/>
              </w:rPr>
              <w:t>Oral</w:t>
            </w:r>
            <w:r>
              <w:rPr>
                <w:spacing w:val="-6"/>
                <w:sz w:val="24"/>
              </w:rPr>
              <w:t xml:space="preserve"> </w:t>
            </w:r>
            <w:r>
              <w:rPr>
                <w:sz w:val="24"/>
              </w:rPr>
              <w:t>discussion</w:t>
            </w:r>
            <w:r>
              <w:rPr>
                <w:spacing w:val="-3"/>
                <w:sz w:val="24"/>
              </w:rPr>
              <w:t xml:space="preserve"> </w:t>
            </w:r>
            <w:r>
              <w:rPr>
                <w:sz w:val="24"/>
              </w:rPr>
              <w:t>presentations</w:t>
            </w:r>
            <w:r>
              <w:rPr>
                <w:spacing w:val="-2"/>
                <w:sz w:val="24"/>
              </w:rPr>
              <w:t xml:space="preserve"> </w:t>
            </w:r>
            <w:r>
              <w:rPr>
                <w:sz w:val="24"/>
              </w:rPr>
              <w:t>with</w:t>
            </w:r>
            <w:r>
              <w:rPr>
                <w:spacing w:val="-4"/>
                <w:sz w:val="24"/>
              </w:rPr>
              <w:t xml:space="preserve"> </w:t>
            </w:r>
            <w:r>
              <w:rPr>
                <w:sz w:val="24"/>
              </w:rPr>
              <w:t>report</w:t>
            </w:r>
            <w:r>
              <w:rPr>
                <w:spacing w:val="-3"/>
                <w:sz w:val="24"/>
              </w:rPr>
              <w:t xml:space="preserve"> </w:t>
            </w:r>
            <w:r>
              <w:rPr>
                <w:sz w:val="24"/>
              </w:rPr>
              <w:t>for</w:t>
            </w:r>
            <w:r>
              <w:rPr>
                <w:spacing w:val="-3"/>
                <w:sz w:val="24"/>
              </w:rPr>
              <w:t xml:space="preserve"> </w:t>
            </w:r>
            <w:r>
              <w:rPr>
                <w:spacing w:val="-2"/>
                <w:sz w:val="24"/>
              </w:rPr>
              <w:t>classes</w:t>
            </w:r>
          </w:p>
        </w:tc>
        <w:tc>
          <w:tcPr>
            <w:tcW w:w="1469" w:type="pct"/>
            <w:vAlign w:val="center"/>
          </w:tcPr>
          <w:p w14:paraId="708AB7A5" w14:textId="50E7486F" w:rsidR="009B77A0" w:rsidRDefault="009B77A0" w:rsidP="009B77A0">
            <w:pPr>
              <w:pStyle w:val="TableParagraph"/>
              <w:spacing w:line="268" w:lineRule="exact"/>
              <w:ind w:left="10" w:right="4"/>
              <w:jc w:val="center"/>
              <w:rPr>
                <w:sz w:val="24"/>
              </w:rPr>
            </w:pPr>
            <w:r>
              <w:rPr>
                <w:sz w:val="24"/>
              </w:rPr>
              <w:t>For</w:t>
            </w:r>
            <w:r>
              <w:rPr>
                <w:spacing w:val="-1"/>
                <w:sz w:val="24"/>
              </w:rPr>
              <w:t xml:space="preserve"> </w:t>
            </w:r>
            <w:r>
              <w:rPr>
                <w:sz w:val="24"/>
              </w:rPr>
              <w:t>2</w:t>
            </w:r>
            <w:r>
              <w:rPr>
                <w:spacing w:val="-1"/>
                <w:sz w:val="24"/>
              </w:rPr>
              <w:t xml:space="preserve"> </w:t>
            </w:r>
            <w:r>
              <w:rPr>
                <w:sz w:val="24"/>
              </w:rPr>
              <w:t xml:space="preserve">weeks </w:t>
            </w:r>
            <w:r>
              <w:rPr>
                <w:spacing w:val="-2"/>
                <w:sz w:val="24"/>
              </w:rPr>
              <w:t>after</w:t>
            </w:r>
            <w:r>
              <w:rPr>
                <w:spacing w:val="-2"/>
                <w:sz w:val="24"/>
                <w:lang w:val="uk-UA"/>
              </w:rPr>
              <w:t xml:space="preserve"> </w:t>
            </w:r>
            <w:r>
              <w:rPr>
                <w:sz w:val="24"/>
              </w:rPr>
              <w:t>presentation</w:t>
            </w:r>
            <w:r>
              <w:rPr>
                <w:spacing w:val="-4"/>
                <w:sz w:val="24"/>
              </w:rPr>
              <w:t xml:space="preserve"> </w:t>
            </w:r>
            <w:r>
              <w:rPr>
                <w:sz w:val="24"/>
              </w:rPr>
              <w:t>on</w:t>
            </w:r>
            <w:r>
              <w:rPr>
                <w:spacing w:val="-1"/>
                <w:sz w:val="24"/>
              </w:rPr>
              <w:t xml:space="preserve"> </w:t>
            </w:r>
            <w:r>
              <w:rPr>
                <w:spacing w:val="-2"/>
                <w:sz w:val="24"/>
              </w:rPr>
              <w:t>verification</w:t>
            </w:r>
          </w:p>
        </w:tc>
      </w:tr>
      <w:tr w:rsidR="009B77A0" w14:paraId="5BBF0973" w14:textId="77777777" w:rsidTr="009B77A0">
        <w:trPr>
          <w:trHeight w:val="551"/>
        </w:trPr>
        <w:tc>
          <w:tcPr>
            <w:tcW w:w="217" w:type="pct"/>
          </w:tcPr>
          <w:p w14:paraId="5D4E41E1" w14:textId="77777777" w:rsidR="009B77A0" w:rsidRDefault="009B77A0" w:rsidP="00F20A13">
            <w:pPr>
              <w:pStyle w:val="TableParagraph"/>
              <w:spacing w:before="131"/>
              <w:ind w:left="5" w:right="3"/>
              <w:jc w:val="center"/>
              <w:rPr>
                <w:sz w:val="24"/>
              </w:rPr>
            </w:pPr>
            <w:r>
              <w:rPr>
                <w:spacing w:val="-10"/>
                <w:sz w:val="24"/>
              </w:rPr>
              <w:lastRenderedPageBreak/>
              <w:t>6</w:t>
            </w:r>
          </w:p>
        </w:tc>
        <w:tc>
          <w:tcPr>
            <w:tcW w:w="3314" w:type="pct"/>
          </w:tcPr>
          <w:p w14:paraId="1E424DFA" w14:textId="77777777" w:rsidR="009B77A0" w:rsidRDefault="009B77A0" w:rsidP="00F20A13">
            <w:pPr>
              <w:pStyle w:val="TableParagraph"/>
              <w:spacing w:before="131"/>
              <w:ind w:left="108"/>
              <w:rPr>
                <w:sz w:val="24"/>
              </w:rPr>
            </w:pPr>
            <w:r>
              <w:rPr>
                <w:sz w:val="24"/>
              </w:rPr>
              <w:t>Oral</w:t>
            </w:r>
            <w:r>
              <w:rPr>
                <w:spacing w:val="-5"/>
                <w:sz w:val="24"/>
              </w:rPr>
              <w:t xml:space="preserve"> </w:t>
            </w:r>
            <w:r>
              <w:rPr>
                <w:sz w:val="24"/>
              </w:rPr>
              <w:t>discussion</w:t>
            </w:r>
            <w:r>
              <w:rPr>
                <w:spacing w:val="-3"/>
                <w:sz w:val="24"/>
              </w:rPr>
              <w:t xml:space="preserve"> </w:t>
            </w:r>
            <w:r>
              <w:rPr>
                <w:sz w:val="24"/>
              </w:rPr>
              <w:t>practical</w:t>
            </w:r>
            <w:r>
              <w:rPr>
                <w:spacing w:val="-4"/>
                <w:sz w:val="24"/>
              </w:rPr>
              <w:t xml:space="preserve"> </w:t>
            </w:r>
            <w:r>
              <w:rPr>
                <w:spacing w:val="-2"/>
                <w:sz w:val="24"/>
              </w:rPr>
              <w:t>projects</w:t>
            </w:r>
          </w:p>
        </w:tc>
        <w:tc>
          <w:tcPr>
            <w:tcW w:w="1469" w:type="pct"/>
          </w:tcPr>
          <w:p w14:paraId="15D9B345" w14:textId="55E1CF0C" w:rsidR="009B77A0" w:rsidRDefault="009B77A0" w:rsidP="009B77A0">
            <w:pPr>
              <w:pStyle w:val="TableParagraph"/>
              <w:spacing w:line="268" w:lineRule="exact"/>
              <w:ind w:left="10" w:right="4"/>
              <w:jc w:val="center"/>
              <w:rPr>
                <w:sz w:val="24"/>
              </w:rPr>
            </w:pPr>
            <w:r>
              <w:rPr>
                <w:sz w:val="24"/>
              </w:rPr>
              <w:t>For</w:t>
            </w:r>
            <w:r>
              <w:rPr>
                <w:spacing w:val="-1"/>
                <w:sz w:val="24"/>
              </w:rPr>
              <w:t xml:space="preserve"> </w:t>
            </w:r>
            <w:r>
              <w:rPr>
                <w:sz w:val="24"/>
              </w:rPr>
              <w:t>2</w:t>
            </w:r>
            <w:r>
              <w:rPr>
                <w:spacing w:val="-1"/>
                <w:sz w:val="24"/>
              </w:rPr>
              <w:t xml:space="preserve"> </w:t>
            </w:r>
            <w:r>
              <w:rPr>
                <w:sz w:val="24"/>
              </w:rPr>
              <w:t>weeks</w:t>
            </w:r>
            <w:r>
              <w:rPr>
                <w:spacing w:val="-1"/>
                <w:sz w:val="24"/>
              </w:rPr>
              <w:t xml:space="preserve"> </w:t>
            </w:r>
            <w:r>
              <w:rPr>
                <w:spacing w:val="-2"/>
                <w:sz w:val="24"/>
              </w:rPr>
              <w:t>after</w:t>
            </w:r>
            <w:r>
              <w:rPr>
                <w:spacing w:val="-2"/>
                <w:sz w:val="24"/>
                <w:lang w:val="uk-UA"/>
              </w:rPr>
              <w:t xml:space="preserve"> </w:t>
            </w:r>
            <w:r>
              <w:rPr>
                <w:sz w:val="24"/>
              </w:rPr>
              <w:t>presentation</w:t>
            </w:r>
            <w:r>
              <w:rPr>
                <w:spacing w:val="-4"/>
                <w:sz w:val="24"/>
              </w:rPr>
              <w:t xml:space="preserve"> </w:t>
            </w:r>
            <w:r>
              <w:rPr>
                <w:sz w:val="24"/>
              </w:rPr>
              <w:t>on</w:t>
            </w:r>
            <w:r>
              <w:rPr>
                <w:spacing w:val="-1"/>
                <w:sz w:val="24"/>
              </w:rPr>
              <w:t xml:space="preserve"> </w:t>
            </w:r>
            <w:r>
              <w:rPr>
                <w:spacing w:val="-2"/>
                <w:sz w:val="24"/>
              </w:rPr>
              <w:t>verification</w:t>
            </w:r>
          </w:p>
        </w:tc>
      </w:tr>
    </w:tbl>
    <w:p w14:paraId="08F9063B" w14:textId="77777777" w:rsidR="006B2476" w:rsidRPr="005A375F" w:rsidRDefault="0041168E" w:rsidP="00522020">
      <w:pPr>
        <w:pStyle w:val="a4"/>
        <w:spacing w:after="0" w:line="240" w:lineRule="auto"/>
        <w:ind w:left="0" w:firstLine="709"/>
        <w:rPr>
          <w:rFonts w:ascii="Times New Roman" w:hAnsi="Times New Roman" w:cs="Times New Roman"/>
          <w:b/>
          <w:bCs/>
          <w:sz w:val="24"/>
          <w:szCs w:val="24"/>
        </w:rPr>
      </w:pPr>
      <w:r w:rsidRPr="005A375F">
        <w:rPr>
          <w:rFonts w:ascii="Times New Roman" w:hAnsi="Times New Roman" w:cs="Times New Roman"/>
          <w:b/>
          <w:bCs/>
          <w:sz w:val="24"/>
          <w:szCs w:val="24"/>
        </w:rPr>
        <w:t xml:space="preserve">6. </w:t>
      </w:r>
      <w:r w:rsidR="00A577A1" w:rsidRPr="005A375F">
        <w:rPr>
          <w:rFonts w:ascii="Times New Roman" w:hAnsi="Times New Roman" w:cs="Times New Roman"/>
          <w:b/>
          <w:bCs/>
          <w:sz w:val="24"/>
          <w:szCs w:val="24"/>
        </w:rPr>
        <w:t>LEARNING RESOURCES (LITERATURE)</w:t>
      </w:r>
    </w:p>
    <w:p w14:paraId="5470C280" w14:textId="77777777" w:rsidR="00B45807" w:rsidRPr="00E14F93" w:rsidRDefault="00B45807" w:rsidP="00522020">
      <w:pPr>
        <w:pStyle w:val="a4"/>
        <w:spacing w:after="0" w:line="240" w:lineRule="auto"/>
        <w:ind w:left="0" w:firstLine="709"/>
        <w:jc w:val="both"/>
        <w:rPr>
          <w:rFonts w:ascii="Times New Roman" w:hAnsi="Times New Roman" w:cs="Times New Roman"/>
          <w:sz w:val="20"/>
          <w:szCs w:val="24"/>
        </w:rPr>
      </w:pPr>
    </w:p>
    <w:p w14:paraId="04E283C4"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 Main sources</w:t>
      </w:r>
    </w:p>
    <w:p w14:paraId="00E5B2D3"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6.1.1. Textbooks, manuals</w:t>
      </w:r>
    </w:p>
    <w:p w14:paraId="0709FA1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1. </w:t>
      </w:r>
      <w:proofErr w:type="spellStart"/>
      <w:r w:rsidRPr="005A375F">
        <w:rPr>
          <w:rFonts w:ascii="Times New Roman" w:hAnsi="Times New Roman" w:cs="Times New Roman"/>
          <w:sz w:val="24"/>
          <w:szCs w:val="24"/>
        </w:rPr>
        <w:t>Guseva</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O.Yu</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Voskoboeva</w:t>
      </w:r>
      <w:proofErr w:type="spellEnd"/>
      <w:r w:rsidRPr="005A375F">
        <w:rPr>
          <w:rFonts w:ascii="Times New Roman" w:hAnsi="Times New Roman" w:cs="Times New Roman"/>
          <w:sz w:val="24"/>
          <w:szCs w:val="24"/>
        </w:rPr>
        <w:t xml:space="preserve"> O.V., </w:t>
      </w:r>
      <w:proofErr w:type="spellStart"/>
      <w:r w:rsidRPr="005A375F">
        <w:rPr>
          <w:rFonts w:ascii="Times New Roman" w:hAnsi="Times New Roman" w:cs="Times New Roman"/>
          <w:sz w:val="24"/>
          <w:szCs w:val="24"/>
        </w:rPr>
        <w:t>Khlevytska</w:t>
      </w:r>
      <w:proofErr w:type="spellEnd"/>
      <w:r w:rsidRPr="005A375F">
        <w:rPr>
          <w:rFonts w:ascii="Times New Roman" w:hAnsi="Times New Roman" w:cs="Times New Roman"/>
          <w:sz w:val="24"/>
          <w:szCs w:val="24"/>
        </w:rPr>
        <w:t xml:space="preserve"> T.B. Social responsibility of business: a textbook. Kyiv. State University of Telecommunications, 2020. 222 p.</w:t>
      </w:r>
    </w:p>
    <w:p w14:paraId="24CCB328"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2. Ecological Marketing. Educational and methodological manual for students of the specialty 101 Ecology, bachelor's level of higher education. Kherson: FOP </w:t>
      </w:r>
      <w:proofErr w:type="spellStart"/>
      <w:r w:rsidRPr="005A375F">
        <w:rPr>
          <w:rFonts w:ascii="Times New Roman" w:hAnsi="Times New Roman" w:cs="Times New Roman"/>
          <w:sz w:val="24"/>
          <w:szCs w:val="24"/>
        </w:rPr>
        <w:t>Vyshemyrskyi</w:t>
      </w:r>
      <w:proofErr w:type="spellEnd"/>
      <w:r w:rsidRPr="005A375F">
        <w:rPr>
          <w:rFonts w:ascii="Times New Roman" w:hAnsi="Times New Roman" w:cs="Times New Roman"/>
          <w:sz w:val="24"/>
          <w:szCs w:val="24"/>
        </w:rPr>
        <w:t xml:space="preserve"> V.S., 2019. 108 p. URL: </w:t>
      </w:r>
      <w:hyperlink r:id="rId10" w:history="1">
        <w:r w:rsidRPr="005A375F">
          <w:rPr>
            <w:rStyle w:val="af0"/>
            <w:rFonts w:ascii="Times New Roman" w:hAnsi="Times New Roman" w:cs="Times New Roman"/>
            <w:sz w:val="24"/>
            <w:szCs w:val="24"/>
          </w:rPr>
          <w:t>http://ekhsuir.kspu.edu/bitstream/handle/123456789/9686/9.%20Pryymak_POSIBNYK%20Ekologichny%20marketing.pdf?sequence=1&amp;isAllowed=y</w:t>
        </w:r>
      </w:hyperlink>
      <w:r w:rsidRPr="005A375F">
        <w:rPr>
          <w:rFonts w:ascii="Times New Roman" w:hAnsi="Times New Roman" w:cs="Times New Roman"/>
          <w:sz w:val="24"/>
          <w:szCs w:val="24"/>
        </w:rPr>
        <w:t xml:space="preserve"> </w:t>
      </w:r>
    </w:p>
    <w:p w14:paraId="5C01C03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3. Corporate social responsibility. Textbook for full-time and part-time students of economic specialties / Compiled by: M.V. </w:t>
      </w:r>
      <w:proofErr w:type="spellStart"/>
      <w:r w:rsidRPr="005A375F">
        <w:rPr>
          <w:rFonts w:ascii="Times New Roman" w:hAnsi="Times New Roman" w:cs="Times New Roman"/>
          <w:sz w:val="24"/>
          <w:szCs w:val="24"/>
        </w:rPr>
        <w:t>Matushkina</w:t>
      </w:r>
      <w:proofErr w:type="spellEnd"/>
      <w:r w:rsidRPr="005A375F">
        <w:rPr>
          <w:rFonts w:ascii="Times New Roman" w:hAnsi="Times New Roman" w:cs="Times New Roman"/>
          <w:sz w:val="24"/>
          <w:szCs w:val="24"/>
        </w:rPr>
        <w:t xml:space="preserve"> . Starobilsk. URL: </w:t>
      </w:r>
      <w:hyperlink r:id="rId11" w:history="1">
        <w:r w:rsidRPr="005A375F">
          <w:rPr>
            <w:rStyle w:val="af0"/>
            <w:rFonts w:ascii="Times New Roman" w:hAnsi="Times New Roman" w:cs="Times New Roman"/>
            <w:sz w:val="24"/>
            <w:szCs w:val="24"/>
          </w:rPr>
          <w:t>http://dspace.luguniv.edu.ua/jspui/bitstream/123456789/1795/1/Matooshkina.pdf</w:t>
        </w:r>
      </w:hyperlink>
      <w:r w:rsidRPr="005A375F">
        <w:rPr>
          <w:rFonts w:ascii="Times New Roman" w:hAnsi="Times New Roman" w:cs="Times New Roman"/>
          <w:sz w:val="24"/>
          <w:szCs w:val="24"/>
        </w:rPr>
        <w:t xml:space="preserve">  </w:t>
      </w:r>
    </w:p>
    <w:p w14:paraId="4A38B6EB"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4. Pavlenko T.V. Personnel marketing and HR-branding. Lecture notes. Kyiv: Igor Sikorsky Kyiv Polytechnic Institute, 2022. – 97p.</w:t>
      </w:r>
    </w:p>
    <w:p w14:paraId="0DAB1425"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6.1.2. Methodological support</w:t>
      </w:r>
    </w:p>
    <w:p w14:paraId="77308B75"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1. Shumkova V.I. Social and ethical marketing. Lecture notes for applicants of the second (master's) level of higher education in the specialty 075 "Marketing" of full-time and part-time forms of study. Sumy, 2023 103 p. (Minutes No. 6 dated 01/23/2023)</w:t>
      </w:r>
    </w:p>
    <w:p w14:paraId="1C62F44D"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2. Shumkova V.I. Social and ethical marketing. Methodological recommendations for the implementation of practical classes for applicants for the second (master's) level of higher education in the specialty 075 "Marketing" of full-time and part-time forms of study. Sumy, 2023. 35 p. (Minutes No. 6 dated 01/23/2023)</w:t>
      </w:r>
    </w:p>
    <w:p w14:paraId="1B42FDE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3. Shumkova V.I. Social and ethical marketing. Methodological guidelines for performing independent work for applicants of the second (master's) level of higher education in the fields of knowledge 05 "Social and behavioral sciences", 07 "Management and administration", 28 "Public management and administration" of full-time and part-time forms of study Sumy, 2023. 33 p. (Minutes No. 7 dated 02/23/2023)</w:t>
      </w:r>
    </w:p>
    <w:p w14:paraId="7414194D" w14:textId="0571A9BD" w:rsidR="00206308"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4. Course "Social and Ethical Marketing" in the MOODLE system / Author: Viktoria </w:t>
      </w:r>
      <w:proofErr w:type="spellStart"/>
      <w:r w:rsidRPr="005A375F">
        <w:rPr>
          <w:rFonts w:ascii="Times New Roman" w:hAnsi="Times New Roman" w:cs="Times New Roman"/>
          <w:sz w:val="24"/>
          <w:szCs w:val="24"/>
        </w:rPr>
        <w:t>Shumkova</w:t>
      </w:r>
      <w:proofErr w:type="spellEnd"/>
      <w:r w:rsidRPr="005A375F">
        <w:rPr>
          <w:rFonts w:ascii="Times New Roman" w:hAnsi="Times New Roman" w:cs="Times New Roman"/>
          <w:sz w:val="24"/>
          <w:szCs w:val="24"/>
        </w:rPr>
        <w:t xml:space="preserve">. URL: </w:t>
      </w:r>
      <w:hyperlink r:id="rId12" w:history="1">
        <w:r w:rsidRPr="005A375F">
          <w:rPr>
            <w:rStyle w:val="af0"/>
            <w:rFonts w:ascii="Times New Roman" w:hAnsi="Times New Roman" w:cs="Times New Roman"/>
            <w:sz w:val="24"/>
            <w:szCs w:val="24"/>
          </w:rPr>
          <w:t>https://cdn.snau.edu.ua/moodle/course/view.php?id=5043</w:t>
        </w:r>
      </w:hyperlink>
      <w:r w:rsidRPr="005A375F">
        <w:rPr>
          <w:rFonts w:ascii="Times New Roman" w:hAnsi="Times New Roman" w:cs="Times New Roman"/>
          <w:sz w:val="24"/>
          <w:szCs w:val="24"/>
        </w:rPr>
        <w:t xml:space="preserve">  </w:t>
      </w:r>
    </w:p>
    <w:p w14:paraId="74896EA8" w14:textId="16CAD425" w:rsidR="00D51260" w:rsidRPr="005A375F" w:rsidRDefault="00D51260"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5. Musienko V.I., Shumkova O.V. Social and ethical marketing: a textbook for applicants for the second (master's) degree of higher education in the fields of knowledge: "Economics and international economic relations (by specialization)", "Accounting and taxation", "Finance, banking, insurance and stock market", "Management", "Public management and administration", "Marketing" of full-time and part-time forms of education. Recommended for publication by the Academic Council of Sumy National Agrarian University (minutes No. 17 of "March 31", 2025). 2025 199 p.</w:t>
      </w:r>
    </w:p>
    <w:p w14:paraId="421BA59E" w14:textId="77777777" w:rsidR="00206308" w:rsidRPr="00E14F93" w:rsidRDefault="00206308" w:rsidP="005A375F">
      <w:pPr>
        <w:pStyle w:val="a4"/>
        <w:spacing w:after="0" w:line="240" w:lineRule="auto"/>
        <w:ind w:left="0" w:firstLine="709"/>
        <w:jc w:val="both"/>
        <w:rPr>
          <w:rFonts w:ascii="Times New Roman" w:hAnsi="Times New Roman" w:cs="Times New Roman"/>
          <w:sz w:val="20"/>
          <w:szCs w:val="24"/>
        </w:rPr>
      </w:pPr>
    </w:p>
    <w:p w14:paraId="39AD87F9"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6.1.3. Other sources</w:t>
      </w:r>
    </w:p>
    <w:p w14:paraId="514632AC"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1. Philip Kotler , </w:t>
      </w:r>
      <w:proofErr w:type="spellStart"/>
      <w:r w:rsidRPr="005A375F">
        <w:rPr>
          <w:rFonts w:ascii="Times New Roman" w:hAnsi="Times New Roman" w:cs="Times New Roman"/>
          <w:sz w:val="24"/>
          <w:szCs w:val="24"/>
        </w:rPr>
        <w:t>Hermawan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Kartajaya</w:t>
      </w:r>
      <w:proofErr w:type="spellEnd"/>
      <w:r w:rsidRPr="005A375F">
        <w:rPr>
          <w:rFonts w:ascii="Times New Roman" w:hAnsi="Times New Roman" w:cs="Times New Roman"/>
          <w:sz w:val="24"/>
          <w:szCs w:val="24"/>
        </w:rPr>
        <w:t xml:space="preserve"> , Ivan Setiawan . Marketing 4.0: Moving from Traditional this Digital . URL: </w:t>
      </w:r>
      <w:hyperlink r:id="rId13" w:history="1">
        <w:r w:rsidRPr="005A375F">
          <w:rPr>
            <w:rStyle w:val="af0"/>
            <w:rFonts w:ascii="Times New Roman" w:hAnsi="Times New Roman" w:cs="Times New Roman"/>
            <w:sz w:val="24"/>
            <w:szCs w:val="24"/>
          </w:rPr>
          <w:t>https://www.academia.edu/37219827/Marketing_4_0_Moving_from_Trad_Philip_Kotler_pdf</w:t>
        </w:r>
      </w:hyperlink>
      <w:r w:rsidRPr="005A375F">
        <w:rPr>
          <w:rFonts w:ascii="Times New Roman" w:hAnsi="Times New Roman" w:cs="Times New Roman"/>
          <w:sz w:val="24"/>
          <w:szCs w:val="24"/>
        </w:rPr>
        <w:t xml:space="preserve"> </w:t>
      </w:r>
    </w:p>
    <w:p w14:paraId="0D12DAD0" w14:textId="1EB50B90" w:rsidR="00206308"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2. Philip Kotler , </w:t>
      </w:r>
      <w:proofErr w:type="spellStart"/>
      <w:r w:rsidRPr="005A375F">
        <w:rPr>
          <w:rFonts w:ascii="Times New Roman" w:hAnsi="Times New Roman" w:cs="Times New Roman"/>
          <w:sz w:val="24"/>
          <w:szCs w:val="24"/>
        </w:rPr>
        <w:t>Hermawan</w:t>
      </w:r>
      <w:proofErr w:type="spellEnd"/>
      <w:r w:rsidRPr="005A375F">
        <w:rPr>
          <w:rFonts w:ascii="Times New Roman" w:hAnsi="Times New Roman" w:cs="Times New Roman"/>
          <w:sz w:val="24"/>
          <w:szCs w:val="24"/>
        </w:rPr>
        <w:t xml:space="preserve"> </w:t>
      </w:r>
      <w:proofErr w:type="spellStart"/>
      <w:r w:rsidRPr="005A375F">
        <w:rPr>
          <w:rFonts w:ascii="Times New Roman" w:hAnsi="Times New Roman" w:cs="Times New Roman"/>
          <w:sz w:val="24"/>
          <w:szCs w:val="24"/>
        </w:rPr>
        <w:t>Kartajaya</w:t>
      </w:r>
      <w:proofErr w:type="spellEnd"/>
      <w:r w:rsidRPr="005A375F">
        <w:rPr>
          <w:rFonts w:ascii="Times New Roman" w:hAnsi="Times New Roman" w:cs="Times New Roman"/>
          <w:sz w:val="24"/>
          <w:szCs w:val="24"/>
        </w:rPr>
        <w:t xml:space="preserve"> , Ivan Setiawan . Marketing 5.0: Technology for Humanity . John Wiley &amp; Sons , Inc. , Hoboken , New Jersey . 2021. 238 p.</w:t>
      </w:r>
    </w:p>
    <w:p w14:paraId="22894E48" w14:textId="3E73C146" w:rsidR="00E84F5A"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E84F5A">
        <w:rPr>
          <w:rFonts w:ascii="Times New Roman" w:hAnsi="Times New Roman" w:cs="Times New Roman"/>
          <w:sz w:val="24"/>
          <w:szCs w:val="24"/>
          <w:lang w:val="en-US"/>
        </w:rPr>
        <w:t>Nechyporenko</w:t>
      </w:r>
      <w:proofErr w:type="spellEnd"/>
      <w:r w:rsidRPr="00E84F5A">
        <w:rPr>
          <w:rFonts w:ascii="Times New Roman" w:hAnsi="Times New Roman" w:cs="Times New Roman"/>
          <w:sz w:val="24"/>
          <w:szCs w:val="24"/>
          <w:lang w:val="en-US"/>
        </w:rPr>
        <w:t xml:space="preserve"> V.V., </w:t>
      </w:r>
      <w:proofErr w:type="spellStart"/>
      <w:r w:rsidRPr="00E84F5A">
        <w:rPr>
          <w:rFonts w:ascii="Times New Roman" w:hAnsi="Times New Roman" w:cs="Times New Roman"/>
          <w:sz w:val="24"/>
          <w:szCs w:val="24"/>
          <w:lang w:val="en-US"/>
        </w:rPr>
        <w:t>Shumkova</w:t>
      </w:r>
      <w:proofErr w:type="spellEnd"/>
      <w:r w:rsidRPr="00E84F5A">
        <w:rPr>
          <w:rFonts w:ascii="Times New Roman" w:hAnsi="Times New Roman" w:cs="Times New Roman"/>
          <w:sz w:val="24"/>
          <w:szCs w:val="24"/>
          <w:lang w:val="en-US"/>
        </w:rPr>
        <w:t xml:space="preserve"> O.V., </w:t>
      </w:r>
      <w:proofErr w:type="spellStart"/>
      <w:r w:rsidRPr="00E84F5A">
        <w:rPr>
          <w:rFonts w:ascii="Times New Roman" w:hAnsi="Times New Roman" w:cs="Times New Roman"/>
          <w:sz w:val="24"/>
          <w:szCs w:val="24"/>
          <w:lang w:val="en-US"/>
        </w:rPr>
        <w:t>Shumkova</w:t>
      </w:r>
      <w:proofErr w:type="spellEnd"/>
      <w:r w:rsidRPr="00E84F5A">
        <w:rPr>
          <w:rFonts w:ascii="Times New Roman" w:hAnsi="Times New Roman" w:cs="Times New Roman"/>
          <w:sz w:val="24"/>
          <w:szCs w:val="24"/>
          <w:lang w:val="en-US"/>
        </w:rPr>
        <w:t xml:space="preserve"> V.I. Innovative marketing management competitiveness products socially responsible enterprises . </w:t>
      </w:r>
      <w:r w:rsidRPr="00E84F5A">
        <w:rPr>
          <w:rFonts w:ascii="Times New Roman" w:hAnsi="Times New Roman" w:cs="Times New Roman"/>
          <w:i/>
          <w:sz w:val="24"/>
          <w:szCs w:val="24"/>
          <w:lang w:val="en-US"/>
        </w:rPr>
        <w:t xml:space="preserve">Eastern Europe : economy , business and Management </w:t>
      </w:r>
      <w:r w:rsidRPr="00E84F5A">
        <w:rPr>
          <w:rFonts w:ascii="Times New Roman" w:hAnsi="Times New Roman" w:cs="Times New Roman"/>
          <w:sz w:val="24"/>
          <w:szCs w:val="24"/>
          <w:lang w:val="en-US"/>
        </w:rPr>
        <w:t>. 2024. Issue 1 (42). P.120-125.</w:t>
      </w:r>
    </w:p>
    <w:p w14:paraId="27610760" w14:textId="6853DBCB"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4. </w:t>
      </w:r>
      <w:proofErr w:type="spellStart"/>
      <w:r w:rsidR="00206308" w:rsidRPr="005A375F">
        <w:rPr>
          <w:rFonts w:ascii="Times New Roman" w:hAnsi="Times New Roman" w:cs="Times New Roman"/>
          <w:sz w:val="24"/>
          <w:szCs w:val="24"/>
        </w:rPr>
        <w:t>Reshetnikova</w:t>
      </w:r>
      <w:proofErr w:type="spellEnd"/>
      <w:r w:rsidR="00206308" w:rsidRPr="005A375F">
        <w:rPr>
          <w:rFonts w:ascii="Times New Roman" w:hAnsi="Times New Roman" w:cs="Times New Roman"/>
          <w:sz w:val="24"/>
          <w:szCs w:val="24"/>
        </w:rPr>
        <w:t xml:space="preserve"> I.L. Ethical marketing as a concept of marketing activity. URL: </w:t>
      </w:r>
      <w:hyperlink r:id="rId14" w:history="1">
        <w:r w:rsidR="00206308" w:rsidRPr="005A375F">
          <w:rPr>
            <w:rStyle w:val="af0"/>
            <w:rFonts w:ascii="Times New Roman" w:hAnsi="Times New Roman" w:cs="Times New Roman"/>
            <w:sz w:val="24"/>
            <w:szCs w:val="24"/>
          </w:rPr>
          <w:t>https://mmi.fem.sumdu.edu.ua/sites/default/files/mmi2012_4_91_96.pdf</w:t>
        </w:r>
      </w:hyperlink>
      <w:r w:rsidR="00206308" w:rsidRPr="005A375F">
        <w:rPr>
          <w:rFonts w:ascii="Times New Roman" w:hAnsi="Times New Roman" w:cs="Times New Roman"/>
          <w:sz w:val="24"/>
          <w:szCs w:val="24"/>
        </w:rPr>
        <w:t xml:space="preserve"> </w:t>
      </w:r>
    </w:p>
    <w:p w14:paraId="5064AEFD" w14:textId="22E65362"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5. Social and ethical marketing: monograph / E.V. </w:t>
      </w:r>
      <w:proofErr w:type="spellStart"/>
      <w:r w:rsidR="00206308" w:rsidRPr="005A375F">
        <w:rPr>
          <w:rFonts w:ascii="Times New Roman" w:hAnsi="Times New Roman" w:cs="Times New Roman"/>
          <w:sz w:val="24"/>
          <w:szCs w:val="24"/>
        </w:rPr>
        <w:t>Romat</w:t>
      </w:r>
      <w:proofErr w:type="spellEnd"/>
      <w:r w:rsidR="00206308" w:rsidRPr="005A375F">
        <w:rPr>
          <w:rFonts w:ascii="Times New Roman" w:hAnsi="Times New Roman" w:cs="Times New Roman"/>
          <w:sz w:val="24"/>
          <w:szCs w:val="24"/>
        </w:rPr>
        <w:t xml:space="preserve"> , G.V. </w:t>
      </w:r>
      <w:proofErr w:type="spellStart"/>
      <w:r w:rsidR="00206308" w:rsidRPr="005A375F">
        <w:rPr>
          <w:rFonts w:ascii="Times New Roman" w:hAnsi="Times New Roman" w:cs="Times New Roman"/>
          <w:sz w:val="24"/>
          <w:szCs w:val="24"/>
        </w:rPr>
        <w:t>Aldankova</w:t>
      </w:r>
      <w:proofErr w:type="spellEnd"/>
      <w:r w:rsidR="00206308" w:rsidRPr="005A375F">
        <w:rPr>
          <w:rFonts w:ascii="Times New Roman" w:hAnsi="Times New Roman" w:cs="Times New Roman"/>
          <w:sz w:val="24"/>
          <w:szCs w:val="24"/>
        </w:rPr>
        <w:t xml:space="preserve"> , K.V. </w:t>
      </w:r>
      <w:proofErr w:type="spellStart"/>
      <w:r w:rsidR="00206308" w:rsidRPr="005A375F">
        <w:rPr>
          <w:rFonts w:ascii="Times New Roman" w:hAnsi="Times New Roman" w:cs="Times New Roman"/>
          <w:sz w:val="24"/>
          <w:szCs w:val="24"/>
        </w:rPr>
        <w:t>Berezovyk</w:t>
      </w:r>
      <w:proofErr w:type="spellEnd"/>
      <w:r w:rsidR="00206308" w:rsidRPr="005A375F">
        <w:rPr>
          <w:rFonts w:ascii="Times New Roman" w:hAnsi="Times New Roman" w:cs="Times New Roman"/>
          <w:sz w:val="24"/>
          <w:szCs w:val="24"/>
        </w:rPr>
        <w:t xml:space="preserve"> and others ; ed . A.A. </w:t>
      </w:r>
      <w:proofErr w:type="spellStart"/>
      <w:r w:rsidR="00206308" w:rsidRPr="005A375F">
        <w:rPr>
          <w:rFonts w:ascii="Times New Roman" w:hAnsi="Times New Roman" w:cs="Times New Roman"/>
          <w:sz w:val="24"/>
          <w:szCs w:val="24"/>
        </w:rPr>
        <w:t>Mazaraki</w:t>
      </w:r>
      <w:proofErr w:type="spellEnd"/>
      <w:r w:rsidR="00206308" w:rsidRPr="005A375F">
        <w:rPr>
          <w:rFonts w:ascii="Times New Roman" w:hAnsi="Times New Roman" w:cs="Times New Roman"/>
          <w:sz w:val="24"/>
          <w:szCs w:val="24"/>
        </w:rPr>
        <w:t xml:space="preserve"> , E.V. </w:t>
      </w:r>
      <w:proofErr w:type="spellStart"/>
      <w:r w:rsidR="00206308" w:rsidRPr="005A375F">
        <w:rPr>
          <w:rFonts w:ascii="Times New Roman" w:hAnsi="Times New Roman" w:cs="Times New Roman"/>
          <w:sz w:val="24"/>
          <w:szCs w:val="24"/>
        </w:rPr>
        <w:t>Romata</w:t>
      </w:r>
      <w:proofErr w:type="spellEnd"/>
      <w:r w:rsidR="00206308" w:rsidRPr="005A375F">
        <w:rPr>
          <w:rFonts w:ascii="Times New Roman" w:hAnsi="Times New Roman" w:cs="Times New Roman"/>
          <w:sz w:val="24"/>
          <w:szCs w:val="24"/>
        </w:rPr>
        <w:t xml:space="preserve"> . – 2nd ed., revised and supplemented . – Kyiv: Kyiv </w:t>
      </w:r>
      <w:r w:rsidR="00206308" w:rsidRPr="005A375F">
        <w:rPr>
          <w:rFonts w:ascii="Times New Roman" w:hAnsi="Times New Roman" w:cs="Times New Roman"/>
          <w:sz w:val="24"/>
          <w:szCs w:val="24"/>
        </w:rPr>
        <w:lastRenderedPageBreak/>
        <w:t xml:space="preserve">National University of Trade and Economics . URL: </w:t>
      </w:r>
      <w:hyperlink r:id="rId15" w:history="1">
        <w:r w:rsidR="00206308" w:rsidRPr="005A375F">
          <w:rPr>
            <w:rStyle w:val="af0"/>
            <w:rFonts w:ascii="Times New Roman" w:hAnsi="Times New Roman" w:cs="Times New Roman"/>
            <w:sz w:val="24"/>
            <w:szCs w:val="24"/>
          </w:rPr>
          <w:t>https://knute.edu.ua/file/MjIxNw==/a277d9c2a7e918d53dfca11c0dd220c4.pdf</w:t>
        </w:r>
      </w:hyperlink>
      <w:r w:rsidR="00206308" w:rsidRPr="005A375F">
        <w:rPr>
          <w:rFonts w:ascii="Times New Roman" w:hAnsi="Times New Roman" w:cs="Times New Roman"/>
          <w:sz w:val="24"/>
          <w:szCs w:val="24"/>
        </w:rPr>
        <w:t xml:space="preserve"> </w:t>
      </w:r>
    </w:p>
    <w:p w14:paraId="4199F3D4" w14:textId="66B2D1D4"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6. Employer Brand Management. URL: </w:t>
      </w:r>
      <w:hyperlink r:id="rId16" w:history="1">
        <w:r w:rsidR="00206308" w:rsidRPr="005A375F">
          <w:rPr>
            <w:rStyle w:val="af0"/>
            <w:rFonts w:ascii="Times New Roman" w:hAnsi="Times New Roman" w:cs="Times New Roman"/>
            <w:sz w:val="24"/>
            <w:szCs w:val="24"/>
          </w:rPr>
          <w:t>https://ir.kneu.edu.ua/bitstream/handle/2010/35633/tsymbalyuk_uprav_16.pdf?sequence=1</w:t>
        </w:r>
      </w:hyperlink>
      <w:r w:rsidR="00206308" w:rsidRPr="005A375F">
        <w:rPr>
          <w:rFonts w:ascii="Times New Roman" w:hAnsi="Times New Roman" w:cs="Times New Roman"/>
          <w:sz w:val="24"/>
          <w:szCs w:val="24"/>
        </w:rPr>
        <w:t xml:space="preserve">  </w:t>
      </w:r>
    </w:p>
    <w:p w14:paraId="4A2BF6A3" w14:textId="325E81A4"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Shumkova</w:t>
      </w:r>
      <w:proofErr w:type="spellEnd"/>
      <w:r>
        <w:rPr>
          <w:rFonts w:ascii="Times New Roman" w:hAnsi="Times New Roman" w:cs="Times New Roman"/>
          <w:sz w:val="24"/>
          <w:szCs w:val="24"/>
        </w:rPr>
        <w:t xml:space="preserve"> V.I., </w:t>
      </w:r>
      <w:proofErr w:type="spellStart"/>
      <w:r w:rsidR="00206308" w:rsidRPr="005A375F">
        <w:rPr>
          <w:rFonts w:ascii="Times New Roman" w:hAnsi="Times New Roman" w:cs="Times New Roman"/>
          <w:sz w:val="24"/>
          <w:szCs w:val="24"/>
        </w:rPr>
        <w:t>Tretyakova</w:t>
      </w:r>
      <w:proofErr w:type="spellEnd"/>
      <w:r w:rsidR="00206308" w:rsidRPr="005A375F">
        <w:rPr>
          <w:rFonts w:ascii="Times New Roman" w:hAnsi="Times New Roman" w:cs="Times New Roman"/>
          <w:sz w:val="24"/>
          <w:szCs w:val="24"/>
        </w:rPr>
        <w:t xml:space="preserve"> Y.V. Determinants of management of elements of the ecological marketing complex. Azov Economic Bulletin. 2020. Issue 5 (22). P. 116-120. Electronic scientific professional publication of the Classical Private University. URL: </w:t>
      </w:r>
      <w:hyperlink r:id="rId17" w:history="1">
        <w:r w:rsidR="00206308" w:rsidRPr="005A375F">
          <w:rPr>
            <w:rStyle w:val="af0"/>
            <w:rFonts w:ascii="Times New Roman" w:hAnsi="Times New Roman" w:cs="Times New Roman"/>
            <w:sz w:val="24"/>
            <w:szCs w:val="24"/>
          </w:rPr>
          <w:t>http://pev.kpu.zp.ua/vyusk-5-22</w:t>
        </w:r>
      </w:hyperlink>
      <w:r w:rsidR="00206308" w:rsidRPr="005A375F">
        <w:rPr>
          <w:rFonts w:ascii="Times New Roman" w:hAnsi="Times New Roman" w:cs="Times New Roman"/>
          <w:sz w:val="24"/>
          <w:szCs w:val="24"/>
        </w:rPr>
        <w:t xml:space="preserve">  </w:t>
      </w:r>
    </w:p>
    <w:p w14:paraId="13A1B744" w14:textId="15E0C1B8"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8. Shumkova V.I. Personnel management as a tool of social and ethical marketing. State and regions. Series: Economy and entrepreneurship. 2023. No. 1 (127). P.87-92 </w:t>
      </w:r>
      <w:hyperlink r:id="rId18" w:history="1">
        <w:r w:rsidR="00206308" w:rsidRPr="005A375F">
          <w:rPr>
            <w:rStyle w:val="af0"/>
            <w:rFonts w:ascii="Times New Roman" w:hAnsi="Times New Roman" w:cs="Times New Roman"/>
            <w:sz w:val="24"/>
            <w:szCs w:val="24"/>
          </w:rPr>
          <w:t>URL: http://www.econom.stateandregions.zp.ua/journal/2023/1_2023/14.pdf</w:t>
        </w:r>
      </w:hyperlink>
      <w:r w:rsidR="00206308" w:rsidRPr="005A375F">
        <w:rPr>
          <w:rFonts w:ascii="Times New Roman" w:hAnsi="Times New Roman" w:cs="Times New Roman"/>
          <w:sz w:val="24"/>
          <w:szCs w:val="24"/>
        </w:rPr>
        <w:t xml:space="preserve">  </w:t>
      </w:r>
    </w:p>
    <w:p w14:paraId="3E005C55" w14:textId="0FBC7F53" w:rsidR="00206308"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9. Shumkova O.V., Shumkova V.I. Peculiarities of international marketing certification of services. Economic Space. Collection of Scientific Papers. 2022. No. 179 P.86-90. URL: </w:t>
      </w:r>
      <w:hyperlink r:id="rId19" w:history="1">
        <w:r w:rsidR="00206308" w:rsidRPr="005A375F">
          <w:rPr>
            <w:rStyle w:val="af0"/>
            <w:rFonts w:ascii="Times New Roman" w:hAnsi="Times New Roman" w:cs="Times New Roman"/>
            <w:sz w:val="24"/>
            <w:szCs w:val="24"/>
          </w:rPr>
          <w:t>http://www.prostir.pdaba.dp.ua/index.php/journal/article/view/1086</w:t>
        </w:r>
      </w:hyperlink>
      <w:r w:rsidR="00206308" w:rsidRPr="005A375F">
        <w:rPr>
          <w:rFonts w:ascii="Times New Roman" w:hAnsi="Times New Roman" w:cs="Times New Roman"/>
          <w:sz w:val="24"/>
          <w:szCs w:val="24"/>
        </w:rPr>
        <w:t xml:space="preserve">  </w:t>
      </w:r>
    </w:p>
    <w:p w14:paraId="2EE2FE4C" w14:textId="1E7BE384" w:rsidR="00206308"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10. </w:t>
      </w:r>
      <w:proofErr w:type="spellStart"/>
      <w:r>
        <w:rPr>
          <w:rFonts w:ascii="Times New Roman" w:hAnsi="Times New Roman" w:cs="Times New Roman"/>
          <w:sz w:val="24"/>
          <w:szCs w:val="24"/>
        </w:rPr>
        <w:t>Shumkova</w:t>
      </w:r>
      <w:proofErr w:type="spellEnd"/>
      <w:r>
        <w:rPr>
          <w:rFonts w:ascii="Times New Roman" w:hAnsi="Times New Roman" w:cs="Times New Roman"/>
          <w:sz w:val="24"/>
          <w:szCs w:val="24"/>
        </w:rPr>
        <w:t xml:space="preserve"> O.V., </w:t>
      </w:r>
      <w:proofErr w:type="spellStart"/>
      <w:r>
        <w:rPr>
          <w:rFonts w:ascii="Times New Roman" w:hAnsi="Times New Roman" w:cs="Times New Roman"/>
          <w:sz w:val="24"/>
          <w:szCs w:val="24"/>
        </w:rPr>
        <w:t>Shumkova</w:t>
      </w:r>
      <w:proofErr w:type="spellEnd"/>
      <w:r>
        <w:rPr>
          <w:rFonts w:ascii="Times New Roman" w:hAnsi="Times New Roman" w:cs="Times New Roman"/>
          <w:sz w:val="24"/>
          <w:szCs w:val="24"/>
        </w:rPr>
        <w:t xml:space="preserve"> V.I., </w:t>
      </w:r>
      <w:proofErr w:type="spellStart"/>
      <w:r w:rsidR="00206308" w:rsidRPr="005A375F">
        <w:rPr>
          <w:rFonts w:ascii="Times New Roman" w:hAnsi="Times New Roman" w:cs="Times New Roman"/>
          <w:sz w:val="24"/>
          <w:szCs w:val="24"/>
        </w:rPr>
        <w:t>Kolodnenko</w:t>
      </w:r>
      <w:proofErr w:type="spellEnd"/>
      <w:r w:rsidR="00206308" w:rsidRPr="005A375F">
        <w:rPr>
          <w:rFonts w:ascii="Times New Roman" w:hAnsi="Times New Roman" w:cs="Times New Roman"/>
          <w:sz w:val="24"/>
          <w:szCs w:val="24"/>
        </w:rPr>
        <w:t xml:space="preserve"> N.V. The relationship between innovative and socially and ethical marketing as sources of competitive advantage formation. Azov Economic Bulletin. 2023. Issue 1 (33). P.42-47 URL: </w:t>
      </w:r>
      <w:hyperlink r:id="rId20" w:history="1">
        <w:r w:rsidR="00206308" w:rsidRPr="005A375F">
          <w:rPr>
            <w:rStyle w:val="af0"/>
            <w:rFonts w:ascii="Times New Roman" w:hAnsi="Times New Roman" w:cs="Times New Roman"/>
            <w:sz w:val="24"/>
            <w:szCs w:val="24"/>
          </w:rPr>
          <w:t>http://pev.kpu.zp.ua/journals/2023/1_33_ukr/9.pdf</w:t>
        </w:r>
      </w:hyperlink>
      <w:r w:rsidR="00206308" w:rsidRPr="005A375F">
        <w:rPr>
          <w:rFonts w:ascii="Times New Roman" w:hAnsi="Times New Roman" w:cs="Times New Roman"/>
          <w:sz w:val="24"/>
          <w:szCs w:val="24"/>
        </w:rPr>
        <w:t xml:space="preserve">    </w:t>
      </w:r>
    </w:p>
    <w:p w14:paraId="11D3FF2B" w14:textId="4D489B03" w:rsidR="00E84F5A" w:rsidRPr="005A375F" w:rsidRDefault="00E84F5A" w:rsidP="005A375F">
      <w:pPr>
        <w:pStyle w:val="a4"/>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11. </w:t>
      </w:r>
      <w:proofErr w:type="spellStart"/>
      <w:r w:rsidRPr="00E84F5A">
        <w:rPr>
          <w:rFonts w:ascii="Times New Roman" w:hAnsi="Times New Roman" w:cs="Times New Roman"/>
          <w:sz w:val="24"/>
          <w:szCs w:val="24"/>
          <w:lang w:val="en-US"/>
        </w:rPr>
        <w:t>Shumkova</w:t>
      </w:r>
      <w:proofErr w:type="spellEnd"/>
      <w:r w:rsidRPr="00E84F5A">
        <w:rPr>
          <w:rFonts w:ascii="Times New Roman" w:hAnsi="Times New Roman" w:cs="Times New Roman"/>
          <w:sz w:val="24"/>
          <w:szCs w:val="24"/>
          <w:lang w:val="en-US"/>
        </w:rPr>
        <w:t xml:space="preserve"> V.I., </w:t>
      </w:r>
      <w:proofErr w:type="spellStart"/>
      <w:r w:rsidRPr="00E84F5A">
        <w:rPr>
          <w:rFonts w:ascii="Times New Roman" w:hAnsi="Times New Roman" w:cs="Times New Roman"/>
          <w:sz w:val="24"/>
          <w:szCs w:val="24"/>
          <w:lang w:val="en-US"/>
        </w:rPr>
        <w:t>Babenko</w:t>
      </w:r>
      <w:proofErr w:type="spellEnd"/>
      <w:r w:rsidRPr="00E84F5A">
        <w:rPr>
          <w:rFonts w:ascii="Times New Roman" w:hAnsi="Times New Roman" w:cs="Times New Roman"/>
          <w:sz w:val="24"/>
          <w:szCs w:val="24"/>
          <w:lang w:val="en-US"/>
        </w:rPr>
        <w:t xml:space="preserve"> O.P. Principles informational management social marketing small enterprises under time wars . </w:t>
      </w:r>
      <w:r w:rsidRPr="00E84F5A">
        <w:rPr>
          <w:rFonts w:ascii="Times New Roman" w:hAnsi="Times New Roman" w:cs="Times New Roman"/>
          <w:i/>
          <w:sz w:val="24"/>
          <w:szCs w:val="24"/>
          <w:lang w:val="en-US"/>
        </w:rPr>
        <w:t xml:space="preserve">Problems systemic approach in economics . Collection scientific Proceedings . </w:t>
      </w:r>
      <w:r w:rsidRPr="00E84F5A">
        <w:rPr>
          <w:rFonts w:ascii="Times New Roman" w:hAnsi="Times New Roman" w:cs="Times New Roman"/>
          <w:sz w:val="24"/>
          <w:szCs w:val="24"/>
          <w:lang w:val="en-US"/>
        </w:rPr>
        <w:t>2024. Issue 1(94). P.120-125.</w:t>
      </w:r>
    </w:p>
    <w:p w14:paraId="55428625" w14:textId="77777777" w:rsidR="00206308" w:rsidRPr="00E14F93" w:rsidRDefault="00206308" w:rsidP="005A375F">
      <w:pPr>
        <w:pStyle w:val="a4"/>
        <w:spacing w:after="0" w:line="240" w:lineRule="auto"/>
        <w:ind w:left="0" w:firstLine="709"/>
        <w:jc w:val="both"/>
        <w:rPr>
          <w:rFonts w:ascii="Times New Roman" w:hAnsi="Times New Roman" w:cs="Times New Roman"/>
          <w:sz w:val="20"/>
          <w:szCs w:val="24"/>
        </w:rPr>
      </w:pPr>
    </w:p>
    <w:p w14:paraId="74211FCA" w14:textId="0F981EA6"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bookmarkStart w:id="0" w:name="_Hlk201057850"/>
      <w:r w:rsidRPr="005A375F">
        <w:rPr>
          <w:rFonts w:ascii="Times New Roman" w:hAnsi="Times New Roman" w:cs="Times New Roman"/>
          <w:sz w:val="24"/>
          <w:szCs w:val="24"/>
        </w:rPr>
        <w:t>6.2. Additional sources</w:t>
      </w:r>
    </w:p>
    <w:p w14:paraId="35CD8D3B"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1. Online magazine </w:t>
      </w:r>
      <w:proofErr w:type="spellStart"/>
      <w:r w:rsidRPr="005A375F">
        <w:rPr>
          <w:rFonts w:ascii="Times New Roman" w:hAnsi="Times New Roman" w:cs="Times New Roman"/>
          <w:sz w:val="24"/>
          <w:szCs w:val="24"/>
        </w:rPr>
        <w:t>bazilik.media</w:t>
      </w:r>
      <w:proofErr w:type="spellEnd"/>
      <w:r w:rsidRPr="005A375F">
        <w:rPr>
          <w:rFonts w:ascii="Times New Roman" w:hAnsi="Times New Roman" w:cs="Times New Roman"/>
          <w:sz w:val="24"/>
          <w:szCs w:val="24"/>
        </w:rPr>
        <w:t xml:space="preserve"> . URL: </w:t>
      </w:r>
      <w:hyperlink r:id="rId21" w:history="1">
        <w:r w:rsidRPr="005A375F">
          <w:rPr>
            <w:rStyle w:val="af0"/>
            <w:rFonts w:ascii="Times New Roman" w:hAnsi="Times New Roman" w:cs="Times New Roman"/>
            <w:sz w:val="24"/>
            <w:szCs w:val="24"/>
          </w:rPr>
          <w:t>https://bazilik.media</w:t>
        </w:r>
      </w:hyperlink>
      <w:r w:rsidRPr="005A375F">
        <w:rPr>
          <w:rFonts w:ascii="Times New Roman" w:hAnsi="Times New Roman" w:cs="Times New Roman"/>
          <w:sz w:val="24"/>
          <w:szCs w:val="24"/>
        </w:rPr>
        <w:t xml:space="preserve"> </w:t>
      </w:r>
    </w:p>
    <w:p w14:paraId="29AFEC39"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2. Marketing in Ukraine. Scientific Journal of the Ukrainian Marketing Association. URL: </w:t>
      </w:r>
      <w:hyperlink r:id="rId22" w:history="1">
        <w:r w:rsidRPr="005A375F">
          <w:rPr>
            <w:rStyle w:val="af0"/>
            <w:rFonts w:ascii="Times New Roman" w:hAnsi="Times New Roman" w:cs="Times New Roman"/>
            <w:sz w:val="24"/>
            <w:szCs w:val="24"/>
          </w:rPr>
          <w:t>http://uam.in.ua/ukr/projects/marketing-in-ua/arhive.php</w:t>
        </w:r>
      </w:hyperlink>
      <w:r w:rsidRPr="005A375F">
        <w:rPr>
          <w:rFonts w:ascii="Times New Roman" w:hAnsi="Times New Roman" w:cs="Times New Roman"/>
          <w:sz w:val="24"/>
          <w:szCs w:val="24"/>
        </w:rPr>
        <w:t xml:space="preserve">  </w:t>
      </w:r>
    </w:p>
    <w:p w14:paraId="5D060DBD"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3. Official website of the Ukrainian Marketing Association. URL: </w:t>
      </w:r>
      <w:hyperlink r:id="rId23" w:history="1">
        <w:r w:rsidRPr="005A375F">
          <w:rPr>
            <w:rStyle w:val="af0"/>
            <w:rFonts w:ascii="Times New Roman" w:hAnsi="Times New Roman" w:cs="Times New Roman"/>
            <w:sz w:val="24"/>
            <w:szCs w:val="24"/>
          </w:rPr>
          <w:t>http://www.uam.kneu.kiev.ua</w:t>
        </w:r>
      </w:hyperlink>
      <w:r w:rsidRPr="005A375F">
        <w:rPr>
          <w:rFonts w:ascii="Times New Roman" w:hAnsi="Times New Roman" w:cs="Times New Roman"/>
          <w:sz w:val="24"/>
          <w:szCs w:val="24"/>
        </w:rPr>
        <w:t xml:space="preserve">  </w:t>
      </w:r>
    </w:p>
    <w:p w14:paraId="4C49ECFE"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4. Official website of the International organization Institute of Marketing Professionals . URL: </w:t>
      </w:r>
      <w:hyperlink r:id="rId24" w:history="1">
        <w:r w:rsidRPr="005A375F">
          <w:rPr>
            <w:rStyle w:val="af0"/>
            <w:rFonts w:ascii="Times New Roman" w:hAnsi="Times New Roman" w:cs="Times New Roman"/>
            <w:sz w:val="24"/>
            <w:szCs w:val="24"/>
          </w:rPr>
          <w:t>http://www.theiimp.org/marketing-international-association</w:t>
        </w:r>
      </w:hyperlink>
      <w:r w:rsidRPr="005A375F">
        <w:rPr>
          <w:rFonts w:ascii="Times New Roman" w:hAnsi="Times New Roman" w:cs="Times New Roman"/>
          <w:sz w:val="24"/>
          <w:szCs w:val="24"/>
        </w:rPr>
        <w:t xml:space="preserve"> </w:t>
      </w:r>
    </w:p>
    <w:p w14:paraId="4B15A43D"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 xml:space="preserve">5. Official website of the American organization Marketing Association URL: </w:t>
      </w:r>
      <w:hyperlink r:id="rId25" w:history="1">
        <w:r w:rsidRPr="005A375F">
          <w:rPr>
            <w:rStyle w:val="af0"/>
            <w:rFonts w:ascii="Times New Roman" w:hAnsi="Times New Roman" w:cs="Times New Roman"/>
            <w:sz w:val="24"/>
            <w:szCs w:val="24"/>
          </w:rPr>
          <w:t>https://www.ama.org</w:t>
        </w:r>
      </w:hyperlink>
      <w:r w:rsidRPr="005A375F">
        <w:rPr>
          <w:rFonts w:ascii="Times New Roman" w:hAnsi="Times New Roman" w:cs="Times New Roman"/>
          <w:sz w:val="24"/>
          <w:szCs w:val="24"/>
        </w:rPr>
        <w:t xml:space="preserve">  </w:t>
      </w:r>
    </w:p>
    <w:p w14:paraId="184A9B71" w14:textId="77777777" w:rsidR="00206308" w:rsidRPr="00E14F93" w:rsidRDefault="00206308" w:rsidP="005A375F">
      <w:pPr>
        <w:pStyle w:val="a4"/>
        <w:spacing w:after="0" w:line="240" w:lineRule="auto"/>
        <w:ind w:left="0" w:firstLine="709"/>
        <w:jc w:val="both"/>
        <w:rPr>
          <w:rFonts w:ascii="Times New Roman" w:hAnsi="Times New Roman" w:cs="Times New Roman"/>
          <w:sz w:val="20"/>
          <w:szCs w:val="24"/>
        </w:rPr>
      </w:pPr>
    </w:p>
    <w:p w14:paraId="013A0B62"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6.3. Software</w:t>
      </w:r>
    </w:p>
    <w:p w14:paraId="2AD34D19"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1. Using standard Microsoft packages: Word, Excel, PowerPoint</w:t>
      </w:r>
    </w:p>
    <w:p w14:paraId="07418F27" w14:textId="77777777" w:rsidR="00206308" w:rsidRPr="005A375F" w:rsidRDefault="00206308" w:rsidP="005A375F">
      <w:pPr>
        <w:pStyle w:val="a4"/>
        <w:spacing w:after="0" w:line="240" w:lineRule="auto"/>
        <w:ind w:left="0" w:firstLine="709"/>
        <w:jc w:val="both"/>
        <w:rPr>
          <w:rFonts w:ascii="Times New Roman" w:hAnsi="Times New Roman" w:cs="Times New Roman"/>
          <w:sz w:val="24"/>
          <w:szCs w:val="24"/>
        </w:rPr>
      </w:pPr>
      <w:r w:rsidRPr="005A375F">
        <w:rPr>
          <w:rFonts w:ascii="Times New Roman" w:hAnsi="Times New Roman" w:cs="Times New Roman"/>
          <w:sz w:val="24"/>
          <w:szCs w:val="24"/>
        </w:rPr>
        <w:t>2. Using Zoom , Google platforms Meet , Microsoft Teams for organizing online classes</w:t>
      </w:r>
    </w:p>
    <w:p w14:paraId="791D8CB1" w14:textId="0AB4B163" w:rsidR="008E61E6" w:rsidRPr="00DD7A12" w:rsidRDefault="00E14F93" w:rsidP="00E14F93">
      <w:pPr>
        <w:pStyle w:val="a4"/>
        <w:spacing w:after="0" w:line="240" w:lineRule="auto"/>
        <w:ind w:left="0" w:firstLine="709"/>
        <w:jc w:val="both"/>
        <w:rPr>
          <w:rStyle w:val="af0"/>
          <w:rFonts w:ascii="Times New Roman" w:hAnsi="Times New Roman" w:cs="Times New Roman"/>
          <w:color w:val="auto"/>
          <w:sz w:val="24"/>
          <w:szCs w:val="24"/>
          <w:u w:val="none"/>
          <w:lang w:val="en-US"/>
        </w:rPr>
      </w:pPr>
      <w:r w:rsidRPr="005A375F">
        <w:rPr>
          <w:rFonts w:ascii="Times New Roman" w:hAnsi="Times New Roman" w:cs="Times New Roman"/>
          <w:sz w:val="24"/>
          <w:szCs w:val="24"/>
        </w:rPr>
        <w:t xml:space="preserve">Figma </w:t>
      </w:r>
      <w:r w:rsidR="00DD7A12">
        <w:rPr>
          <w:rFonts w:ascii="Times New Roman" w:hAnsi="Times New Roman" w:cs="Times New Roman"/>
          <w:sz w:val="24"/>
          <w:szCs w:val="24"/>
        </w:rPr>
        <w:t xml:space="preserve">, </w:t>
      </w:r>
      <w:r w:rsidR="00DD7A12">
        <w:rPr>
          <w:rFonts w:ascii="Times New Roman" w:hAnsi="Times New Roman" w:cs="Times New Roman"/>
          <w:sz w:val="24"/>
          <w:szCs w:val="24"/>
          <w:lang w:val="en-US"/>
        </w:rPr>
        <w:t xml:space="preserve">Canva, Adobe Firefly </w:t>
      </w:r>
      <w:bookmarkEnd w:id="0"/>
      <w:r w:rsidR="00206308" w:rsidRPr="005A375F">
        <w:rPr>
          <w:rFonts w:ascii="Times New Roman" w:hAnsi="Times New Roman" w:cs="Times New Roman"/>
          <w:sz w:val="24"/>
          <w:szCs w:val="24"/>
        </w:rPr>
        <w:t>services</w:t>
      </w:r>
    </w:p>
    <w:sectPr w:rsidR="008E61E6" w:rsidRPr="00DD7A12" w:rsidSect="00242413">
      <w:headerReference w:type="default" r:id="rId26"/>
      <w:type w:val="continuous"/>
      <w:pgSz w:w="11906" w:h="16838"/>
      <w:pgMar w:top="1134" w:right="851"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211F76" w14:textId="77777777" w:rsidR="0060732E" w:rsidRDefault="0060732E" w:rsidP="00110372">
      <w:pPr>
        <w:spacing w:after="0" w:line="240" w:lineRule="auto"/>
      </w:pPr>
      <w:r>
        <w:separator/>
      </w:r>
    </w:p>
  </w:endnote>
  <w:endnote w:type="continuationSeparator" w:id="0">
    <w:p w14:paraId="465896C4" w14:textId="77777777" w:rsidR="0060732E" w:rsidRDefault="0060732E" w:rsidP="00110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sburgC">
    <w:altName w:val="Times New Roman"/>
    <w:panose1 w:val="00000000000000000000"/>
    <w:charset w:val="CC"/>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0CF9C" w14:textId="77777777" w:rsidR="0060732E" w:rsidRDefault="0060732E" w:rsidP="00110372">
      <w:pPr>
        <w:spacing w:after="0" w:line="240" w:lineRule="auto"/>
      </w:pPr>
      <w:r>
        <w:separator/>
      </w:r>
    </w:p>
  </w:footnote>
  <w:footnote w:type="continuationSeparator" w:id="0">
    <w:p w14:paraId="71AA38EF" w14:textId="77777777" w:rsidR="0060732E" w:rsidRDefault="0060732E" w:rsidP="001103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372613466"/>
      <w:docPartObj>
        <w:docPartGallery w:val="Page Numbers (Top of Page)"/>
        <w:docPartUnique/>
      </w:docPartObj>
    </w:sdtPr>
    <w:sdtEndPr/>
    <w:sdtContent>
      <w:p w14:paraId="3814506E" w14:textId="77777777" w:rsidR="00347F79" w:rsidRPr="00C5380F" w:rsidRDefault="00347F79">
        <w:pPr>
          <w:pStyle w:val="af1"/>
          <w:jc w:val="right"/>
          <w:rPr>
            <w:rFonts w:ascii="Times New Roman" w:hAnsi="Times New Roman" w:cs="Times New Roman"/>
            <w:sz w:val="24"/>
            <w:szCs w:val="24"/>
          </w:rPr>
        </w:pPr>
        <w:r w:rsidRPr="00C5380F">
          <w:rPr>
            <w:rFonts w:ascii="Times New Roman" w:hAnsi="Times New Roman" w:cs="Times New Roman"/>
            <w:sz w:val="24"/>
            <w:szCs w:val="24"/>
          </w:rPr>
          <w:fldChar w:fldCharType="begin"/>
        </w:r>
        <w:r w:rsidRPr="00C5380F">
          <w:rPr>
            <w:rFonts w:ascii="Times New Roman" w:hAnsi="Times New Roman" w:cs="Times New Roman"/>
            <w:sz w:val="24"/>
            <w:szCs w:val="24"/>
          </w:rPr>
          <w:instrText>PAGE   \* MERGEFORMAT</w:instrText>
        </w:r>
        <w:r w:rsidRPr="00C5380F">
          <w:rPr>
            <w:rFonts w:ascii="Times New Roman" w:hAnsi="Times New Roman" w:cs="Times New Roman"/>
            <w:sz w:val="24"/>
            <w:szCs w:val="24"/>
          </w:rPr>
          <w:fldChar w:fldCharType="separate"/>
        </w:r>
        <w:r w:rsidR="00BF6EC8" w:rsidRPr="00BF6EC8">
          <w:rPr>
            <w:rFonts w:ascii="Times New Roman" w:hAnsi="Times New Roman" w:cs="Times New Roman"/>
            <w:noProof/>
            <w:sz w:val="24"/>
            <w:szCs w:val="24"/>
            <w:lang w:val="ru-RU"/>
          </w:rPr>
          <w:t>5</w:t>
        </w:r>
        <w:r w:rsidRPr="00C5380F">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3053"/>
    <w:multiLevelType w:val="hybridMultilevel"/>
    <w:tmpl w:val="1B749524"/>
    <w:lvl w:ilvl="0" w:tplc="19C4E93A">
      <w:start w:val="1"/>
      <w:numFmt w:val="decimal"/>
      <w:lvlText w:val="%1."/>
      <w:lvlJc w:val="left"/>
      <w:pPr>
        <w:ind w:left="765" w:hanging="405"/>
      </w:pPr>
      <w:rPr>
        <w:rFonts w:hint="default"/>
        <w:w w:val="10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6E7D36"/>
    <w:multiLevelType w:val="multilevel"/>
    <w:tmpl w:val="9FA0427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3C76F9B"/>
    <w:multiLevelType w:val="hybridMultilevel"/>
    <w:tmpl w:val="C182230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F24C1A"/>
    <w:multiLevelType w:val="hybridMultilevel"/>
    <w:tmpl w:val="E5F0A600"/>
    <w:lvl w:ilvl="0" w:tplc="6FA47C60">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21502165"/>
    <w:multiLevelType w:val="hybridMultilevel"/>
    <w:tmpl w:val="4262F8F8"/>
    <w:lvl w:ilvl="0" w:tplc="E496FBEE">
      <w:start w:val="1"/>
      <w:numFmt w:val="decimal"/>
      <w:lvlText w:val="%1."/>
      <w:lvlJc w:val="left"/>
      <w:pPr>
        <w:ind w:left="644" w:hanging="360"/>
      </w:pPr>
      <w:rPr>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4CE2824"/>
    <w:multiLevelType w:val="hybridMultilevel"/>
    <w:tmpl w:val="48647BD8"/>
    <w:lvl w:ilvl="0" w:tplc="15163C6E">
      <w:start w:val="1"/>
      <w:numFmt w:val="decimal"/>
      <w:lvlText w:val="%1."/>
      <w:lvlJc w:val="left"/>
      <w:pPr>
        <w:ind w:left="720" w:hanging="360"/>
      </w:pPr>
      <w:rPr>
        <w:rFonts w:ascii="Times New Roman" w:hAnsi="Times New Roman" w:hint="default"/>
        <w:color w:val="00000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753524A"/>
    <w:multiLevelType w:val="hybridMultilevel"/>
    <w:tmpl w:val="94527CCE"/>
    <w:lvl w:ilvl="0" w:tplc="8EBAE686">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2FE714E"/>
    <w:multiLevelType w:val="hybridMultilevel"/>
    <w:tmpl w:val="FAF89CC6"/>
    <w:lvl w:ilvl="0" w:tplc="7DE8B6B8">
      <w:start w:val="1"/>
      <w:numFmt w:val="decimal"/>
      <w:lvlText w:val="%1."/>
      <w:lvlJc w:val="left"/>
      <w:pPr>
        <w:ind w:left="5322" w:hanging="360"/>
      </w:pPr>
      <w:rPr>
        <w:rFonts w:hint="default"/>
        <w:color w:val="auto"/>
      </w:rPr>
    </w:lvl>
    <w:lvl w:ilvl="1" w:tplc="04190019" w:tentative="1">
      <w:start w:val="1"/>
      <w:numFmt w:val="lowerLetter"/>
      <w:lvlText w:val="%2."/>
      <w:lvlJc w:val="left"/>
      <w:pPr>
        <w:ind w:left="6042" w:hanging="360"/>
      </w:pPr>
    </w:lvl>
    <w:lvl w:ilvl="2" w:tplc="0419001B" w:tentative="1">
      <w:start w:val="1"/>
      <w:numFmt w:val="lowerRoman"/>
      <w:lvlText w:val="%3."/>
      <w:lvlJc w:val="right"/>
      <w:pPr>
        <w:ind w:left="6762" w:hanging="180"/>
      </w:pPr>
    </w:lvl>
    <w:lvl w:ilvl="3" w:tplc="0419000F" w:tentative="1">
      <w:start w:val="1"/>
      <w:numFmt w:val="decimal"/>
      <w:lvlText w:val="%4."/>
      <w:lvlJc w:val="left"/>
      <w:pPr>
        <w:ind w:left="7482" w:hanging="360"/>
      </w:pPr>
    </w:lvl>
    <w:lvl w:ilvl="4" w:tplc="04190019" w:tentative="1">
      <w:start w:val="1"/>
      <w:numFmt w:val="lowerLetter"/>
      <w:lvlText w:val="%5."/>
      <w:lvlJc w:val="left"/>
      <w:pPr>
        <w:ind w:left="8202" w:hanging="360"/>
      </w:pPr>
    </w:lvl>
    <w:lvl w:ilvl="5" w:tplc="0419001B" w:tentative="1">
      <w:start w:val="1"/>
      <w:numFmt w:val="lowerRoman"/>
      <w:lvlText w:val="%6."/>
      <w:lvlJc w:val="right"/>
      <w:pPr>
        <w:ind w:left="8922" w:hanging="180"/>
      </w:pPr>
    </w:lvl>
    <w:lvl w:ilvl="6" w:tplc="0419000F" w:tentative="1">
      <w:start w:val="1"/>
      <w:numFmt w:val="decimal"/>
      <w:lvlText w:val="%7."/>
      <w:lvlJc w:val="left"/>
      <w:pPr>
        <w:ind w:left="9642" w:hanging="360"/>
      </w:pPr>
    </w:lvl>
    <w:lvl w:ilvl="7" w:tplc="04190019" w:tentative="1">
      <w:start w:val="1"/>
      <w:numFmt w:val="lowerLetter"/>
      <w:lvlText w:val="%8."/>
      <w:lvlJc w:val="left"/>
      <w:pPr>
        <w:ind w:left="10362" w:hanging="360"/>
      </w:pPr>
    </w:lvl>
    <w:lvl w:ilvl="8" w:tplc="0419001B" w:tentative="1">
      <w:start w:val="1"/>
      <w:numFmt w:val="lowerRoman"/>
      <w:lvlText w:val="%9."/>
      <w:lvlJc w:val="right"/>
      <w:pPr>
        <w:ind w:left="11082" w:hanging="180"/>
      </w:pPr>
    </w:lvl>
  </w:abstractNum>
  <w:abstractNum w:abstractNumId="8" w15:restartNumberingAfterBreak="0">
    <w:nsid w:val="34FB39B1"/>
    <w:multiLevelType w:val="hybridMultilevel"/>
    <w:tmpl w:val="999A1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802700"/>
    <w:multiLevelType w:val="hybridMultilevel"/>
    <w:tmpl w:val="E9D4059A"/>
    <w:lvl w:ilvl="0" w:tplc="7DE8B6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C9792E"/>
    <w:multiLevelType w:val="multilevel"/>
    <w:tmpl w:val="E0360646"/>
    <w:lvl w:ilvl="0">
      <w:start w:val="1"/>
      <w:numFmt w:val="decimal"/>
      <w:lvlText w:val="%1."/>
      <w:lvlJc w:val="left"/>
      <w:pPr>
        <w:tabs>
          <w:tab w:val="num" w:pos="360"/>
        </w:tabs>
        <w:ind w:left="360" w:firstLine="0"/>
      </w:pPr>
      <w:rPr>
        <w:rFonts w:ascii="Times New Roman" w:hAnsi="Times New Roman" w:cs="Times New Roman" w:hint="default"/>
        <w:b w:val="0"/>
        <w:bCs w:val="0"/>
        <w:i w:val="0"/>
        <w:iCs w:val="0"/>
        <w:strike w:val="0"/>
        <w:color w:val="000000"/>
        <w:spacing w:val="0"/>
        <w:w w:val="100"/>
        <w:position w:val="0"/>
        <w:sz w:val="28"/>
        <w:szCs w:val="23"/>
        <w:u w:val="none"/>
      </w:rPr>
    </w:lvl>
    <w:lvl w:ilvl="1">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2">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3">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4">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5">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6">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7">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lvl w:ilvl="8">
      <w:start w:val="1"/>
      <w:numFmt w:val="decimal"/>
      <w:lvlText w:val="%2."/>
      <w:lvlJc w:val="left"/>
      <w:pPr>
        <w:tabs>
          <w:tab w:val="num" w:pos="360"/>
        </w:tabs>
        <w:ind w:left="360" w:firstLine="0"/>
      </w:pPr>
      <w:rPr>
        <w:rFonts w:ascii="Times New Roman" w:hAnsi="Times New Roman" w:cs="Times New Roman" w:hint="default"/>
        <w:b w:val="0"/>
        <w:bCs w:val="0"/>
        <w:i w:val="0"/>
        <w:iCs w:val="0"/>
        <w:smallCaps w:val="0"/>
        <w:strike w:val="0"/>
        <w:color w:val="000000"/>
        <w:spacing w:val="0"/>
        <w:w w:val="100"/>
        <w:position w:val="0"/>
        <w:sz w:val="23"/>
        <w:szCs w:val="23"/>
        <w:u w:val="none"/>
      </w:rPr>
    </w:lvl>
  </w:abstractNum>
  <w:abstractNum w:abstractNumId="11" w15:restartNumberingAfterBreak="0">
    <w:nsid w:val="3F1E2319"/>
    <w:multiLevelType w:val="hybridMultilevel"/>
    <w:tmpl w:val="F6001EFE"/>
    <w:lvl w:ilvl="0" w:tplc="4D7057AC">
      <w:start w:val="10"/>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551C5417"/>
    <w:multiLevelType w:val="hybridMultilevel"/>
    <w:tmpl w:val="6900C374"/>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412"/>
        </w:tabs>
        <w:ind w:left="1412" w:hanging="360"/>
      </w:pPr>
    </w:lvl>
    <w:lvl w:ilvl="2" w:tplc="0419001B" w:tentative="1">
      <w:start w:val="1"/>
      <w:numFmt w:val="lowerRoman"/>
      <w:lvlText w:val="%3."/>
      <w:lvlJc w:val="right"/>
      <w:pPr>
        <w:tabs>
          <w:tab w:val="num" w:pos="2132"/>
        </w:tabs>
        <w:ind w:left="2132" w:hanging="180"/>
      </w:pPr>
    </w:lvl>
    <w:lvl w:ilvl="3" w:tplc="0419000F" w:tentative="1">
      <w:start w:val="1"/>
      <w:numFmt w:val="decimal"/>
      <w:lvlText w:val="%4."/>
      <w:lvlJc w:val="left"/>
      <w:pPr>
        <w:tabs>
          <w:tab w:val="num" w:pos="2852"/>
        </w:tabs>
        <w:ind w:left="2852" w:hanging="360"/>
      </w:pPr>
    </w:lvl>
    <w:lvl w:ilvl="4" w:tplc="04190019" w:tentative="1">
      <w:start w:val="1"/>
      <w:numFmt w:val="lowerLetter"/>
      <w:lvlText w:val="%5."/>
      <w:lvlJc w:val="left"/>
      <w:pPr>
        <w:tabs>
          <w:tab w:val="num" w:pos="3572"/>
        </w:tabs>
        <w:ind w:left="3572" w:hanging="360"/>
      </w:pPr>
    </w:lvl>
    <w:lvl w:ilvl="5" w:tplc="0419001B" w:tentative="1">
      <w:start w:val="1"/>
      <w:numFmt w:val="lowerRoman"/>
      <w:lvlText w:val="%6."/>
      <w:lvlJc w:val="right"/>
      <w:pPr>
        <w:tabs>
          <w:tab w:val="num" w:pos="4292"/>
        </w:tabs>
        <w:ind w:left="4292" w:hanging="180"/>
      </w:pPr>
    </w:lvl>
    <w:lvl w:ilvl="6" w:tplc="0419000F" w:tentative="1">
      <w:start w:val="1"/>
      <w:numFmt w:val="decimal"/>
      <w:lvlText w:val="%7."/>
      <w:lvlJc w:val="left"/>
      <w:pPr>
        <w:tabs>
          <w:tab w:val="num" w:pos="5012"/>
        </w:tabs>
        <w:ind w:left="5012" w:hanging="360"/>
      </w:pPr>
    </w:lvl>
    <w:lvl w:ilvl="7" w:tplc="04190019" w:tentative="1">
      <w:start w:val="1"/>
      <w:numFmt w:val="lowerLetter"/>
      <w:lvlText w:val="%8."/>
      <w:lvlJc w:val="left"/>
      <w:pPr>
        <w:tabs>
          <w:tab w:val="num" w:pos="5732"/>
        </w:tabs>
        <w:ind w:left="5732" w:hanging="360"/>
      </w:pPr>
    </w:lvl>
    <w:lvl w:ilvl="8" w:tplc="0419001B" w:tentative="1">
      <w:start w:val="1"/>
      <w:numFmt w:val="lowerRoman"/>
      <w:lvlText w:val="%9."/>
      <w:lvlJc w:val="right"/>
      <w:pPr>
        <w:tabs>
          <w:tab w:val="num" w:pos="6452"/>
        </w:tabs>
        <w:ind w:left="6452" w:hanging="180"/>
      </w:pPr>
    </w:lvl>
  </w:abstractNum>
  <w:abstractNum w:abstractNumId="13" w15:restartNumberingAfterBreak="0">
    <w:nsid w:val="5BD36D17"/>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5022674"/>
    <w:multiLevelType w:val="multilevel"/>
    <w:tmpl w:val="51BAC0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656013F"/>
    <w:multiLevelType w:val="hybridMultilevel"/>
    <w:tmpl w:val="BA2EF6E2"/>
    <w:lvl w:ilvl="0" w:tplc="F356D6F6">
      <w:start w:val="1"/>
      <w:numFmt w:val="decimal"/>
      <w:lvlText w:val="%1."/>
      <w:lvlJc w:val="left"/>
      <w:pPr>
        <w:ind w:left="720" w:hanging="360"/>
      </w:pPr>
      <w:rPr>
        <w:rFonts w:ascii="Times New Roman" w:hAnsi="Times New Roman" w:hint="default"/>
        <w:color w:val="000000" w:themeColor="text1"/>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7E59693E"/>
    <w:multiLevelType w:val="hybridMultilevel"/>
    <w:tmpl w:val="791EF6CA"/>
    <w:lvl w:ilvl="0" w:tplc="2E864370">
      <w:start w:val="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13"/>
  </w:num>
  <w:num w:numId="4">
    <w:abstractNumId w:val="1"/>
  </w:num>
  <w:num w:numId="5">
    <w:abstractNumId w:val="15"/>
  </w:num>
  <w:num w:numId="6">
    <w:abstractNumId w:val="6"/>
  </w:num>
  <w:num w:numId="7">
    <w:abstractNumId w:val="11"/>
  </w:num>
  <w:num w:numId="8">
    <w:abstractNumId w:val="3"/>
  </w:num>
  <w:num w:numId="9">
    <w:abstractNumId w:val="16"/>
  </w:num>
  <w:num w:numId="10">
    <w:abstractNumId w:val="12"/>
  </w:num>
  <w:num w:numId="11">
    <w:abstractNumId w:val="10"/>
  </w:num>
  <w:num w:numId="12">
    <w:abstractNumId w:val="9"/>
  </w:num>
  <w:num w:numId="13">
    <w:abstractNumId w:val="5"/>
  </w:num>
  <w:num w:numId="14">
    <w:abstractNumId w:val="8"/>
  </w:num>
  <w:num w:numId="15">
    <w:abstractNumId w:val="2"/>
  </w:num>
  <w:num w:numId="16">
    <w:abstractNumId w:val="0"/>
  </w:num>
  <w:num w:numId="1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25"/>
    <w:rsid w:val="00002583"/>
    <w:rsid w:val="00003317"/>
    <w:rsid w:val="00012EBD"/>
    <w:rsid w:val="0001361D"/>
    <w:rsid w:val="00013B9E"/>
    <w:rsid w:val="000264F1"/>
    <w:rsid w:val="000277BB"/>
    <w:rsid w:val="00034A05"/>
    <w:rsid w:val="00035BF9"/>
    <w:rsid w:val="000369A6"/>
    <w:rsid w:val="000378FB"/>
    <w:rsid w:val="000400DA"/>
    <w:rsid w:val="00047CD1"/>
    <w:rsid w:val="00062636"/>
    <w:rsid w:val="00063335"/>
    <w:rsid w:val="00065BA8"/>
    <w:rsid w:val="00071668"/>
    <w:rsid w:val="0007783C"/>
    <w:rsid w:val="00082262"/>
    <w:rsid w:val="00093AB8"/>
    <w:rsid w:val="000965F8"/>
    <w:rsid w:val="00097B59"/>
    <w:rsid w:val="000A0BDA"/>
    <w:rsid w:val="000A2AF2"/>
    <w:rsid w:val="000A342A"/>
    <w:rsid w:val="000A6F5C"/>
    <w:rsid w:val="000A7514"/>
    <w:rsid w:val="000B4999"/>
    <w:rsid w:val="000C538B"/>
    <w:rsid w:val="000C7A2C"/>
    <w:rsid w:val="000D06D5"/>
    <w:rsid w:val="000D1512"/>
    <w:rsid w:val="000D72F4"/>
    <w:rsid w:val="000E54EF"/>
    <w:rsid w:val="000F37DE"/>
    <w:rsid w:val="000F553D"/>
    <w:rsid w:val="001025E2"/>
    <w:rsid w:val="001031BC"/>
    <w:rsid w:val="0010564E"/>
    <w:rsid w:val="00110372"/>
    <w:rsid w:val="001116C0"/>
    <w:rsid w:val="00126C52"/>
    <w:rsid w:val="0012708C"/>
    <w:rsid w:val="00132586"/>
    <w:rsid w:val="0013263F"/>
    <w:rsid w:val="00136B29"/>
    <w:rsid w:val="00137E40"/>
    <w:rsid w:val="00151802"/>
    <w:rsid w:val="00151E03"/>
    <w:rsid w:val="00152ACE"/>
    <w:rsid w:val="00155676"/>
    <w:rsid w:val="001561D4"/>
    <w:rsid w:val="00161DDD"/>
    <w:rsid w:val="00162FED"/>
    <w:rsid w:val="00163E4F"/>
    <w:rsid w:val="0017234D"/>
    <w:rsid w:val="0018555F"/>
    <w:rsid w:val="00190F97"/>
    <w:rsid w:val="001A08F5"/>
    <w:rsid w:val="001B7682"/>
    <w:rsid w:val="001B7F72"/>
    <w:rsid w:val="001C0219"/>
    <w:rsid w:val="001C05C6"/>
    <w:rsid w:val="001C0C8D"/>
    <w:rsid w:val="001C2F73"/>
    <w:rsid w:val="001C738C"/>
    <w:rsid w:val="001C75C2"/>
    <w:rsid w:val="001D3D0F"/>
    <w:rsid w:val="001D6A7C"/>
    <w:rsid w:val="001E4C75"/>
    <w:rsid w:val="001F0A2C"/>
    <w:rsid w:val="001F5C1E"/>
    <w:rsid w:val="00206308"/>
    <w:rsid w:val="00210545"/>
    <w:rsid w:val="0022371F"/>
    <w:rsid w:val="00236267"/>
    <w:rsid w:val="002400D1"/>
    <w:rsid w:val="00242413"/>
    <w:rsid w:val="00246E46"/>
    <w:rsid w:val="00250373"/>
    <w:rsid w:val="00250B91"/>
    <w:rsid w:val="00252C02"/>
    <w:rsid w:val="002570D5"/>
    <w:rsid w:val="0026345E"/>
    <w:rsid w:val="00266970"/>
    <w:rsid w:val="00275199"/>
    <w:rsid w:val="00275A45"/>
    <w:rsid w:val="00282DF4"/>
    <w:rsid w:val="00290722"/>
    <w:rsid w:val="0029194B"/>
    <w:rsid w:val="002B320B"/>
    <w:rsid w:val="002B6632"/>
    <w:rsid w:val="002B74D5"/>
    <w:rsid w:val="002B76F9"/>
    <w:rsid w:val="002C1DB1"/>
    <w:rsid w:val="002C6FBC"/>
    <w:rsid w:val="002D0475"/>
    <w:rsid w:val="002E0CEA"/>
    <w:rsid w:val="002E2310"/>
    <w:rsid w:val="002E4E0C"/>
    <w:rsid w:val="002E6CC1"/>
    <w:rsid w:val="002F066E"/>
    <w:rsid w:val="002F2425"/>
    <w:rsid w:val="002F2A77"/>
    <w:rsid w:val="002F3FF2"/>
    <w:rsid w:val="002F43F1"/>
    <w:rsid w:val="002F50EB"/>
    <w:rsid w:val="00303898"/>
    <w:rsid w:val="00310578"/>
    <w:rsid w:val="00315760"/>
    <w:rsid w:val="00321CB3"/>
    <w:rsid w:val="00326BDC"/>
    <w:rsid w:val="0032795A"/>
    <w:rsid w:val="003340B2"/>
    <w:rsid w:val="00335CA5"/>
    <w:rsid w:val="00345BCB"/>
    <w:rsid w:val="00347B56"/>
    <w:rsid w:val="00347F79"/>
    <w:rsid w:val="00351A8A"/>
    <w:rsid w:val="00357AD5"/>
    <w:rsid w:val="00362C7C"/>
    <w:rsid w:val="003676C5"/>
    <w:rsid w:val="00370942"/>
    <w:rsid w:val="00370D25"/>
    <w:rsid w:val="00370EA0"/>
    <w:rsid w:val="00372EE8"/>
    <w:rsid w:val="003771D9"/>
    <w:rsid w:val="00377BBB"/>
    <w:rsid w:val="00393D74"/>
    <w:rsid w:val="003A07E4"/>
    <w:rsid w:val="003A3FBC"/>
    <w:rsid w:val="003A5571"/>
    <w:rsid w:val="003A6768"/>
    <w:rsid w:val="003B6501"/>
    <w:rsid w:val="003B735C"/>
    <w:rsid w:val="003C0FE3"/>
    <w:rsid w:val="003D16A1"/>
    <w:rsid w:val="003E132C"/>
    <w:rsid w:val="003E2090"/>
    <w:rsid w:val="003E2314"/>
    <w:rsid w:val="003E4EAD"/>
    <w:rsid w:val="003E67C6"/>
    <w:rsid w:val="003E72B1"/>
    <w:rsid w:val="003F59A1"/>
    <w:rsid w:val="00400C98"/>
    <w:rsid w:val="00402EB1"/>
    <w:rsid w:val="00404F19"/>
    <w:rsid w:val="00407964"/>
    <w:rsid w:val="0041168E"/>
    <w:rsid w:val="00420248"/>
    <w:rsid w:val="00427A84"/>
    <w:rsid w:val="00452505"/>
    <w:rsid w:val="00452CB5"/>
    <w:rsid w:val="004532E2"/>
    <w:rsid w:val="00457205"/>
    <w:rsid w:val="0045750C"/>
    <w:rsid w:val="00460405"/>
    <w:rsid w:val="00473A31"/>
    <w:rsid w:val="0047550E"/>
    <w:rsid w:val="004816C2"/>
    <w:rsid w:val="0048485D"/>
    <w:rsid w:val="00485551"/>
    <w:rsid w:val="004938D1"/>
    <w:rsid w:val="00497487"/>
    <w:rsid w:val="004A5D6B"/>
    <w:rsid w:val="004A6ABD"/>
    <w:rsid w:val="004B00C0"/>
    <w:rsid w:val="004B0E85"/>
    <w:rsid w:val="004B2B5D"/>
    <w:rsid w:val="004B4B3C"/>
    <w:rsid w:val="004B5E2B"/>
    <w:rsid w:val="004B6119"/>
    <w:rsid w:val="004C2F4D"/>
    <w:rsid w:val="004C7C54"/>
    <w:rsid w:val="004D2084"/>
    <w:rsid w:val="004D2242"/>
    <w:rsid w:val="004D2D5A"/>
    <w:rsid w:val="004D2FC8"/>
    <w:rsid w:val="004F143E"/>
    <w:rsid w:val="004F1735"/>
    <w:rsid w:val="004F2FF8"/>
    <w:rsid w:val="00500FCD"/>
    <w:rsid w:val="00504EC8"/>
    <w:rsid w:val="00506D01"/>
    <w:rsid w:val="0050714B"/>
    <w:rsid w:val="0051449B"/>
    <w:rsid w:val="00517FAD"/>
    <w:rsid w:val="00520C9C"/>
    <w:rsid w:val="00521D38"/>
    <w:rsid w:val="00522020"/>
    <w:rsid w:val="00533EB8"/>
    <w:rsid w:val="00542642"/>
    <w:rsid w:val="00544B01"/>
    <w:rsid w:val="00546325"/>
    <w:rsid w:val="00546906"/>
    <w:rsid w:val="00546955"/>
    <w:rsid w:val="0055675B"/>
    <w:rsid w:val="00557FB3"/>
    <w:rsid w:val="00564E8C"/>
    <w:rsid w:val="00565A91"/>
    <w:rsid w:val="0056639F"/>
    <w:rsid w:val="0057550E"/>
    <w:rsid w:val="00575D0E"/>
    <w:rsid w:val="00575DDB"/>
    <w:rsid w:val="005866FD"/>
    <w:rsid w:val="00592087"/>
    <w:rsid w:val="005A375F"/>
    <w:rsid w:val="005A3ACC"/>
    <w:rsid w:val="005A5D3B"/>
    <w:rsid w:val="005C2B25"/>
    <w:rsid w:val="005D12BD"/>
    <w:rsid w:val="005E01CC"/>
    <w:rsid w:val="005E131B"/>
    <w:rsid w:val="005E7991"/>
    <w:rsid w:val="00605B03"/>
    <w:rsid w:val="0060732E"/>
    <w:rsid w:val="00610CB1"/>
    <w:rsid w:val="0062037B"/>
    <w:rsid w:val="00622901"/>
    <w:rsid w:val="00623ACC"/>
    <w:rsid w:val="0062415C"/>
    <w:rsid w:val="00631206"/>
    <w:rsid w:val="00634B7B"/>
    <w:rsid w:val="00635FA8"/>
    <w:rsid w:val="00653FA4"/>
    <w:rsid w:val="00654292"/>
    <w:rsid w:val="00655D84"/>
    <w:rsid w:val="0066170C"/>
    <w:rsid w:val="00665127"/>
    <w:rsid w:val="0066618C"/>
    <w:rsid w:val="0067379C"/>
    <w:rsid w:val="006835A6"/>
    <w:rsid w:val="0068373F"/>
    <w:rsid w:val="00685725"/>
    <w:rsid w:val="00691F75"/>
    <w:rsid w:val="00692A21"/>
    <w:rsid w:val="00693520"/>
    <w:rsid w:val="00696CBD"/>
    <w:rsid w:val="00696CF0"/>
    <w:rsid w:val="00697F84"/>
    <w:rsid w:val="006B0DF8"/>
    <w:rsid w:val="006B2476"/>
    <w:rsid w:val="006C496D"/>
    <w:rsid w:val="006C73E7"/>
    <w:rsid w:val="006D696C"/>
    <w:rsid w:val="006E702D"/>
    <w:rsid w:val="006E717C"/>
    <w:rsid w:val="006F24F4"/>
    <w:rsid w:val="006F5433"/>
    <w:rsid w:val="00700D57"/>
    <w:rsid w:val="00705596"/>
    <w:rsid w:val="00706379"/>
    <w:rsid w:val="007067E2"/>
    <w:rsid w:val="00706E34"/>
    <w:rsid w:val="00715714"/>
    <w:rsid w:val="007170D0"/>
    <w:rsid w:val="00730F41"/>
    <w:rsid w:val="00740A01"/>
    <w:rsid w:val="00741BD0"/>
    <w:rsid w:val="00742D7A"/>
    <w:rsid w:val="007522FC"/>
    <w:rsid w:val="00753915"/>
    <w:rsid w:val="0077507A"/>
    <w:rsid w:val="00780E0F"/>
    <w:rsid w:val="00785AA3"/>
    <w:rsid w:val="0079161E"/>
    <w:rsid w:val="007941A9"/>
    <w:rsid w:val="007947CF"/>
    <w:rsid w:val="0079789D"/>
    <w:rsid w:val="007A0E87"/>
    <w:rsid w:val="007C5A0B"/>
    <w:rsid w:val="007C5B3E"/>
    <w:rsid w:val="007E1FA4"/>
    <w:rsid w:val="007E2743"/>
    <w:rsid w:val="007E33EE"/>
    <w:rsid w:val="007E5601"/>
    <w:rsid w:val="007E70E7"/>
    <w:rsid w:val="007F0039"/>
    <w:rsid w:val="007F7A0D"/>
    <w:rsid w:val="00804280"/>
    <w:rsid w:val="00807535"/>
    <w:rsid w:val="0081146D"/>
    <w:rsid w:val="00814CF6"/>
    <w:rsid w:val="00814E4F"/>
    <w:rsid w:val="0081571B"/>
    <w:rsid w:val="00815C1D"/>
    <w:rsid w:val="00821B3C"/>
    <w:rsid w:val="00824456"/>
    <w:rsid w:val="00826DE7"/>
    <w:rsid w:val="0083127A"/>
    <w:rsid w:val="008314E2"/>
    <w:rsid w:val="00831A83"/>
    <w:rsid w:val="0083359F"/>
    <w:rsid w:val="00836577"/>
    <w:rsid w:val="00836E06"/>
    <w:rsid w:val="00836EA1"/>
    <w:rsid w:val="008370CB"/>
    <w:rsid w:val="00852382"/>
    <w:rsid w:val="00857730"/>
    <w:rsid w:val="00860775"/>
    <w:rsid w:val="00860961"/>
    <w:rsid w:val="008652BA"/>
    <w:rsid w:val="008665FF"/>
    <w:rsid w:val="0087112D"/>
    <w:rsid w:val="008816BB"/>
    <w:rsid w:val="00887484"/>
    <w:rsid w:val="00890AE8"/>
    <w:rsid w:val="00891E17"/>
    <w:rsid w:val="00894F5A"/>
    <w:rsid w:val="008B5502"/>
    <w:rsid w:val="008C0479"/>
    <w:rsid w:val="008D2141"/>
    <w:rsid w:val="008D4FC8"/>
    <w:rsid w:val="008D7DDA"/>
    <w:rsid w:val="008E22D6"/>
    <w:rsid w:val="008E61E6"/>
    <w:rsid w:val="00902980"/>
    <w:rsid w:val="009144A4"/>
    <w:rsid w:val="00917E44"/>
    <w:rsid w:val="00924A5C"/>
    <w:rsid w:val="00927064"/>
    <w:rsid w:val="00932E4D"/>
    <w:rsid w:val="009459E5"/>
    <w:rsid w:val="009654D5"/>
    <w:rsid w:val="009854C4"/>
    <w:rsid w:val="00990E09"/>
    <w:rsid w:val="00993572"/>
    <w:rsid w:val="00997186"/>
    <w:rsid w:val="009B24A3"/>
    <w:rsid w:val="009B77A0"/>
    <w:rsid w:val="009C4DB4"/>
    <w:rsid w:val="009D752B"/>
    <w:rsid w:val="009E2E1B"/>
    <w:rsid w:val="009E46CA"/>
    <w:rsid w:val="00A05CE0"/>
    <w:rsid w:val="00A1190C"/>
    <w:rsid w:val="00A23935"/>
    <w:rsid w:val="00A27F1B"/>
    <w:rsid w:val="00A336FC"/>
    <w:rsid w:val="00A3397E"/>
    <w:rsid w:val="00A33BEA"/>
    <w:rsid w:val="00A34559"/>
    <w:rsid w:val="00A374E2"/>
    <w:rsid w:val="00A37819"/>
    <w:rsid w:val="00A45D96"/>
    <w:rsid w:val="00A46410"/>
    <w:rsid w:val="00A577A1"/>
    <w:rsid w:val="00A62431"/>
    <w:rsid w:val="00A6484A"/>
    <w:rsid w:val="00A67DEE"/>
    <w:rsid w:val="00A82890"/>
    <w:rsid w:val="00A94AF2"/>
    <w:rsid w:val="00A950A3"/>
    <w:rsid w:val="00AA2943"/>
    <w:rsid w:val="00AB03FD"/>
    <w:rsid w:val="00AB1FDD"/>
    <w:rsid w:val="00AB38C6"/>
    <w:rsid w:val="00AB63AD"/>
    <w:rsid w:val="00AB65D4"/>
    <w:rsid w:val="00AB660E"/>
    <w:rsid w:val="00AB7EB0"/>
    <w:rsid w:val="00AC5AE0"/>
    <w:rsid w:val="00AD7BBE"/>
    <w:rsid w:val="00AF4867"/>
    <w:rsid w:val="00AF5DBA"/>
    <w:rsid w:val="00B02FB9"/>
    <w:rsid w:val="00B058A6"/>
    <w:rsid w:val="00B157B4"/>
    <w:rsid w:val="00B16192"/>
    <w:rsid w:val="00B2028F"/>
    <w:rsid w:val="00B20CB4"/>
    <w:rsid w:val="00B232DB"/>
    <w:rsid w:val="00B255F2"/>
    <w:rsid w:val="00B25D0B"/>
    <w:rsid w:val="00B320C7"/>
    <w:rsid w:val="00B324E7"/>
    <w:rsid w:val="00B32CC3"/>
    <w:rsid w:val="00B45807"/>
    <w:rsid w:val="00B5058E"/>
    <w:rsid w:val="00B563E5"/>
    <w:rsid w:val="00B56C48"/>
    <w:rsid w:val="00B607C5"/>
    <w:rsid w:val="00B61C22"/>
    <w:rsid w:val="00B757BC"/>
    <w:rsid w:val="00B75957"/>
    <w:rsid w:val="00B77CFE"/>
    <w:rsid w:val="00B8120D"/>
    <w:rsid w:val="00B916D5"/>
    <w:rsid w:val="00B9332C"/>
    <w:rsid w:val="00B94B41"/>
    <w:rsid w:val="00B95618"/>
    <w:rsid w:val="00BB12D0"/>
    <w:rsid w:val="00BB304D"/>
    <w:rsid w:val="00BB3861"/>
    <w:rsid w:val="00BC16D0"/>
    <w:rsid w:val="00BE3D98"/>
    <w:rsid w:val="00BE4FBA"/>
    <w:rsid w:val="00BF1492"/>
    <w:rsid w:val="00BF1DF1"/>
    <w:rsid w:val="00BF6EC8"/>
    <w:rsid w:val="00C10EDB"/>
    <w:rsid w:val="00C13E97"/>
    <w:rsid w:val="00C149FB"/>
    <w:rsid w:val="00C21A6F"/>
    <w:rsid w:val="00C27E98"/>
    <w:rsid w:val="00C32298"/>
    <w:rsid w:val="00C350B1"/>
    <w:rsid w:val="00C3611F"/>
    <w:rsid w:val="00C44678"/>
    <w:rsid w:val="00C47055"/>
    <w:rsid w:val="00C51BDA"/>
    <w:rsid w:val="00C5380F"/>
    <w:rsid w:val="00C55860"/>
    <w:rsid w:val="00C61933"/>
    <w:rsid w:val="00C62049"/>
    <w:rsid w:val="00C71DB6"/>
    <w:rsid w:val="00C75223"/>
    <w:rsid w:val="00C766C9"/>
    <w:rsid w:val="00C90963"/>
    <w:rsid w:val="00C94347"/>
    <w:rsid w:val="00CA0C93"/>
    <w:rsid w:val="00CA2DD4"/>
    <w:rsid w:val="00CA6A4C"/>
    <w:rsid w:val="00CA6DD6"/>
    <w:rsid w:val="00CB1B54"/>
    <w:rsid w:val="00CC582D"/>
    <w:rsid w:val="00CD2E1F"/>
    <w:rsid w:val="00CD62CD"/>
    <w:rsid w:val="00CD6A0A"/>
    <w:rsid w:val="00CE00F5"/>
    <w:rsid w:val="00CE2BE9"/>
    <w:rsid w:val="00CE5819"/>
    <w:rsid w:val="00CE6294"/>
    <w:rsid w:val="00CE7C79"/>
    <w:rsid w:val="00CF528B"/>
    <w:rsid w:val="00D014AA"/>
    <w:rsid w:val="00D078A6"/>
    <w:rsid w:val="00D110CE"/>
    <w:rsid w:val="00D232A6"/>
    <w:rsid w:val="00D325A0"/>
    <w:rsid w:val="00D42723"/>
    <w:rsid w:val="00D475DB"/>
    <w:rsid w:val="00D51260"/>
    <w:rsid w:val="00D55C82"/>
    <w:rsid w:val="00D56C10"/>
    <w:rsid w:val="00D802A9"/>
    <w:rsid w:val="00D876FA"/>
    <w:rsid w:val="00D90B96"/>
    <w:rsid w:val="00D95662"/>
    <w:rsid w:val="00DA3FCE"/>
    <w:rsid w:val="00DA7D95"/>
    <w:rsid w:val="00DB11B0"/>
    <w:rsid w:val="00DB73B7"/>
    <w:rsid w:val="00DB73CB"/>
    <w:rsid w:val="00DC3445"/>
    <w:rsid w:val="00DC632B"/>
    <w:rsid w:val="00DD0637"/>
    <w:rsid w:val="00DD6533"/>
    <w:rsid w:val="00DD7A12"/>
    <w:rsid w:val="00DE0E96"/>
    <w:rsid w:val="00DE1A8C"/>
    <w:rsid w:val="00DE6EF4"/>
    <w:rsid w:val="00DF28A2"/>
    <w:rsid w:val="00DF40E1"/>
    <w:rsid w:val="00DF7050"/>
    <w:rsid w:val="00E060F1"/>
    <w:rsid w:val="00E11C50"/>
    <w:rsid w:val="00E146ED"/>
    <w:rsid w:val="00E14F93"/>
    <w:rsid w:val="00E205C8"/>
    <w:rsid w:val="00E3092E"/>
    <w:rsid w:val="00E31E4B"/>
    <w:rsid w:val="00E475C9"/>
    <w:rsid w:val="00E503CE"/>
    <w:rsid w:val="00E51988"/>
    <w:rsid w:val="00E533EE"/>
    <w:rsid w:val="00E567FB"/>
    <w:rsid w:val="00E641D4"/>
    <w:rsid w:val="00E6625B"/>
    <w:rsid w:val="00E669AB"/>
    <w:rsid w:val="00E75A5B"/>
    <w:rsid w:val="00E80986"/>
    <w:rsid w:val="00E84F5A"/>
    <w:rsid w:val="00E87582"/>
    <w:rsid w:val="00E9058C"/>
    <w:rsid w:val="00EA3125"/>
    <w:rsid w:val="00EA4A2F"/>
    <w:rsid w:val="00EB1496"/>
    <w:rsid w:val="00EB484E"/>
    <w:rsid w:val="00EC0420"/>
    <w:rsid w:val="00EC2173"/>
    <w:rsid w:val="00EC7338"/>
    <w:rsid w:val="00ED3372"/>
    <w:rsid w:val="00EE224B"/>
    <w:rsid w:val="00EE4C96"/>
    <w:rsid w:val="00F01591"/>
    <w:rsid w:val="00F04368"/>
    <w:rsid w:val="00F05EF7"/>
    <w:rsid w:val="00F06077"/>
    <w:rsid w:val="00F135AF"/>
    <w:rsid w:val="00F2362D"/>
    <w:rsid w:val="00F24648"/>
    <w:rsid w:val="00F274DC"/>
    <w:rsid w:val="00F318E5"/>
    <w:rsid w:val="00F400C2"/>
    <w:rsid w:val="00F41E6E"/>
    <w:rsid w:val="00F421ED"/>
    <w:rsid w:val="00F47689"/>
    <w:rsid w:val="00F53A88"/>
    <w:rsid w:val="00F62940"/>
    <w:rsid w:val="00F66A2F"/>
    <w:rsid w:val="00F760DD"/>
    <w:rsid w:val="00F80ECD"/>
    <w:rsid w:val="00FA0139"/>
    <w:rsid w:val="00FA3262"/>
    <w:rsid w:val="00FB2FCC"/>
    <w:rsid w:val="00FB44AF"/>
    <w:rsid w:val="00FB5697"/>
    <w:rsid w:val="00FC0F05"/>
    <w:rsid w:val="00FC29C5"/>
    <w:rsid w:val="00FC4DF6"/>
    <w:rsid w:val="00FD2306"/>
    <w:rsid w:val="00FD290D"/>
    <w:rsid w:val="00FD2D17"/>
    <w:rsid w:val="00FD4402"/>
    <w:rsid w:val="00FE1D15"/>
    <w:rsid w:val="00FE2A01"/>
    <w:rsid w:val="00FE2B43"/>
    <w:rsid w:val="00FE45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56E94"/>
  <w15:docId w15:val="{8B4891DC-E005-4A98-AB14-E76CC74A8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1"/>
    <w:qFormat/>
    <w:rsid w:val="00557FB3"/>
    <w:pPr>
      <w:widowControl w:val="0"/>
      <w:autoSpaceDE w:val="0"/>
      <w:autoSpaceDN w:val="0"/>
      <w:spacing w:after="0" w:line="240" w:lineRule="auto"/>
      <w:ind w:left="1285"/>
      <w:jc w:val="both"/>
      <w:outlineLvl w:val="1"/>
    </w:pPr>
    <w:rPr>
      <w:rFonts w:ascii="Times New Roman" w:eastAsia="Times New Roman" w:hAnsi="Times New Roman" w:cs="Times New Roman"/>
      <w:b/>
      <w:bCs/>
      <w:sz w:val="23"/>
      <w:szCs w:val="23"/>
    </w:rPr>
  </w:style>
  <w:style w:type="paragraph" w:styleId="4">
    <w:name w:val="heading 4"/>
    <w:basedOn w:val="a"/>
    <w:next w:val="a"/>
    <w:link w:val="40"/>
    <w:uiPriority w:val="9"/>
    <w:semiHidden/>
    <w:unhideWhenUsed/>
    <w:qFormat/>
    <w:rsid w:val="002C6FBC"/>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B5502"/>
    <w:rPr>
      <w:rFonts w:ascii="Times New Roman" w:eastAsia="Times New Roman" w:hAnsi="Times New Roman" w:cs="Times New Roman"/>
      <w:sz w:val="27"/>
      <w:szCs w:val="27"/>
      <w:shd w:val="clear" w:color="auto" w:fill="FFFFFF"/>
    </w:rPr>
  </w:style>
  <w:style w:type="paragraph" w:customStyle="1" w:styleId="1">
    <w:name w:val="Основной текст1"/>
    <w:basedOn w:val="a"/>
    <w:link w:val="a3"/>
    <w:rsid w:val="008B5502"/>
    <w:pPr>
      <w:shd w:val="clear" w:color="auto" w:fill="FFFFFF"/>
      <w:spacing w:after="0" w:line="302" w:lineRule="exact"/>
      <w:ind w:hanging="360"/>
      <w:jc w:val="both"/>
    </w:pPr>
    <w:rPr>
      <w:rFonts w:ascii="Times New Roman" w:eastAsia="Times New Roman" w:hAnsi="Times New Roman" w:cs="Times New Roman"/>
      <w:sz w:val="27"/>
      <w:szCs w:val="27"/>
    </w:rPr>
  </w:style>
  <w:style w:type="paragraph" w:styleId="a4">
    <w:name w:val="List Paragraph"/>
    <w:basedOn w:val="a"/>
    <w:uiPriority w:val="34"/>
    <w:qFormat/>
    <w:rsid w:val="008B5502"/>
    <w:pPr>
      <w:ind w:left="720"/>
      <w:contextualSpacing/>
    </w:pPr>
  </w:style>
  <w:style w:type="character" w:customStyle="1" w:styleId="21">
    <w:name w:val="Основной текст (2)_"/>
    <w:basedOn w:val="a0"/>
    <w:link w:val="22"/>
    <w:rsid w:val="004D2084"/>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4D2084"/>
    <w:pPr>
      <w:shd w:val="clear" w:color="auto" w:fill="FFFFFF"/>
      <w:spacing w:after="0" w:line="305" w:lineRule="exact"/>
    </w:pPr>
    <w:rPr>
      <w:rFonts w:ascii="Times New Roman" w:eastAsia="Times New Roman" w:hAnsi="Times New Roman" w:cs="Times New Roman"/>
      <w:sz w:val="26"/>
      <w:szCs w:val="26"/>
    </w:rPr>
  </w:style>
  <w:style w:type="character" w:customStyle="1" w:styleId="rvts23">
    <w:name w:val="rvts23"/>
    <w:basedOn w:val="a0"/>
    <w:rsid w:val="004D2084"/>
  </w:style>
  <w:style w:type="table" w:styleId="a5">
    <w:name w:val="Table Grid"/>
    <w:basedOn w:val="a1"/>
    <w:uiPriority w:val="39"/>
    <w:rsid w:val="004D2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basedOn w:val="a"/>
    <w:link w:val="a7"/>
    <w:uiPriority w:val="99"/>
    <w:unhideWhenUsed/>
    <w:rsid w:val="000400DA"/>
    <w:pPr>
      <w:spacing w:after="0" w:line="240" w:lineRule="auto"/>
    </w:pPr>
    <w:rPr>
      <w:rFonts w:ascii="Arial Unicode MS" w:eastAsia="Arial Unicode MS" w:hAnsi="Arial Unicode MS" w:cs="Arial Unicode MS"/>
      <w:color w:val="000000"/>
      <w:sz w:val="20"/>
      <w:szCs w:val="20"/>
      <w:lang w:eastAsia="ru-RU"/>
    </w:rPr>
  </w:style>
  <w:style w:type="character" w:customStyle="1" w:styleId="a7">
    <w:name w:val="Текст сноски Знак"/>
    <w:basedOn w:val="a0"/>
    <w:link w:val="a6"/>
    <w:uiPriority w:val="99"/>
    <w:rsid w:val="000400DA"/>
    <w:rPr>
      <w:rFonts w:ascii="Arial Unicode MS" w:eastAsia="Arial Unicode MS" w:hAnsi="Arial Unicode MS" w:cs="Arial Unicode MS"/>
      <w:color w:val="000000"/>
      <w:sz w:val="20"/>
      <w:szCs w:val="20"/>
      <w:lang w:val="en" w:eastAsia="ru-RU"/>
    </w:rPr>
  </w:style>
  <w:style w:type="character" w:styleId="a8">
    <w:name w:val="footnote reference"/>
    <w:basedOn w:val="a0"/>
    <w:uiPriority w:val="99"/>
    <w:unhideWhenUsed/>
    <w:rsid w:val="000400DA"/>
    <w:rPr>
      <w:vertAlign w:val="superscript"/>
    </w:rPr>
  </w:style>
  <w:style w:type="paragraph" w:customStyle="1" w:styleId="Default">
    <w:name w:val="Default"/>
    <w:rsid w:val="000400DA"/>
    <w:pPr>
      <w:autoSpaceDE w:val="0"/>
      <w:autoSpaceDN w:val="0"/>
      <w:adjustRightInd w:val="0"/>
      <w:spacing w:after="0" w:line="240" w:lineRule="auto"/>
    </w:pPr>
    <w:rPr>
      <w:rFonts w:ascii="Times New Roman" w:eastAsia="Arial Unicode MS" w:hAnsi="Times New Roman" w:cs="Times New Roman"/>
      <w:color w:val="000000"/>
      <w:sz w:val="24"/>
      <w:szCs w:val="24"/>
      <w:lang w:eastAsia="ru-RU"/>
    </w:rPr>
  </w:style>
  <w:style w:type="character" w:styleId="a9">
    <w:name w:val="annotation reference"/>
    <w:basedOn w:val="a0"/>
    <w:uiPriority w:val="99"/>
    <w:semiHidden/>
    <w:unhideWhenUsed/>
    <w:rsid w:val="00110372"/>
    <w:rPr>
      <w:sz w:val="16"/>
      <w:szCs w:val="16"/>
    </w:rPr>
  </w:style>
  <w:style w:type="paragraph" w:styleId="aa">
    <w:name w:val="annotation text"/>
    <w:basedOn w:val="a"/>
    <w:link w:val="ab"/>
    <w:uiPriority w:val="99"/>
    <w:semiHidden/>
    <w:unhideWhenUsed/>
    <w:rsid w:val="00110372"/>
    <w:pPr>
      <w:spacing w:line="240" w:lineRule="auto"/>
    </w:pPr>
    <w:rPr>
      <w:sz w:val="20"/>
      <w:szCs w:val="20"/>
    </w:rPr>
  </w:style>
  <w:style w:type="character" w:customStyle="1" w:styleId="ab">
    <w:name w:val="Текст примечания Знак"/>
    <w:basedOn w:val="a0"/>
    <w:link w:val="aa"/>
    <w:uiPriority w:val="99"/>
    <w:semiHidden/>
    <w:rsid w:val="00110372"/>
    <w:rPr>
      <w:sz w:val="20"/>
      <w:szCs w:val="20"/>
    </w:rPr>
  </w:style>
  <w:style w:type="paragraph" w:styleId="ac">
    <w:name w:val="annotation subject"/>
    <w:basedOn w:val="aa"/>
    <w:next w:val="aa"/>
    <w:link w:val="ad"/>
    <w:uiPriority w:val="99"/>
    <w:semiHidden/>
    <w:unhideWhenUsed/>
    <w:rsid w:val="00110372"/>
    <w:rPr>
      <w:b/>
      <w:bCs/>
    </w:rPr>
  </w:style>
  <w:style w:type="character" w:customStyle="1" w:styleId="ad">
    <w:name w:val="Тема примечания Знак"/>
    <w:basedOn w:val="ab"/>
    <w:link w:val="ac"/>
    <w:uiPriority w:val="99"/>
    <w:semiHidden/>
    <w:rsid w:val="00110372"/>
    <w:rPr>
      <w:b/>
      <w:bCs/>
      <w:sz w:val="20"/>
      <w:szCs w:val="20"/>
    </w:rPr>
  </w:style>
  <w:style w:type="character" w:customStyle="1" w:styleId="fontstyle01">
    <w:name w:val="fontstyle01"/>
    <w:basedOn w:val="a0"/>
    <w:rsid w:val="006B2476"/>
    <w:rPr>
      <w:rFonts w:ascii="Times New Roman" w:hAnsi="Times New Roman" w:cs="Times New Roman" w:hint="default"/>
      <w:b w:val="0"/>
      <w:bCs w:val="0"/>
      <w:i w:val="0"/>
      <w:iCs w:val="0"/>
      <w:color w:val="000000"/>
      <w:sz w:val="28"/>
      <w:szCs w:val="28"/>
    </w:rPr>
  </w:style>
  <w:style w:type="paragraph" w:customStyle="1" w:styleId="23">
    <w:name w:val="Основной текст2"/>
    <w:basedOn w:val="a"/>
    <w:rsid w:val="001025E2"/>
    <w:pPr>
      <w:shd w:val="clear" w:color="auto" w:fill="FFFFFF"/>
      <w:spacing w:after="0" w:line="644" w:lineRule="exact"/>
      <w:jc w:val="center"/>
    </w:pPr>
    <w:rPr>
      <w:rFonts w:ascii="Times New Roman" w:eastAsia="Times New Roman" w:hAnsi="Times New Roman" w:cs="Times New Roman"/>
      <w:sz w:val="25"/>
      <w:szCs w:val="25"/>
    </w:rPr>
  </w:style>
  <w:style w:type="paragraph" w:styleId="ae">
    <w:name w:val="Body Text"/>
    <w:basedOn w:val="a"/>
    <w:link w:val="af"/>
    <w:uiPriority w:val="99"/>
    <w:rsid w:val="001025E2"/>
    <w:pPr>
      <w:spacing w:after="120" w:line="276" w:lineRule="auto"/>
    </w:pPr>
    <w:rPr>
      <w:rFonts w:ascii="Calibri" w:eastAsia="Calibri" w:hAnsi="Calibri" w:cs="Times New Roman"/>
    </w:rPr>
  </w:style>
  <w:style w:type="character" w:customStyle="1" w:styleId="af">
    <w:name w:val="Основной текст Знак"/>
    <w:basedOn w:val="a0"/>
    <w:link w:val="ae"/>
    <w:uiPriority w:val="99"/>
    <w:rsid w:val="001025E2"/>
    <w:rPr>
      <w:rFonts w:ascii="Calibri" w:eastAsia="Calibri" w:hAnsi="Calibri" w:cs="Times New Roman"/>
      <w:lang w:val="en"/>
    </w:rPr>
  </w:style>
  <w:style w:type="character" w:styleId="af0">
    <w:name w:val="Hyperlink"/>
    <w:basedOn w:val="a0"/>
    <w:uiPriority w:val="99"/>
    <w:unhideWhenUsed/>
    <w:rsid w:val="00696CBD"/>
    <w:rPr>
      <w:color w:val="0563C1" w:themeColor="hyperlink"/>
      <w:u w:val="single"/>
    </w:rPr>
  </w:style>
  <w:style w:type="paragraph" w:styleId="af1">
    <w:name w:val="header"/>
    <w:basedOn w:val="a"/>
    <w:link w:val="af2"/>
    <w:uiPriority w:val="99"/>
    <w:unhideWhenUsed/>
    <w:rsid w:val="00C5380F"/>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C5380F"/>
  </w:style>
  <w:style w:type="paragraph" w:styleId="af3">
    <w:name w:val="footer"/>
    <w:basedOn w:val="a"/>
    <w:link w:val="af4"/>
    <w:uiPriority w:val="99"/>
    <w:unhideWhenUsed/>
    <w:rsid w:val="00C5380F"/>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5380F"/>
  </w:style>
  <w:style w:type="paragraph" w:customStyle="1" w:styleId="5">
    <w:name w:val="Основной текст5"/>
    <w:basedOn w:val="a"/>
    <w:uiPriority w:val="99"/>
    <w:rsid w:val="006F5433"/>
    <w:pPr>
      <w:widowControl w:val="0"/>
      <w:shd w:val="clear" w:color="auto" w:fill="FFFFFF"/>
      <w:spacing w:after="0" w:line="274" w:lineRule="exact"/>
      <w:jc w:val="both"/>
    </w:pPr>
    <w:rPr>
      <w:rFonts w:ascii="Times New Roman" w:eastAsia="Times New Roman" w:hAnsi="Times New Roman" w:cs="Times New Roman"/>
      <w:spacing w:val="2"/>
      <w:sz w:val="20"/>
      <w:szCs w:val="20"/>
      <w:lang w:eastAsia="x-none"/>
    </w:rPr>
  </w:style>
  <w:style w:type="character" w:styleId="af5">
    <w:name w:val="page number"/>
    <w:basedOn w:val="a0"/>
    <w:rsid w:val="00C62049"/>
  </w:style>
  <w:style w:type="character" w:customStyle="1" w:styleId="20">
    <w:name w:val="Заголовок 2 Знак"/>
    <w:basedOn w:val="a0"/>
    <w:link w:val="2"/>
    <w:uiPriority w:val="1"/>
    <w:rsid w:val="00557FB3"/>
    <w:rPr>
      <w:rFonts w:ascii="Times New Roman" w:eastAsia="Times New Roman" w:hAnsi="Times New Roman" w:cs="Times New Roman"/>
      <w:b/>
      <w:bCs/>
      <w:sz w:val="23"/>
      <w:szCs w:val="23"/>
    </w:rPr>
  </w:style>
  <w:style w:type="table" w:customStyle="1" w:styleId="TableNormal">
    <w:name w:val="Table Normal"/>
    <w:uiPriority w:val="2"/>
    <w:semiHidden/>
    <w:unhideWhenUsed/>
    <w:qFormat/>
    <w:rsid w:val="00557FB3"/>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57FB3"/>
    <w:pPr>
      <w:widowControl w:val="0"/>
      <w:autoSpaceDE w:val="0"/>
      <w:autoSpaceDN w:val="0"/>
      <w:spacing w:after="0" w:line="240" w:lineRule="auto"/>
      <w:ind w:left="110"/>
    </w:pPr>
    <w:rPr>
      <w:rFonts w:ascii="Times New Roman" w:eastAsia="Times New Roman" w:hAnsi="Times New Roman" w:cs="Times New Roman"/>
    </w:rPr>
  </w:style>
  <w:style w:type="paragraph" w:styleId="af6">
    <w:name w:val="Title"/>
    <w:basedOn w:val="a"/>
    <w:link w:val="af7"/>
    <w:qFormat/>
    <w:rsid w:val="001F0A2C"/>
    <w:pPr>
      <w:widowControl w:val="0"/>
      <w:spacing w:after="0" w:line="280" w:lineRule="auto"/>
      <w:jc w:val="center"/>
    </w:pPr>
    <w:rPr>
      <w:rFonts w:ascii="Times New Roman" w:eastAsia="Times New Roman" w:hAnsi="Times New Roman" w:cs="Times New Roman"/>
      <w:snapToGrid w:val="0"/>
      <w:sz w:val="28"/>
      <w:szCs w:val="20"/>
      <w:lang w:eastAsia="ru-RU"/>
    </w:rPr>
  </w:style>
  <w:style w:type="character" w:customStyle="1" w:styleId="af7">
    <w:name w:val="Заголовок Знак"/>
    <w:basedOn w:val="a0"/>
    <w:link w:val="af6"/>
    <w:rsid w:val="001F0A2C"/>
    <w:rPr>
      <w:rFonts w:ascii="Times New Roman" w:eastAsia="Times New Roman" w:hAnsi="Times New Roman" w:cs="Times New Roman"/>
      <w:snapToGrid w:val="0"/>
      <w:sz w:val="28"/>
      <w:szCs w:val="20"/>
      <w:lang w:val="en" w:eastAsia="ru-RU"/>
    </w:rPr>
  </w:style>
  <w:style w:type="character" w:customStyle="1" w:styleId="573">
    <w:name w:val="Основной текст (57)3"/>
    <w:rsid w:val="00035BF9"/>
    <w:rPr>
      <w:rFonts w:ascii="Times New Roman" w:hAnsi="Times New Roman" w:cs="Times New Roman"/>
      <w:spacing w:val="0"/>
      <w:sz w:val="27"/>
      <w:szCs w:val="27"/>
    </w:rPr>
  </w:style>
  <w:style w:type="paragraph" w:styleId="af8">
    <w:name w:val="Balloon Text"/>
    <w:basedOn w:val="a"/>
    <w:link w:val="af9"/>
    <w:uiPriority w:val="99"/>
    <w:semiHidden/>
    <w:unhideWhenUsed/>
    <w:rsid w:val="00082262"/>
    <w:pPr>
      <w:spacing w:after="0" w:line="240" w:lineRule="auto"/>
    </w:pPr>
    <w:rPr>
      <w:rFonts w:ascii="Tahoma" w:hAnsi="Tahoma" w:cs="Tahoma"/>
      <w:sz w:val="16"/>
      <w:szCs w:val="16"/>
    </w:rPr>
  </w:style>
  <w:style w:type="character" w:customStyle="1" w:styleId="af9">
    <w:name w:val="Текст выноски Знак"/>
    <w:basedOn w:val="a0"/>
    <w:link w:val="af8"/>
    <w:uiPriority w:val="99"/>
    <w:semiHidden/>
    <w:rsid w:val="00082262"/>
    <w:rPr>
      <w:rFonts w:ascii="Tahoma" w:hAnsi="Tahoma" w:cs="Tahoma"/>
      <w:sz w:val="16"/>
      <w:szCs w:val="16"/>
    </w:rPr>
  </w:style>
  <w:style w:type="character" w:customStyle="1" w:styleId="40">
    <w:name w:val="Заголовок 4 Знак"/>
    <w:basedOn w:val="a0"/>
    <w:link w:val="4"/>
    <w:uiPriority w:val="9"/>
    <w:semiHidden/>
    <w:rsid w:val="002C6FBC"/>
    <w:rPr>
      <w:rFonts w:asciiTheme="majorHAnsi" w:eastAsiaTheme="majorEastAsia" w:hAnsiTheme="majorHAnsi" w:cstheme="majorBidi"/>
      <w:b/>
      <w:bCs/>
      <w:i/>
      <w:iCs/>
      <w:color w:val="4472C4" w:themeColor="accent1"/>
    </w:rPr>
  </w:style>
  <w:style w:type="paragraph" w:styleId="afa">
    <w:name w:val="Normal (Web)"/>
    <w:basedOn w:val="a"/>
    <w:uiPriority w:val="99"/>
    <w:unhideWhenUsed/>
    <w:rsid w:val="00AD7BB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
    <w:name w:val="Обычный1"/>
    <w:rsid w:val="00E533EE"/>
    <w:pPr>
      <w:spacing w:after="0" w:line="240" w:lineRule="auto"/>
    </w:pPr>
    <w:rPr>
      <w:rFonts w:ascii="Times New Roman" w:eastAsia="Times New Roman" w:hAnsi="Times New Roman" w:cs="Times New Roman"/>
      <w:b/>
      <w:snapToGrid w:val="0"/>
      <w:sz w:val="28"/>
      <w:szCs w:val="20"/>
      <w:lang w:eastAsia="ru-RU"/>
    </w:rPr>
  </w:style>
  <w:style w:type="character" w:styleId="afb">
    <w:name w:val="Strong"/>
    <w:basedOn w:val="a0"/>
    <w:uiPriority w:val="22"/>
    <w:qFormat/>
    <w:rsid w:val="00E87582"/>
    <w:rPr>
      <w:b/>
      <w:bCs/>
    </w:rPr>
  </w:style>
  <w:style w:type="paragraph" w:customStyle="1" w:styleId="24">
    <w:name w:val="Обычный2"/>
    <w:rsid w:val="003B735C"/>
    <w:pPr>
      <w:spacing w:after="0" w:line="240" w:lineRule="auto"/>
    </w:pPr>
    <w:rPr>
      <w:rFonts w:ascii="Times New Roman" w:eastAsia="Times New Roman" w:hAnsi="Times New Roman" w:cs="Times New Roman"/>
      <w:sz w:val="20"/>
      <w:szCs w:val="20"/>
      <w:lang w:eastAsia="ru-RU"/>
    </w:rPr>
  </w:style>
  <w:style w:type="character" w:customStyle="1" w:styleId="A20">
    <w:name w:val="A2"/>
    <w:rsid w:val="009C4DB4"/>
    <w:rPr>
      <w:rFonts w:cs="PetersburgC"/>
      <w:color w:val="000000"/>
      <w:sz w:val="16"/>
      <w:szCs w:val="16"/>
    </w:rPr>
  </w:style>
  <w:style w:type="character" w:styleId="afc">
    <w:name w:val="FollowedHyperlink"/>
    <w:basedOn w:val="a0"/>
    <w:uiPriority w:val="99"/>
    <w:semiHidden/>
    <w:unhideWhenUsed/>
    <w:rsid w:val="009C4DB4"/>
    <w:rPr>
      <w:color w:val="954F72" w:themeColor="followedHyperlink"/>
      <w:u w:val="single"/>
    </w:rPr>
  </w:style>
  <w:style w:type="character" w:styleId="afd">
    <w:name w:val="Unresolved Mention"/>
    <w:basedOn w:val="a0"/>
    <w:uiPriority w:val="99"/>
    <w:semiHidden/>
    <w:unhideWhenUsed/>
    <w:rsid w:val="00DD7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38975">
      <w:bodyDiv w:val="1"/>
      <w:marLeft w:val="0"/>
      <w:marRight w:val="0"/>
      <w:marTop w:val="0"/>
      <w:marBottom w:val="0"/>
      <w:divBdr>
        <w:top w:val="none" w:sz="0" w:space="0" w:color="auto"/>
        <w:left w:val="none" w:sz="0" w:space="0" w:color="auto"/>
        <w:bottom w:val="none" w:sz="0" w:space="0" w:color="auto"/>
        <w:right w:val="none" w:sz="0" w:space="0" w:color="auto"/>
      </w:divBdr>
    </w:div>
    <w:div w:id="232938643">
      <w:bodyDiv w:val="1"/>
      <w:marLeft w:val="0"/>
      <w:marRight w:val="0"/>
      <w:marTop w:val="0"/>
      <w:marBottom w:val="0"/>
      <w:divBdr>
        <w:top w:val="none" w:sz="0" w:space="0" w:color="auto"/>
        <w:left w:val="none" w:sz="0" w:space="0" w:color="auto"/>
        <w:bottom w:val="none" w:sz="0" w:space="0" w:color="auto"/>
        <w:right w:val="none" w:sz="0" w:space="0" w:color="auto"/>
      </w:divBdr>
    </w:div>
    <w:div w:id="1296834950">
      <w:bodyDiv w:val="1"/>
      <w:marLeft w:val="0"/>
      <w:marRight w:val="0"/>
      <w:marTop w:val="0"/>
      <w:marBottom w:val="0"/>
      <w:divBdr>
        <w:top w:val="none" w:sz="0" w:space="0" w:color="auto"/>
        <w:left w:val="none" w:sz="0" w:space="0" w:color="auto"/>
        <w:bottom w:val="none" w:sz="0" w:space="0" w:color="auto"/>
        <w:right w:val="none" w:sz="0" w:space="0" w:color="auto"/>
      </w:divBdr>
    </w:div>
    <w:div w:id="1713339866">
      <w:bodyDiv w:val="1"/>
      <w:marLeft w:val="0"/>
      <w:marRight w:val="0"/>
      <w:marTop w:val="0"/>
      <w:marBottom w:val="0"/>
      <w:divBdr>
        <w:top w:val="none" w:sz="0" w:space="0" w:color="auto"/>
        <w:left w:val="none" w:sz="0" w:space="0" w:color="auto"/>
        <w:bottom w:val="none" w:sz="0" w:space="0" w:color="auto"/>
        <w:right w:val="none" w:sz="0" w:space="0" w:color="auto"/>
      </w:divBdr>
    </w:div>
    <w:div w:id="1809204082">
      <w:bodyDiv w:val="1"/>
      <w:marLeft w:val="0"/>
      <w:marRight w:val="0"/>
      <w:marTop w:val="0"/>
      <w:marBottom w:val="0"/>
      <w:divBdr>
        <w:top w:val="none" w:sz="0" w:space="0" w:color="auto"/>
        <w:left w:val="none" w:sz="0" w:space="0" w:color="auto"/>
        <w:bottom w:val="none" w:sz="0" w:space="0" w:color="auto"/>
        <w:right w:val="none" w:sz="0" w:space="0" w:color="auto"/>
      </w:divBdr>
    </w:div>
    <w:div w:id="1899585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shumkova@snau.edu.ua" TargetMode="External"/><Relationship Id="rId13" Type="http://schemas.openxmlformats.org/officeDocument/2006/relationships/hyperlink" Target="https://www.academia.edu/37219827/Marketing_4_0_Moving_from_Trad_Philip_Kotler_pdf" TargetMode="External"/><Relationship Id="rId18" Type="http://schemas.openxmlformats.org/officeDocument/2006/relationships/hyperlink" Target="URL:http://www.econom.stateandregions.zp.ua/journal/2023/1_2023/14.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bazilik.media" TargetMode="External"/><Relationship Id="rId7" Type="http://schemas.openxmlformats.org/officeDocument/2006/relationships/endnotes" Target="endnotes.xml"/><Relationship Id="rId12" Type="http://schemas.openxmlformats.org/officeDocument/2006/relationships/hyperlink" Target="https://cdn.snau.edu.ua/moodle/course/view.php?id=5043" TargetMode="External"/><Relationship Id="rId17" Type="http://schemas.openxmlformats.org/officeDocument/2006/relationships/hyperlink" Target="http://pev.kpu.zp.ua/vyusk-5-22" TargetMode="External"/><Relationship Id="rId25" Type="http://schemas.openxmlformats.org/officeDocument/2006/relationships/hyperlink" Target="https://www.ama.org" TargetMode="External"/><Relationship Id="rId2" Type="http://schemas.openxmlformats.org/officeDocument/2006/relationships/numbering" Target="numbering.xml"/><Relationship Id="rId16" Type="http://schemas.openxmlformats.org/officeDocument/2006/relationships/hyperlink" Target="https://ir.kneu.edu.ua/bitstream/handle/2010/35633/tsymbalyuk_uprav_16.pdf?sequence=1" TargetMode="External"/><Relationship Id="rId20" Type="http://schemas.openxmlformats.org/officeDocument/2006/relationships/hyperlink" Target="http://pev.kpu.zp.ua/journals/2023/1_33_ukr/9.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space.luguniv.edu.ua/jspui/bitstream/123456789/1795/1/Matooshkina.pdf" TargetMode="External"/><Relationship Id="rId24" Type="http://schemas.openxmlformats.org/officeDocument/2006/relationships/hyperlink" Target="http://www.theiimp.org/marketing-international-association" TargetMode="External"/><Relationship Id="rId5" Type="http://schemas.openxmlformats.org/officeDocument/2006/relationships/webSettings" Target="webSettings.xml"/><Relationship Id="rId15" Type="http://schemas.openxmlformats.org/officeDocument/2006/relationships/hyperlink" Target="https://knute.edu.ua/file/MjIxNw==/a277d9c2a7e918d53dfca11c0dd220c4.pdf" TargetMode="External"/><Relationship Id="rId23" Type="http://schemas.openxmlformats.org/officeDocument/2006/relationships/hyperlink" Target="http://www.uam.kneu.kiev.ua" TargetMode="External"/><Relationship Id="rId28" Type="http://schemas.openxmlformats.org/officeDocument/2006/relationships/theme" Target="theme/theme1.xml"/><Relationship Id="rId10" Type="http://schemas.openxmlformats.org/officeDocument/2006/relationships/hyperlink" Target="http://ekhsuir.kspu.edu/bitstream/handle/123456789/9686/9.%20&#1055;&#1088;&#1080;&#1081;&#1084;&#1072;&#1082;_&#1055;&#1054;&#1057;&#1030;&#1041;&#1053;&#1048;&#1050;%20&#1045;&#1082;&#1086;&#1083;&#1086;&#1075;&#1110;&#1095;&#1085;&#1080;&#1081;%20&#1084;&#1072;&#1088;&#1082;&#1077;&#1090;&#1080;&#1085;&#1075;.pdf?sequence=1&amp;isAllowed=y" TargetMode="External"/><Relationship Id="rId19" Type="http://schemas.openxmlformats.org/officeDocument/2006/relationships/hyperlink" Target="http://www.prostir.pdaba.dp.ua/index.php/journal/article/view/1086" TargetMode="External"/><Relationship Id="rId4" Type="http://schemas.openxmlformats.org/officeDocument/2006/relationships/settings" Target="settings.xml"/><Relationship Id="rId9" Type="http://schemas.openxmlformats.org/officeDocument/2006/relationships/hyperlink" Target="https://cdn.snau.edu.ua/moodle/course/view.php?id=5043" TargetMode="External"/><Relationship Id="rId14" Type="http://schemas.openxmlformats.org/officeDocument/2006/relationships/hyperlink" Target="https://mmi.fem.sumdu.edu.ua/sites/default/files/mmi2012_4_91_96.pdf" TargetMode="External"/><Relationship Id="rId22" Type="http://schemas.openxmlformats.org/officeDocument/2006/relationships/hyperlink" Target="http://uam.in.ua/ukr/projects/marketing-in-ua/arhive.php"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1B417-7A08-46ED-9E21-B1C076B98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10</Pages>
  <Words>3395</Words>
  <Characters>19358</Characters>
  <Application>Microsoft Office Word</Application>
  <DocSecurity>0</DocSecurity>
  <Lines>161</Lines>
  <Paragraphs>45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Iryna Skliar</dc:creator>
  <cp:lastModifiedBy>Вікторія Мусієнко</cp:lastModifiedBy>
  <cp:revision>9</cp:revision>
  <cp:lastPrinted>2021-06-24T07:14:00Z</cp:lastPrinted>
  <dcterms:created xsi:type="dcterms:W3CDTF">2026-06-16T11:16:00Z</dcterms:created>
  <dcterms:modified xsi:type="dcterms:W3CDTF">2026-06-25T11:03:00Z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f719fe7b-e6e7-4c90-a82f-487c4cc885af</vt:lpwstr>
  </property>
</Properties>
</file>