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2D" w:rsidRPr="00EB3734" w:rsidRDefault="00A9452D" w:rsidP="00A9452D">
      <w:pPr>
        <w:spacing w:after="0" w:line="240" w:lineRule="auto"/>
        <w:jc w:val="center"/>
        <w:rPr>
          <w:rFonts w:ascii="Times New Roman" w:eastAsia="Times New Roman" w:hAnsi="Times New Roman" w:cs="Times New Roman"/>
          <w:b/>
          <w:bCs/>
          <w:sz w:val="28"/>
          <w:szCs w:val="28"/>
          <w:lang w:val="uk-UA" w:eastAsia="uk-UA"/>
        </w:rPr>
      </w:pPr>
      <w:bookmarkStart w:id="0" w:name="_GoBack"/>
      <w:bookmarkEnd w:id="0"/>
      <w:r w:rsidRPr="00EB3734">
        <w:rPr>
          <w:rFonts w:ascii="Times New Roman" w:eastAsia="Times New Roman" w:hAnsi="Times New Roman" w:cs="Times New Roman"/>
          <w:b/>
          <w:bCs/>
          <w:sz w:val="28"/>
          <w:szCs w:val="28"/>
          <w:lang w:val="uk-UA" w:eastAsia="uk-UA"/>
        </w:rPr>
        <w:t>АНКЕТА ДЛЯ РОБОТОДАВЦІВ</w:t>
      </w:r>
    </w:p>
    <w:p w:rsidR="00A9452D" w:rsidRPr="00F51302" w:rsidRDefault="00A9452D" w:rsidP="00A9452D">
      <w:pPr>
        <w:spacing w:after="0" w:line="240" w:lineRule="auto"/>
        <w:jc w:val="center"/>
        <w:rPr>
          <w:rFonts w:ascii="Times New Roman" w:eastAsia="Times New Roman" w:hAnsi="Times New Roman" w:cs="Times New Roman"/>
          <w:sz w:val="28"/>
          <w:szCs w:val="28"/>
          <w:lang w:val="uk-UA" w:eastAsia="uk-UA"/>
        </w:rPr>
      </w:pPr>
      <w:r w:rsidRPr="00EB3734">
        <w:rPr>
          <w:rFonts w:ascii="Times New Roman" w:eastAsia="Times New Roman" w:hAnsi="Times New Roman" w:cs="Times New Roman"/>
          <w:i/>
          <w:iCs/>
          <w:sz w:val="28"/>
          <w:szCs w:val="28"/>
          <w:lang w:val="uk-UA" w:eastAsia="uk-UA"/>
        </w:rPr>
        <w:t>(для моніторингу якості освітньої програми та відповідності підготовки випускників вимогам ринку праці)</w:t>
      </w:r>
    </w:p>
    <w:p w:rsidR="00A9452D" w:rsidRPr="00EB3734" w:rsidRDefault="00A9452D" w:rsidP="00A9452D">
      <w:pPr>
        <w:spacing w:after="0" w:line="240" w:lineRule="auto"/>
        <w:rPr>
          <w:rFonts w:ascii="Times New Roman" w:eastAsia="Times New Roman" w:hAnsi="Times New Roman" w:cs="Times New Roman"/>
          <w:sz w:val="28"/>
          <w:szCs w:val="28"/>
          <w:lang w:val="uk-UA" w:eastAsia="uk-UA"/>
        </w:rPr>
      </w:pPr>
    </w:p>
    <w:p w:rsidR="00A9452D" w:rsidRPr="00F51302" w:rsidRDefault="00A9452D" w:rsidP="00A9452D">
      <w:pPr>
        <w:spacing w:after="0" w:line="240" w:lineRule="auto"/>
        <w:jc w:val="center"/>
        <w:rPr>
          <w:rFonts w:ascii="Times New Roman" w:eastAsia="Times New Roman" w:hAnsi="Times New Roman" w:cs="Times New Roman"/>
          <w:sz w:val="28"/>
          <w:szCs w:val="28"/>
          <w:lang w:val="uk-UA" w:eastAsia="uk-UA"/>
        </w:rPr>
      </w:pPr>
      <w:r w:rsidRPr="00F51302">
        <w:rPr>
          <w:rFonts w:ascii="Times New Roman" w:eastAsia="Times New Roman" w:hAnsi="Times New Roman" w:cs="Times New Roman"/>
          <w:sz w:val="28"/>
          <w:szCs w:val="28"/>
          <w:lang w:val="uk-UA" w:eastAsia="uk-UA"/>
        </w:rPr>
        <w:t>Шановний(а) роботодавцю!</w:t>
      </w:r>
    </w:p>
    <w:p w:rsidR="00A9452D" w:rsidRPr="00F51302" w:rsidRDefault="00A9452D" w:rsidP="00A9452D">
      <w:pPr>
        <w:spacing w:after="0" w:line="240" w:lineRule="auto"/>
        <w:jc w:val="center"/>
        <w:rPr>
          <w:rFonts w:ascii="Times New Roman" w:eastAsia="Times New Roman" w:hAnsi="Times New Roman" w:cs="Times New Roman"/>
          <w:sz w:val="28"/>
          <w:szCs w:val="28"/>
          <w:lang w:val="uk-UA" w:eastAsia="uk-UA"/>
        </w:rPr>
      </w:pPr>
      <w:r w:rsidRPr="00F51302">
        <w:rPr>
          <w:rFonts w:ascii="Times New Roman" w:eastAsia="Times New Roman" w:hAnsi="Times New Roman" w:cs="Times New Roman"/>
          <w:sz w:val="28"/>
          <w:szCs w:val="28"/>
          <w:lang w:val="uk-UA" w:eastAsia="uk-UA"/>
        </w:rPr>
        <w:t>З метою вдосконалення освітніх програм, підвищення якості підготовки здобувачів вищої освіти та забезпечення відповідності результатів навчання сучасним вимогам професійної діяльності та ринку праці, просимо Вас надати експертну оцінку рівня професійної підготовки випускників та змісту освітньої програми.</w:t>
      </w:r>
    </w:p>
    <w:p w:rsidR="00A9452D" w:rsidRPr="00F51302" w:rsidRDefault="00A9452D" w:rsidP="00A9452D">
      <w:pPr>
        <w:spacing w:after="0" w:line="240" w:lineRule="auto"/>
        <w:jc w:val="center"/>
        <w:rPr>
          <w:rFonts w:ascii="Times New Roman" w:eastAsia="Times New Roman" w:hAnsi="Times New Roman" w:cs="Times New Roman"/>
          <w:sz w:val="28"/>
          <w:szCs w:val="28"/>
          <w:lang w:val="uk-UA" w:eastAsia="uk-UA"/>
        </w:rPr>
      </w:pPr>
      <w:r w:rsidRPr="00F51302">
        <w:rPr>
          <w:rFonts w:ascii="Times New Roman" w:eastAsia="Times New Roman" w:hAnsi="Times New Roman" w:cs="Times New Roman"/>
          <w:sz w:val="28"/>
          <w:szCs w:val="28"/>
          <w:lang w:val="uk-UA" w:eastAsia="uk-UA"/>
        </w:rPr>
        <w:t>Ваша думка як представника професійного середовища є важливим джерелом зворотного зв’язку та враховується під час перегляду і оновлення освітніх програм, удосконалення їх практичної спрямованості та розвитку співпраці між університетом і роботодавцями.</w:t>
      </w:r>
    </w:p>
    <w:p w:rsidR="00A9452D" w:rsidRPr="00F51302" w:rsidRDefault="00A9452D" w:rsidP="00A9452D">
      <w:pPr>
        <w:spacing w:after="0" w:line="240" w:lineRule="auto"/>
        <w:jc w:val="center"/>
        <w:rPr>
          <w:rFonts w:ascii="Times New Roman" w:eastAsia="Times New Roman" w:hAnsi="Times New Roman" w:cs="Times New Roman"/>
          <w:sz w:val="28"/>
          <w:szCs w:val="28"/>
          <w:lang w:val="uk-UA" w:eastAsia="uk-UA"/>
        </w:rPr>
      </w:pPr>
      <w:r w:rsidRPr="00F51302">
        <w:rPr>
          <w:rFonts w:ascii="Times New Roman" w:eastAsia="Times New Roman" w:hAnsi="Times New Roman" w:cs="Times New Roman"/>
          <w:sz w:val="28"/>
          <w:szCs w:val="28"/>
          <w:lang w:val="uk-UA" w:eastAsia="uk-UA"/>
        </w:rPr>
        <w:t>Отримані відповіді узагальнюються та використовуються виключно в аналітичних цілях у межах внутрішньої системи забезпечення якості вищої освіти.</w:t>
      </w:r>
    </w:p>
    <w:p w:rsidR="00A9452D" w:rsidRDefault="00A9452D" w:rsidP="00A9452D">
      <w:pPr>
        <w:spacing w:after="0" w:line="240" w:lineRule="auto"/>
        <w:jc w:val="center"/>
        <w:rPr>
          <w:rFonts w:ascii="Times New Roman" w:eastAsia="Times New Roman" w:hAnsi="Times New Roman" w:cs="Times New Roman"/>
          <w:b/>
          <w:sz w:val="28"/>
          <w:szCs w:val="28"/>
          <w:lang w:val="uk-UA" w:eastAsia="uk-UA"/>
        </w:rPr>
      </w:pPr>
    </w:p>
    <w:p w:rsidR="00A9452D" w:rsidRPr="00F51302" w:rsidRDefault="00A9452D" w:rsidP="00A9452D">
      <w:pPr>
        <w:spacing w:after="0" w:line="240" w:lineRule="auto"/>
        <w:jc w:val="center"/>
        <w:rPr>
          <w:rFonts w:ascii="Times New Roman" w:eastAsia="Times New Roman" w:hAnsi="Times New Roman" w:cs="Times New Roman"/>
          <w:b/>
          <w:sz w:val="28"/>
          <w:szCs w:val="28"/>
          <w:lang w:val="uk-UA" w:eastAsia="uk-UA"/>
        </w:rPr>
      </w:pPr>
      <w:r w:rsidRPr="00F51302">
        <w:rPr>
          <w:rFonts w:ascii="Times New Roman" w:eastAsia="Times New Roman" w:hAnsi="Times New Roman" w:cs="Times New Roman"/>
          <w:b/>
          <w:sz w:val="28"/>
          <w:szCs w:val="28"/>
          <w:lang w:val="uk-UA" w:eastAsia="uk-UA"/>
        </w:rPr>
        <w:t>Дякуємо за співпрацю та внесок у підготовку висококваліфікованих фахівців!</w:t>
      </w:r>
    </w:p>
    <w:p w:rsidR="00A9452D" w:rsidRPr="00EB3734" w:rsidRDefault="00A9452D" w:rsidP="00A9452D">
      <w:pPr>
        <w:spacing w:after="0"/>
        <w:jc w:val="center"/>
        <w:rPr>
          <w:rFonts w:ascii="Times New Roman" w:hAnsi="Times New Roman" w:cs="Times New Roman"/>
          <w:sz w:val="28"/>
          <w:szCs w:val="28"/>
          <w:lang w:val="uk-UA"/>
        </w:rPr>
      </w:pPr>
    </w:p>
    <w:p w:rsidR="00A9452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Назва </w:t>
      </w:r>
      <w:r>
        <w:rPr>
          <w:rFonts w:ascii="Times New Roman" w:hAnsi="Times New Roman" w:cs="Times New Roman"/>
          <w:sz w:val="28"/>
          <w:szCs w:val="28"/>
          <w:lang w:val="uk-UA"/>
        </w:rPr>
        <w:t xml:space="preserve">освітньої програми: </w:t>
      </w:r>
    </w:p>
    <w:p w:rsidR="00A9452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Спеціальність / галузь знань: </w:t>
      </w:r>
    </w:p>
    <w:p w:rsidR="00A9452D" w:rsidRPr="00CC16ED" w:rsidRDefault="00A9452D" w:rsidP="00A9452D">
      <w:pPr>
        <w:spacing w:after="0"/>
        <w:rPr>
          <w:rFonts w:ascii="Times New Roman" w:hAnsi="Times New Roman" w:cs="Times New Roman"/>
          <w:sz w:val="28"/>
          <w:szCs w:val="28"/>
          <w:lang w:val="uk-UA"/>
        </w:rPr>
      </w:pPr>
    </w:p>
    <w:p w:rsidR="00A9452D" w:rsidRPr="00CC16ED" w:rsidRDefault="00A9452D" w:rsidP="00A9452D">
      <w:pPr>
        <w:spacing w:after="0"/>
        <w:jc w:val="center"/>
        <w:rPr>
          <w:rFonts w:ascii="Times New Roman" w:hAnsi="Times New Roman" w:cs="Times New Roman"/>
          <w:b/>
          <w:sz w:val="28"/>
          <w:szCs w:val="28"/>
          <w:lang w:val="uk-UA"/>
        </w:rPr>
      </w:pPr>
      <w:r w:rsidRPr="00CC16ED">
        <w:rPr>
          <w:rFonts w:ascii="Times New Roman" w:hAnsi="Times New Roman" w:cs="Times New Roman"/>
          <w:b/>
          <w:sz w:val="28"/>
          <w:szCs w:val="28"/>
          <w:lang w:val="uk-UA"/>
        </w:rPr>
        <w:t>I. ЗАГАЛЬНА ІНФОРМАЦІЯ ПРО РОБОТОДАВЦЯ</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1. Сфера діяльності організації: _______________________________</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2. Форма власності: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державна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комунальна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приватна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інше</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3. Ваша посада: _______________________________</w:t>
      </w:r>
    </w:p>
    <w:p w:rsidR="00A9452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4. Чи працюють у Вашій організації випускники цієї освітньої програми? </w:t>
      </w:r>
    </w:p>
    <w:p w:rsidR="00A9452D" w:rsidRPr="00CC16ED" w:rsidRDefault="00A9452D" w:rsidP="00A9452D">
      <w:pPr>
        <w:spacing w:after="0"/>
        <w:rPr>
          <w:rFonts w:ascii="Times New Roman" w:hAnsi="Times New Roman" w:cs="Times New Roman"/>
          <w:sz w:val="28"/>
          <w:szCs w:val="28"/>
          <w:lang w:val="uk-UA"/>
        </w:rPr>
      </w:pP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Так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Ні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Планується</w:t>
      </w:r>
    </w:p>
    <w:p w:rsidR="00A9452D" w:rsidRDefault="00A9452D" w:rsidP="00A9452D">
      <w:pPr>
        <w:spacing w:after="0"/>
        <w:rPr>
          <w:rFonts w:ascii="Times New Roman" w:hAnsi="Times New Roman" w:cs="Times New Roman"/>
          <w:sz w:val="28"/>
          <w:szCs w:val="28"/>
          <w:lang w:val="uk-UA"/>
        </w:rPr>
      </w:pPr>
    </w:p>
    <w:p w:rsidR="00A9452D" w:rsidRPr="001626C1" w:rsidRDefault="00A9452D" w:rsidP="00A9452D">
      <w:pPr>
        <w:spacing w:after="0"/>
        <w:jc w:val="center"/>
        <w:rPr>
          <w:rFonts w:ascii="Times New Roman" w:hAnsi="Times New Roman" w:cs="Times New Roman"/>
          <w:b/>
          <w:sz w:val="28"/>
          <w:szCs w:val="28"/>
          <w:lang w:val="uk-UA"/>
        </w:rPr>
      </w:pPr>
      <w:r w:rsidRPr="001626C1">
        <w:rPr>
          <w:rFonts w:ascii="Times New Roman" w:hAnsi="Times New Roman" w:cs="Times New Roman"/>
          <w:b/>
          <w:sz w:val="28"/>
          <w:szCs w:val="28"/>
          <w:lang w:val="uk-UA"/>
        </w:rPr>
        <w:t>II. ОЦІНКА РІВНЯ ПІДГОТОВКИ ВИПУСКНИКІВ</w:t>
      </w:r>
    </w:p>
    <w:p w:rsidR="00A9452D" w:rsidRPr="00CC16ED" w:rsidRDefault="00A9452D" w:rsidP="00A9452D">
      <w:pPr>
        <w:spacing w:after="0"/>
        <w:jc w:val="both"/>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Оцініть рівень сформованості </w:t>
      </w:r>
      <w:proofErr w:type="spellStart"/>
      <w:r w:rsidRPr="00CC16ED">
        <w:rPr>
          <w:rFonts w:ascii="Times New Roman" w:hAnsi="Times New Roman" w:cs="Times New Roman"/>
          <w:sz w:val="28"/>
          <w:szCs w:val="28"/>
          <w:lang w:val="uk-UA"/>
        </w:rPr>
        <w:t>компетентностей</w:t>
      </w:r>
      <w:proofErr w:type="spellEnd"/>
      <w:r w:rsidRPr="00CC16ED">
        <w:rPr>
          <w:rFonts w:ascii="Times New Roman" w:hAnsi="Times New Roman" w:cs="Times New Roman"/>
          <w:sz w:val="28"/>
          <w:szCs w:val="28"/>
          <w:lang w:val="uk-UA"/>
        </w:rPr>
        <w:t xml:space="preserve"> випускників (1 – низький, 5 – високий):</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5. Професійні (фахові) знання та вміння: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6. Здатність застосовувати знання на практиці: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7. Аналітичне мислення та здатність до прийняття рішень: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8. Комунікаційні навички та робота в команді: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9. Самостійність та відповідальність: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Default="00A9452D" w:rsidP="00A9452D">
      <w:pPr>
        <w:spacing w:after="0"/>
        <w:rPr>
          <w:rFonts w:ascii="Times New Roman" w:hAnsi="Times New Roman" w:cs="Times New Roman"/>
          <w:sz w:val="28"/>
          <w:szCs w:val="28"/>
          <w:lang w:val="uk-UA"/>
        </w:rPr>
      </w:pPr>
    </w:p>
    <w:p w:rsidR="00A9452D" w:rsidRPr="001626C1" w:rsidRDefault="00A9452D" w:rsidP="00A9452D">
      <w:pPr>
        <w:spacing w:after="0"/>
        <w:jc w:val="center"/>
        <w:rPr>
          <w:rFonts w:ascii="Times New Roman" w:hAnsi="Times New Roman" w:cs="Times New Roman"/>
          <w:b/>
          <w:sz w:val="28"/>
          <w:szCs w:val="28"/>
          <w:lang w:val="uk-UA"/>
        </w:rPr>
      </w:pPr>
      <w:r w:rsidRPr="001626C1">
        <w:rPr>
          <w:rFonts w:ascii="Times New Roman" w:hAnsi="Times New Roman" w:cs="Times New Roman"/>
          <w:b/>
          <w:sz w:val="28"/>
          <w:szCs w:val="28"/>
          <w:lang w:val="uk-UA"/>
        </w:rPr>
        <w:lastRenderedPageBreak/>
        <w:t>III. ВІДПОВІДНІСТЬ ОСВІТНЬОЇ ПРОГРАМИ ПОТРЕБАМ РИНКУ ПРАЦІ</w:t>
      </w:r>
    </w:p>
    <w:p w:rsidR="00A9452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10. Наскільки освітня програма відповідає сучасним вимогам ринку праці? </w:t>
      </w:r>
    </w:p>
    <w:p w:rsidR="00A9452D" w:rsidRPr="00CC16ED" w:rsidRDefault="00A9452D" w:rsidP="00A9452D">
      <w:pPr>
        <w:spacing w:after="0"/>
        <w:rPr>
          <w:rFonts w:ascii="Times New Roman" w:hAnsi="Times New Roman" w:cs="Times New Roman"/>
          <w:sz w:val="28"/>
          <w:szCs w:val="28"/>
          <w:lang w:val="uk-UA"/>
        </w:rPr>
      </w:pP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11. Яких </w:t>
      </w:r>
      <w:proofErr w:type="spellStart"/>
      <w:r w:rsidRPr="00CC16ED">
        <w:rPr>
          <w:rFonts w:ascii="Times New Roman" w:hAnsi="Times New Roman" w:cs="Times New Roman"/>
          <w:sz w:val="28"/>
          <w:szCs w:val="28"/>
          <w:lang w:val="uk-UA"/>
        </w:rPr>
        <w:t>компетентностей</w:t>
      </w:r>
      <w:proofErr w:type="spellEnd"/>
      <w:r w:rsidRPr="00CC16ED">
        <w:rPr>
          <w:rFonts w:ascii="Times New Roman" w:hAnsi="Times New Roman" w:cs="Times New Roman"/>
          <w:sz w:val="28"/>
          <w:szCs w:val="28"/>
          <w:lang w:val="uk-UA"/>
        </w:rPr>
        <w:t xml:space="preserve">, на Вашу думку, бракує випускникам? </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__________________________________________________________________</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12. Які знання чи навички варто посилити в межах освітньої програми? </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__________________________________________________________________</w:t>
      </w:r>
    </w:p>
    <w:p w:rsidR="00A9452D" w:rsidRDefault="00A9452D" w:rsidP="00A9452D">
      <w:pPr>
        <w:spacing w:after="0"/>
        <w:rPr>
          <w:rFonts w:ascii="Times New Roman" w:hAnsi="Times New Roman" w:cs="Times New Roman"/>
          <w:sz w:val="28"/>
          <w:szCs w:val="28"/>
          <w:lang w:val="uk-UA"/>
        </w:rPr>
      </w:pPr>
    </w:p>
    <w:p w:rsidR="00A9452D" w:rsidRPr="001626C1" w:rsidRDefault="00A9452D" w:rsidP="00A9452D">
      <w:pPr>
        <w:spacing w:after="0"/>
        <w:jc w:val="center"/>
        <w:rPr>
          <w:rFonts w:ascii="Times New Roman" w:hAnsi="Times New Roman" w:cs="Times New Roman"/>
          <w:b/>
          <w:sz w:val="28"/>
          <w:szCs w:val="28"/>
          <w:lang w:val="uk-UA"/>
        </w:rPr>
      </w:pPr>
      <w:r w:rsidRPr="001626C1">
        <w:rPr>
          <w:rFonts w:ascii="Times New Roman" w:hAnsi="Times New Roman" w:cs="Times New Roman"/>
          <w:b/>
          <w:sz w:val="28"/>
          <w:szCs w:val="28"/>
          <w:lang w:val="uk-UA"/>
        </w:rPr>
        <w:t>IV. СПІВПРАЦЯ З УНІВЕРСИТЕТОМ</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13. Чи зацікавлені Ви у співпраці з Університетом?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Так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Ні</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14. Форми можливої співпраці (можна обрати кілька):</w:t>
      </w:r>
    </w:p>
    <w:p w:rsidR="00A9452D" w:rsidRPr="00CC16ED" w:rsidRDefault="00A9452D" w:rsidP="00A9452D">
      <w:pPr>
        <w:spacing w:after="0"/>
        <w:rPr>
          <w:rFonts w:ascii="Times New Roman" w:hAnsi="Times New Roman" w:cs="Times New Roman"/>
          <w:sz w:val="28"/>
          <w:szCs w:val="28"/>
          <w:lang w:val="uk-UA"/>
        </w:rPr>
      </w:pP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проходження практики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стажування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участь у розробці ОП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гостьові лекції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інше</w:t>
      </w:r>
      <w:r>
        <w:rPr>
          <w:rFonts w:ascii="Times New Roman" w:hAnsi="Times New Roman" w:cs="Times New Roman"/>
          <w:sz w:val="28"/>
          <w:szCs w:val="28"/>
          <w:lang w:val="uk-UA"/>
        </w:rPr>
        <w:t>______________</w:t>
      </w:r>
    </w:p>
    <w:p w:rsidR="00A9452D" w:rsidRPr="001626C1" w:rsidRDefault="00A9452D" w:rsidP="00A9452D">
      <w:pPr>
        <w:spacing w:after="0"/>
        <w:jc w:val="center"/>
        <w:rPr>
          <w:rFonts w:ascii="Times New Roman" w:hAnsi="Times New Roman" w:cs="Times New Roman"/>
          <w:b/>
          <w:sz w:val="28"/>
          <w:szCs w:val="28"/>
          <w:lang w:val="uk-UA"/>
        </w:rPr>
      </w:pPr>
      <w:r w:rsidRPr="001626C1">
        <w:rPr>
          <w:rFonts w:ascii="Times New Roman" w:hAnsi="Times New Roman" w:cs="Times New Roman"/>
          <w:b/>
          <w:sz w:val="28"/>
          <w:szCs w:val="28"/>
          <w:lang w:val="uk-UA"/>
        </w:rPr>
        <w:t>V. ЗАГАЛЬНА ОЦІНКА ТА ПРОПОЗИЦІЇ</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15. Загальна оцінка якості підготовки випускників: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1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2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3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4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5</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16. Ваші пропозиції щодо вдосконалення освітньої програми:</w:t>
      </w:r>
    </w:p>
    <w:p w:rsidR="00A9452D" w:rsidRPr="00CC16E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__________________________________________________________________</w:t>
      </w:r>
    </w:p>
    <w:p w:rsidR="00A9452D" w:rsidRDefault="00A9452D" w:rsidP="00A9452D">
      <w:pPr>
        <w:spacing w:after="0"/>
        <w:rPr>
          <w:rFonts w:ascii="Times New Roman" w:hAnsi="Times New Roman" w:cs="Times New Roman"/>
          <w:sz w:val="28"/>
          <w:szCs w:val="28"/>
          <w:lang w:val="uk-UA"/>
        </w:rPr>
      </w:pPr>
      <w:r w:rsidRPr="00CC16ED">
        <w:rPr>
          <w:rFonts w:ascii="Times New Roman" w:hAnsi="Times New Roman" w:cs="Times New Roman"/>
          <w:sz w:val="28"/>
          <w:szCs w:val="28"/>
          <w:lang w:val="uk-UA"/>
        </w:rPr>
        <w:t xml:space="preserve">17. Чи рекомендували б Ви випускників цієї освітньої програми для працевлаштування?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Так </w:t>
      </w:r>
      <w:r w:rsidRPr="00CC16ED">
        <w:rPr>
          <w:rFonts w:ascii="Segoe UI Symbol" w:hAnsi="Segoe UI Symbol" w:cs="Segoe UI Symbol"/>
          <w:sz w:val="28"/>
          <w:szCs w:val="28"/>
          <w:lang w:val="uk-UA"/>
        </w:rPr>
        <w:t>☐</w:t>
      </w:r>
      <w:r w:rsidRPr="00CC16ED">
        <w:rPr>
          <w:rFonts w:ascii="Times New Roman" w:hAnsi="Times New Roman" w:cs="Times New Roman"/>
          <w:sz w:val="28"/>
          <w:szCs w:val="28"/>
          <w:lang w:val="uk-UA"/>
        </w:rPr>
        <w:t xml:space="preserve"> Ні</w:t>
      </w:r>
    </w:p>
    <w:p w:rsidR="00A9452D" w:rsidRDefault="00A9452D" w:rsidP="00A9452D">
      <w:pPr>
        <w:spacing w:after="0"/>
        <w:rPr>
          <w:rFonts w:ascii="Times New Roman" w:hAnsi="Times New Roman" w:cs="Times New Roman"/>
          <w:sz w:val="28"/>
          <w:szCs w:val="28"/>
          <w:lang w:val="uk-UA"/>
        </w:rPr>
      </w:pPr>
    </w:p>
    <w:p w:rsidR="00A9452D" w:rsidRPr="006E1502" w:rsidRDefault="00A9452D" w:rsidP="00A9452D">
      <w:pPr>
        <w:spacing w:after="0" w:line="240" w:lineRule="auto"/>
        <w:jc w:val="center"/>
        <w:rPr>
          <w:rFonts w:ascii="Times New Roman" w:eastAsia="Times New Roman" w:hAnsi="Times New Roman" w:cs="Times New Roman"/>
          <w:b/>
          <w:sz w:val="28"/>
          <w:szCs w:val="28"/>
          <w:lang w:val="uk-UA" w:eastAsia="uk-UA"/>
        </w:rPr>
      </w:pPr>
      <w:r w:rsidRPr="006E1502">
        <w:rPr>
          <w:rFonts w:ascii="Times New Roman" w:eastAsia="Times New Roman" w:hAnsi="Times New Roman" w:cs="Times New Roman"/>
          <w:b/>
          <w:sz w:val="28"/>
          <w:szCs w:val="28"/>
          <w:lang w:val="uk-UA" w:eastAsia="uk-UA"/>
        </w:rPr>
        <w:t>Дякуємо Вам за участь в анкетуванні!</w:t>
      </w:r>
    </w:p>
    <w:p w:rsidR="00A9452D" w:rsidRPr="006E1502" w:rsidRDefault="00A9452D" w:rsidP="00A9452D">
      <w:pPr>
        <w:spacing w:after="0" w:line="240" w:lineRule="auto"/>
        <w:jc w:val="center"/>
        <w:rPr>
          <w:rFonts w:ascii="Times New Roman" w:eastAsia="Times New Roman" w:hAnsi="Times New Roman" w:cs="Times New Roman"/>
          <w:sz w:val="28"/>
          <w:szCs w:val="28"/>
          <w:lang w:val="uk-UA" w:eastAsia="uk-UA"/>
        </w:rPr>
      </w:pPr>
      <w:r w:rsidRPr="006E1502">
        <w:rPr>
          <w:rFonts w:ascii="Times New Roman" w:eastAsia="Times New Roman" w:hAnsi="Times New Roman" w:cs="Times New Roman"/>
          <w:sz w:val="28"/>
          <w:szCs w:val="28"/>
          <w:lang w:val="uk-UA" w:eastAsia="uk-UA"/>
        </w:rPr>
        <w:t>Ваша думка є важливою для вдосконалення освітніх програм та підвищення якості підготовки фахівців.</w:t>
      </w:r>
    </w:p>
    <w:p w:rsidR="00A9452D" w:rsidRPr="00A86AD6" w:rsidRDefault="00A9452D" w:rsidP="00A9452D">
      <w:pPr>
        <w:spacing w:after="0"/>
        <w:jc w:val="center"/>
        <w:rPr>
          <w:rFonts w:ascii="Times New Roman" w:hAnsi="Times New Roman" w:cs="Times New Roman"/>
          <w:sz w:val="28"/>
          <w:szCs w:val="28"/>
          <w:lang w:val="uk-UA"/>
        </w:rPr>
      </w:pPr>
    </w:p>
    <w:p w:rsidR="007065EA" w:rsidRPr="00A9452D" w:rsidRDefault="0064534F">
      <w:pPr>
        <w:rPr>
          <w:lang w:val="uk-UA"/>
        </w:rPr>
      </w:pPr>
    </w:p>
    <w:sectPr w:rsidR="007065EA" w:rsidRPr="00A9452D" w:rsidSect="00CC16ED">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2D"/>
    <w:rsid w:val="00117271"/>
    <w:rsid w:val="001913DD"/>
    <w:rsid w:val="005F676F"/>
    <w:rsid w:val="0064534F"/>
    <w:rsid w:val="00A945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52D"/>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52D"/>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1815</Words>
  <Characters>1036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Олена</cp:lastModifiedBy>
  <cp:revision>2</cp:revision>
  <dcterms:created xsi:type="dcterms:W3CDTF">2026-02-23T13:57:00Z</dcterms:created>
  <dcterms:modified xsi:type="dcterms:W3CDTF">2026-02-23T13:57:00Z</dcterms:modified>
</cp:coreProperties>
</file>